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73D" w:rsidRPr="00F52FCB" w:rsidRDefault="00EF25B5">
      <w:pPr>
        <w:rPr>
          <w:rFonts w:cstheme="minorHAnsi"/>
          <w:b/>
          <w:sz w:val="24"/>
          <w:szCs w:val="24"/>
        </w:rPr>
      </w:pPr>
      <w:r w:rsidRPr="00F52FCB">
        <w:rPr>
          <w:rFonts w:cstheme="minorHAnsi"/>
          <w:b/>
          <w:sz w:val="24"/>
          <w:szCs w:val="24"/>
        </w:rPr>
        <w:t>MIS2</w:t>
      </w:r>
    </w:p>
    <w:p w:rsidR="00D07629" w:rsidRPr="00F52FCB" w:rsidRDefault="00D07629" w:rsidP="00D07629">
      <w:pPr>
        <w:rPr>
          <w:rFonts w:cstheme="minorHAnsi"/>
          <w:b/>
          <w:sz w:val="24"/>
          <w:szCs w:val="24"/>
        </w:rPr>
      </w:pPr>
      <w:r w:rsidRPr="00F52FCB">
        <w:rPr>
          <w:rFonts w:cstheme="minorHAnsi"/>
          <w:b/>
          <w:sz w:val="24"/>
          <w:szCs w:val="24"/>
        </w:rPr>
        <w:t>End of Chapter Solutions</w:t>
      </w:r>
    </w:p>
    <w:p w:rsidR="00D07629" w:rsidRPr="00F52FCB" w:rsidRDefault="00884E12">
      <w:pPr>
        <w:rPr>
          <w:rFonts w:cstheme="minorHAnsi"/>
          <w:b/>
          <w:sz w:val="24"/>
          <w:szCs w:val="24"/>
        </w:rPr>
      </w:pPr>
      <w:r w:rsidRPr="00F52FCB">
        <w:rPr>
          <w:rFonts w:cstheme="minorHAnsi"/>
          <w:b/>
          <w:sz w:val="24"/>
          <w:szCs w:val="24"/>
        </w:rPr>
        <w:t>Chapter 2</w:t>
      </w:r>
    </w:p>
    <w:p w:rsidR="00EF25B5" w:rsidRPr="00F52FCB" w:rsidRDefault="00EF25B5">
      <w:pPr>
        <w:rPr>
          <w:rFonts w:cstheme="minorHAnsi"/>
          <w:sz w:val="24"/>
          <w:szCs w:val="24"/>
        </w:rPr>
      </w:pPr>
    </w:p>
    <w:p w:rsidR="00B3536E" w:rsidRPr="00F52FCB" w:rsidRDefault="00B3536E" w:rsidP="00B3536E">
      <w:pPr>
        <w:pStyle w:val="eoc-list-num"/>
        <w:numPr>
          <w:ilvl w:val="0"/>
          <w:numId w:val="13"/>
        </w:numPr>
        <w:rPr>
          <w:rFonts w:asciiTheme="minorHAnsi" w:hAnsiTheme="minorHAnsi" w:cstheme="minorHAnsi"/>
        </w:rPr>
      </w:pPr>
      <w:r w:rsidRPr="00F52FCB">
        <w:rPr>
          <w:rFonts w:asciiTheme="minorHAnsi" w:hAnsiTheme="minorHAnsi" w:cstheme="minorHAnsi"/>
        </w:rPr>
        <w:t>How is computer speed measured?</w:t>
      </w:r>
    </w:p>
    <w:p w:rsidR="00B3536E" w:rsidRPr="00F52FCB" w:rsidRDefault="00B3536E" w:rsidP="00B3536E">
      <w:pPr>
        <w:pStyle w:val="eoc-list-num"/>
        <w:numPr>
          <w:ilvl w:val="0"/>
          <w:numId w:val="0"/>
        </w:numPr>
        <w:tabs>
          <w:tab w:val="clear" w:pos="1080"/>
        </w:tabs>
        <w:ind w:left="1080"/>
        <w:rPr>
          <w:rFonts w:asciiTheme="minorHAnsi" w:hAnsiTheme="minorHAnsi" w:cstheme="minorHAnsi"/>
        </w:rPr>
      </w:pPr>
      <w:r w:rsidRPr="00F52FCB">
        <w:rPr>
          <w:rFonts w:asciiTheme="minorHAnsi" w:hAnsiTheme="minorHAnsi" w:cstheme="minorHAnsi"/>
        </w:rPr>
        <w:t>Answer—Typically, computer speed is measured as the number of instructions performed per the following fractions of a second:</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 Millisecond: </w:t>
      </w:r>
      <w:r w:rsidRPr="00F52FCB">
        <w:rPr>
          <w:rFonts w:cstheme="minorHAnsi"/>
          <w:sz w:val="24"/>
          <w:szCs w:val="24"/>
        </w:rPr>
        <w:tab/>
      </w:r>
      <w:r w:rsidRPr="00F52FCB">
        <w:rPr>
          <w:rFonts w:cstheme="minorHAnsi"/>
          <w:sz w:val="24"/>
          <w:szCs w:val="24"/>
        </w:rPr>
        <w:tab/>
        <w:t>1/1000 of a second</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 Microsecond: </w:t>
      </w:r>
      <w:r w:rsidRPr="00F52FCB">
        <w:rPr>
          <w:rFonts w:cstheme="minorHAnsi"/>
          <w:sz w:val="24"/>
          <w:szCs w:val="24"/>
        </w:rPr>
        <w:tab/>
        <w:t>1/1,000,000 of a second</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 Nanosecond: </w:t>
      </w:r>
      <w:r w:rsidRPr="00F52FCB">
        <w:rPr>
          <w:rFonts w:cstheme="minorHAnsi"/>
          <w:sz w:val="24"/>
          <w:szCs w:val="24"/>
        </w:rPr>
        <w:tab/>
        <w:t>1/1,000,000,000 of a second</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 </w:t>
      </w:r>
      <w:proofErr w:type="spellStart"/>
      <w:r w:rsidRPr="00F52FCB">
        <w:rPr>
          <w:rFonts w:cstheme="minorHAnsi"/>
          <w:sz w:val="24"/>
          <w:szCs w:val="24"/>
        </w:rPr>
        <w:t>Picosecond</w:t>
      </w:r>
      <w:proofErr w:type="spellEnd"/>
      <w:r w:rsidRPr="00F52FCB">
        <w:rPr>
          <w:rFonts w:cstheme="minorHAnsi"/>
          <w:sz w:val="24"/>
          <w:szCs w:val="24"/>
        </w:rPr>
        <w:t xml:space="preserve">: </w:t>
      </w:r>
      <w:r w:rsidRPr="00F52FCB">
        <w:rPr>
          <w:rFonts w:cstheme="minorHAnsi"/>
          <w:sz w:val="24"/>
          <w:szCs w:val="24"/>
        </w:rPr>
        <w:tab/>
      </w:r>
      <w:r w:rsidRPr="00F52FCB">
        <w:rPr>
          <w:rFonts w:cstheme="minorHAnsi"/>
          <w:sz w:val="24"/>
          <w:szCs w:val="24"/>
        </w:rPr>
        <w:tab/>
        <w:t>1/1,000,000,000,000 of a second</w:t>
      </w:r>
    </w:p>
    <w:p w:rsidR="00B3536E" w:rsidRPr="00F52FCB" w:rsidRDefault="00B3536E" w:rsidP="00B3536E">
      <w:pPr>
        <w:pStyle w:val="eoc-list-num"/>
        <w:numPr>
          <w:ilvl w:val="0"/>
          <w:numId w:val="13"/>
        </w:numPr>
        <w:rPr>
          <w:rFonts w:asciiTheme="minorHAnsi" w:hAnsiTheme="minorHAnsi" w:cstheme="minorHAnsi"/>
        </w:rPr>
      </w:pPr>
      <w:r w:rsidRPr="00F52FCB">
        <w:rPr>
          <w:rFonts w:asciiTheme="minorHAnsi" w:hAnsiTheme="minorHAnsi" w:cstheme="minorHAnsi"/>
        </w:rPr>
        <w:t>What are the unique technologies of each generation of computer hardware?</w:t>
      </w:r>
    </w:p>
    <w:p w:rsidR="00B3536E" w:rsidRPr="00F52FCB" w:rsidRDefault="00B3536E" w:rsidP="00B3536E">
      <w:pPr>
        <w:pStyle w:val="eoc-list-num"/>
        <w:numPr>
          <w:ilvl w:val="0"/>
          <w:numId w:val="0"/>
        </w:numPr>
        <w:tabs>
          <w:tab w:val="clear" w:pos="1080"/>
        </w:tabs>
        <w:ind w:left="1080"/>
        <w:rPr>
          <w:rFonts w:asciiTheme="minorHAnsi" w:hAnsiTheme="minorHAnsi" w:cstheme="minorHAnsi"/>
        </w:rPr>
      </w:pPr>
      <w:r w:rsidRPr="00F52FCB">
        <w:rPr>
          <w:rFonts w:asciiTheme="minorHAnsi" w:hAnsiTheme="minorHAnsi" w:cstheme="minorHAnsi"/>
        </w:rPr>
        <w:t>Answer—</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First —Vacuum tube </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 xml:space="preserve">Second—Transistors </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Third—Integrated circuits</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Fourth—Miniaturization</w:t>
      </w:r>
    </w:p>
    <w:p w:rsidR="00B3536E" w:rsidRPr="00F52FCB" w:rsidRDefault="00B3536E" w:rsidP="00B3536E">
      <w:pPr>
        <w:autoSpaceDE w:val="0"/>
        <w:autoSpaceDN w:val="0"/>
        <w:adjustRightInd w:val="0"/>
        <w:ind w:left="1440"/>
        <w:rPr>
          <w:rFonts w:cstheme="minorHAnsi"/>
          <w:sz w:val="24"/>
          <w:szCs w:val="24"/>
        </w:rPr>
      </w:pPr>
      <w:r w:rsidRPr="00F52FCB">
        <w:rPr>
          <w:rFonts w:cstheme="minorHAnsi"/>
          <w:sz w:val="24"/>
          <w:szCs w:val="24"/>
        </w:rPr>
        <w:t>Fifth—</w:t>
      </w:r>
      <w:proofErr w:type="gramStart"/>
      <w:r w:rsidRPr="00F52FCB">
        <w:rPr>
          <w:rFonts w:cstheme="minorHAnsi"/>
          <w:sz w:val="24"/>
          <w:szCs w:val="24"/>
        </w:rPr>
        <w:t>Parallel</w:t>
      </w:r>
      <w:proofErr w:type="gramEnd"/>
      <w:r w:rsidRPr="00F52FCB">
        <w:rPr>
          <w:rFonts w:cstheme="minorHAnsi"/>
          <w:sz w:val="24"/>
          <w:szCs w:val="24"/>
        </w:rPr>
        <w:t xml:space="preserve"> processing, gallium arsenide</w:t>
      </w:r>
    </w:p>
    <w:p w:rsidR="00B3536E" w:rsidRPr="00F52FCB" w:rsidRDefault="00B3536E" w:rsidP="00B3536E">
      <w:pPr>
        <w:pStyle w:val="eoc-list-num"/>
        <w:numPr>
          <w:ilvl w:val="0"/>
          <w:numId w:val="13"/>
        </w:numPr>
        <w:rPr>
          <w:rFonts w:asciiTheme="minorHAnsi" w:hAnsiTheme="minorHAnsi" w:cstheme="minorHAnsi"/>
        </w:rPr>
      </w:pPr>
      <w:r w:rsidRPr="00F52FCB">
        <w:rPr>
          <w:rFonts w:asciiTheme="minorHAnsi" w:hAnsiTheme="minorHAnsi" w:cstheme="minorHAnsi"/>
        </w:rPr>
        <w:t>What types of decision could be improved by spreadsheet software?</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Answer—</w:t>
      </w:r>
      <w:proofErr w:type="gramStart"/>
      <w:r w:rsidRPr="00F52FCB">
        <w:rPr>
          <w:rFonts w:cstheme="minorHAnsi"/>
          <w:sz w:val="24"/>
          <w:szCs w:val="24"/>
        </w:rPr>
        <w:t>A</w:t>
      </w:r>
      <w:proofErr w:type="gramEnd"/>
      <w:r w:rsidRPr="00F52FCB">
        <w:rPr>
          <w:rFonts w:cstheme="minorHAnsi"/>
          <w:sz w:val="24"/>
          <w:szCs w:val="24"/>
        </w:rPr>
        <w:t xml:space="preserve"> spreadsheet is a table of rows and columns, and spreadsheet software is capable of performing numerous tasks with the information in a spreadsheet. For example, you can prepare a budget and even perform “what-if” analysis on the data.</w:t>
      </w:r>
    </w:p>
    <w:p w:rsidR="00B3536E" w:rsidRPr="00F52FCB" w:rsidRDefault="00B3536E" w:rsidP="00B3536E">
      <w:pPr>
        <w:pStyle w:val="eoc-list-num"/>
        <w:numPr>
          <w:ilvl w:val="0"/>
          <w:numId w:val="13"/>
        </w:numPr>
        <w:rPr>
          <w:rFonts w:asciiTheme="minorHAnsi" w:hAnsiTheme="minorHAnsi" w:cstheme="minorHAnsi"/>
        </w:rPr>
      </w:pPr>
      <w:r w:rsidRPr="00F52FCB">
        <w:rPr>
          <w:rFonts w:asciiTheme="minorHAnsi" w:hAnsiTheme="minorHAnsi" w:cstheme="minorHAnsi"/>
        </w:rPr>
        <w:t>What kinds of decisions could be improved by project management software?</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Answer—</w:t>
      </w:r>
      <w:proofErr w:type="gramStart"/>
      <w:r w:rsidRPr="00F52FCB">
        <w:rPr>
          <w:rFonts w:cstheme="minorHAnsi"/>
          <w:sz w:val="24"/>
          <w:szCs w:val="24"/>
        </w:rPr>
        <w:t>The</w:t>
      </w:r>
      <w:proofErr w:type="gramEnd"/>
      <w:r w:rsidRPr="00F52FCB">
        <w:rPr>
          <w:rFonts w:cstheme="minorHAnsi"/>
          <w:sz w:val="24"/>
          <w:szCs w:val="24"/>
        </w:rPr>
        <w:t xml:space="preserve"> goal of project management software is to help project managers keep time and budget under control by solving scheduling problems, planning and setting goals, and highlighting potential bottlenecks.</w:t>
      </w:r>
    </w:p>
    <w:p w:rsidR="00B3536E" w:rsidRPr="00F52FCB" w:rsidRDefault="00B3536E" w:rsidP="00B3536E">
      <w:pPr>
        <w:pStyle w:val="ListParagraph"/>
        <w:numPr>
          <w:ilvl w:val="0"/>
          <w:numId w:val="13"/>
        </w:numPr>
        <w:autoSpaceDE w:val="0"/>
        <w:autoSpaceDN w:val="0"/>
        <w:adjustRightInd w:val="0"/>
        <w:rPr>
          <w:rFonts w:cstheme="minorHAnsi"/>
          <w:sz w:val="24"/>
          <w:szCs w:val="24"/>
        </w:rPr>
      </w:pPr>
      <w:r w:rsidRPr="00F52FCB">
        <w:rPr>
          <w:rFonts w:cstheme="minorHAnsi"/>
          <w:sz w:val="24"/>
          <w:szCs w:val="24"/>
        </w:rPr>
        <w:lastRenderedPageBreak/>
        <w:t>How long will the most current SanDisk WORM disc last?</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Answer—100 years</w:t>
      </w:r>
    </w:p>
    <w:p w:rsidR="00B3536E" w:rsidRPr="00F52FCB" w:rsidRDefault="00B3536E" w:rsidP="00B3536E">
      <w:pPr>
        <w:pStyle w:val="ListParagraph"/>
        <w:numPr>
          <w:ilvl w:val="0"/>
          <w:numId w:val="13"/>
        </w:numPr>
        <w:autoSpaceDE w:val="0"/>
        <w:autoSpaceDN w:val="0"/>
        <w:adjustRightInd w:val="0"/>
        <w:rPr>
          <w:rFonts w:cstheme="minorHAnsi"/>
          <w:sz w:val="24"/>
          <w:szCs w:val="24"/>
        </w:rPr>
      </w:pPr>
      <w:r w:rsidRPr="00F52FCB">
        <w:rPr>
          <w:rFonts w:cstheme="minorHAnsi"/>
          <w:sz w:val="24"/>
          <w:szCs w:val="24"/>
        </w:rPr>
        <w:t xml:space="preserve">What are some popular </w:t>
      </w:r>
      <w:proofErr w:type="spellStart"/>
      <w:r w:rsidRPr="00F52FCB">
        <w:rPr>
          <w:rFonts w:cstheme="minorHAnsi"/>
          <w:sz w:val="24"/>
          <w:szCs w:val="24"/>
        </w:rPr>
        <w:t>iPad</w:t>
      </w:r>
      <w:proofErr w:type="spellEnd"/>
      <w:r w:rsidRPr="00F52FCB">
        <w:rPr>
          <w:rFonts w:cstheme="minorHAnsi"/>
          <w:sz w:val="24"/>
          <w:szCs w:val="24"/>
        </w:rPr>
        <w:t xml:space="preserve"> business applications?</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Answer—</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Answers will vary but a few samples:</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Health workers can access medical applications</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Real estate agents can provide virtual home tours</w:t>
      </w:r>
    </w:p>
    <w:p w:rsidR="00B3536E" w:rsidRPr="00F52FCB" w:rsidRDefault="00B3536E" w:rsidP="00B3536E">
      <w:pPr>
        <w:autoSpaceDE w:val="0"/>
        <w:autoSpaceDN w:val="0"/>
        <w:adjustRightInd w:val="0"/>
        <w:ind w:left="1080"/>
        <w:rPr>
          <w:rFonts w:cstheme="minorHAnsi"/>
          <w:sz w:val="24"/>
          <w:szCs w:val="24"/>
        </w:rPr>
      </w:pPr>
      <w:r w:rsidRPr="00F52FCB">
        <w:rPr>
          <w:rFonts w:cstheme="minorHAnsi"/>
          <w:sz w:val="24"/>
          <w:szCs w:val="24"/>
        </w:rPr>
        <w:t xml:space="preserve">Legal professionals can access </w:t>
      </w:r>
      <w:proofErr w:type="spellStart"/>
      <w:r w:rsidRPr="00F52FCB">
        <w:rPr>
          <w:rFonts w:cstheme="minorHAnsi"/>
          <w:sz w:val="24"/>
          <w:szCs w:val="24"/>
        </w:rPr>
        <w:t>NexisLexis</w:t>
      </w:r>
      <w:proofErr w:type="spellEnd"/>
      <w:r w:rsidRPr="00F52FCB">
        <w:rPr>
          <w:rFonts w:cstheme="minorHAnsi"/>
          <w:sz w:val="24"/>
          <w:szCs w:val="24"/>
        </w:rPr>
        <w:t xml:space="preserve"> from a car, office, or courtroom</w:t>
      </w:r>
    </w:p>
    <w:p w:rsidR="00B3536E" w:rsidRPr="00F52FCB" w:rsidRDefault="00B3536E" w:rsidP="00B3536E">
      <w:pPr>
        <w:pStyle w:val="ListParagraph"/>
        <w:numPr>
          <w:ilvl w:val="0"/>
          <w:numId w:val="13"/>
        </w:numPr>
        <w:autoSpaceDE w:val="0"/>
        <w:autoSpaceDN w:val="0"/>
        <w:adjustRightInd w:val="0"/>
        <w:rPr>
          <w:rFonts w:cstheme="minorHAnsi"/>
          <w:sz w:val="24"/>
          <w:szCs w:val="24"/>
        </w:rPr>
      </w:pPr>
      <w:r w:rsidRPr="00F52FCB">
        <w:rPr>
          <w:rFonts w:cstheme="minorHAnsi"/>
          <w:sz w:val="24"/>
          <w:szCs w:val="24"/>
        </w:rPr>
        <w:t xml:space="preserve">After reading the information at the following links and from other sources, compare and contrast the Android and </w:t>
      </w:r>
      <w:proofErr w:type="spellStart"/>
      <w:r w:rsidRPr="00F52FCB">
        <w:rPr>
          <w:rFonts w:cstheme="minorHAnsi"/>
          <w:sz w:val="24"/>
          <w:szCs w:val="24"/>
        </w:rPr>
        <w:t>iPhone</w:t>
      </w:r>
      <w:proofErr w:type="spellEnd"/>
      <w:r w:rsidRPr="00F52FCB">
        <w:rPr>
          <w:rFonts w:cstheme="minorHAnsi"/>
          <w:sz w:val="24"/>
          <w:szCs w:val="24"/>
        </w:rPr>
        <w:t xml:space="preserve"> OS. Write a one-page paper that highlights the distinguishing features of each OS.</w:t>
      </w:r>
    </w:p>
    <w:p w:rsidR="00E45567" w:rsidRPr="00F52FCB" w:rsidRDefault="00811337" w:rsidP="00E45567">
      <w:pPr>
        <w:autoSpaceDE w:val="0"/>
        <w:autoSpaceDN w:val="0"/>
        <w:adjustRightInd w:val="0"/>
        <w:ind w:left="990"/>
        <w:rPr>
          <w:rFonts w:cstheme="minorHAnsi"/>
          <w:i/>
          <w:sz w:val="24"/>
          <w:szCs w:val="24"/>
        </w:rPr>
      </w:pPr>
      <w:hyperlink r:id="rId5" w:history="1">
        <w:r w:rsidR="00E45567" w:rsidRPr="00F52FCB">
          <w:rPr>
            <w:rStyle w:val="Hyperlink"/>
            <w:rFonts w:cstheme="minorHAnsi"/>
            <w:i/>
            <w:sz w:val="24"/>
            <w:szCs w:val="24"/>
          </w:rPr>
          <w:t>http://www.infoworld.com/d/mobilize/7-ways-the-new-an-droid-22-os-beats-the-iphone-915?source=IFWNLE_nlt_daily_2010-06-01</w:t>
        </w:r>
      </w:hyperlink>
    </w:p>
    <w:p w:rsidR="00B3536E" w:rsidRPr="00F52FCB" w:rsidRDefault="00811337" w:rsidP="00B3536E">
      <w:pPr>
        <w:pStyle w:val="ListParagraph"/>
        <w:autoSpaceDE w:val="0"/>
        <w:autoSpaceDN w:val="0"/>
        <w:adjustRightInd w:val="0"/>
        <w:ind w:left="1080"/>
        <w:rPr>
          <w:rFonts w:cstheme="minorHAnsi"/>
          <w:i/>
          <w:sz w:val="24"/>
          <w:szCs w:val="24"/>
        </w:rPr>
      </w:pPr>
      <w:hyperlink r:id="rId6" w:history="1">
        <w:r w:rsidR="00B3536E" w:rsidRPr="00F52FCB">
          <w:rPr>
            <w:rStyle w:val="Hyperlink"/>
            <w:rFonts w:cstheme="minorHAnsi"/>
            <w:i/>
            <w:sz w:val="24"/>
            <w:szCs w:val="24"/>
          </w:rPr>
          <w:t>http://www.infoworld.com/d/mobilize/apples-iphone-still-ahead-android-globally-says-gartner-343?source=IFWNLE_nlt_wrapup_</w:t>
        </w:r>
      </w:hyperlink>
    </w:p>
    <w:p w:rsidR="00B3536E" w:rsidRPr="00F52FCB" w:rsidRDefault="00E45567" w:rsidP="00B3536E">
      <w:pPr>
        <w:pStyle w:val="ListParagraph"/>
        <w:autoSpaceDE w:val="0"/>
        <w:autoSpaceDN w:val="0"/>
        <w:adjustRightInd w:val="0"/>
        <w:ind w:left="1080"/>
        <w:rPr>
          <w:rFonts w:cstheme="minorHAnsi"/>
          <w:sz w:val="24"/>
          <w:szCs w:val="24"/>
        </w:rPr>
      </w:pPr>
      <w:r w:rsidRPr="00F52FCB">
        <w:rPr>
          <w:rFonts w:cstheme="minorHAnsi"/>
          <w:sz w:val="24"/>
          <w:szCs w:val="24"/>
        </w:rPr>
        <w:t>Answer—</w:t>
      </w:r>
    </w:p>
    <w:p w:rsidR="00E45567" w:rsidRPr="00F52FCB" w:rsidRDefault="00E45567" w:rsidP="00B3536E">
      <w:pPr>
        <w:pStyle w:val="ListParagraph"/>
        <w:autoSpaceDE w:val="0"/>
        <w:autoSpaceDN w:val="0"/>
        <w:adjustRightInd w:val="0"/>
        <w:ind w:left="1080"/>
        <w:rPr>
          <w:rFonts w:cstheme="minorHAnsi"/>
          <w:sz w:val="24"/>
          <w:szCs w:val="24"/>
        </w:rPr>
      </w:pPr>
      <w:r w:rsidRPr="00F52FCB">
        <w:rPr>
          <w:rFonts w:cstheme="minorHAnsi"/>
          <w:sz w:val="24"/>
          <w:szCs w:val="24"/>
        </w:rPr>
        <w:t>Answers will vary.</w:t>
      </w:r>
    </w:p>
    <w:p w:rsidR="00E45567" w:rsidRPr="00F52FCB" w:rsidRDefault="00E45567" w:rsidP="00E45567">
      <w:pPr>
        <w:pStyle w:val="ListParagraph"/>
        <w:numPr>
          <w:ilvl w:val="0"/>
          <w:numId w:val="13"/>
        </w:numPr>
        <w:autoSpaceDE w:val="0"/>
        <w:autoSpaceDN w:val="0"/>
        <w:adjustRightInd w:val="0"/>
        <w:rPr>
          <w:rFonts w:cstheme="minorHAnsi"/>
          <w:sz w:val="24"/>
          <w:szCs w:val="24"/>
        </w:rPr>
      </w:pPr>
      <w:r w:rsidRPr="00F52FCB">
        <w:rPr>
          <w:rFonts w:cstheme="minorHAnsi"/>
          <w:sz w:val="24"/>
          <w:szCs w:val="24"/>
        </w:rPr>
        <w:t>After reading the information at the following link and other sources, write a one-page paper that highlights the top-five Office 2010 features for businesses.</w:t>
      </w:r>
    </w:p>
    <w:p w:rsidR="00E45567" w:rsidRPr="00F52FCB" w:rsidRDefault="00E45567" w:rsidP="00E45567">
      <w:pPr>
        <w:pStyle w:val="ListParagraph"/>
        <w:autoSpaceDE w:val="0"/>
        <w:autoSpaceDN w:val="0"/>
        <w:adjustRightInd w:val="0"/>
        <w:ind w:left="1350"/>
        <w:rPr>
          <w:rFonts w:cstheme="minorHAnsi"/>
          <w:i/>
          <w:sz w:val="24"/>
          <w:szCs w:val="24"/>
        </w:rPr>
      </w:pPr>
      <w:r w:rsidRPr="00F52FCB">
        <w:rPr>
          <w:rFonts w:cstheme="minorHAnsi"/>
          <w:i/>
          <w:sz w:val="24"/>
          <w:szCs w:val="24"/>
        </w:rPr>
        <w:t>http://www.infoworld.com/d/applications/top-10-office-2010-features-business-068?source=IFWNLE_nlt_</w:t>
      </w:r>
    </w:p>
    <w:p w:rsidR="00E45567" w:rsidRPr="00F52FCB" w:rsidRDefault="00E45567" w:rsidP="00E45567">
      <w:pPr>
        <w:pStyle w:val="ListParagraph"/>
        <w:autoSpaceDE w:val="0"/>
        <w:autoSpaceDN w:val="0"/>
        <w:adjustRightInd w:val="0"/>
        <w:ind w:left="1080"/>
        <w:rPr>
          <w:rFonts w:cstheme="minorHAnsi"/>
          <w:sz w:val="24"/>
          <w:szCs w:val="24"/>
        </w:rPr>
      </w:pPr>
      <w:r w:rsidRPr="00F52FCB">
        <w:rPr>
          <w:rFonts w:cstheme="minorHAnsi"/>
          <w:sz w:val="24"/>
          <w:szCs w:val="24"/>
        </w:rPr>
        <w:t>Answer—</w:t>
      </w:r>
    </w:p>
    <w:p w:rsidR="00E45567" w:rsidRPr="00F52FCB" w:rsidRDefault="00E45567" w:rsidP="00E45567">
      <w:pPr>
        <w:pStyle w:val="ListParagraph"/>
        <w:autoSpaceDE w:val="0"/>
        <w:autoSpaceDN w:val="0"/>
        <w:adjustRightInd w:val="0"/>
        <w:ind w:left="1080"/>
        <w:rPr>
          <w:rFonts w:cstheme="minorHAnsi"/>
          <w:sz w:val="24"/>
          <w:szCs w:val="24"/>
        </w:rPr>
      </w:pPr>
      <w:r w:rsidRPr="00F52FCB">
        <w:rPr>
          <w:rFonts w:cstheme="minorHAnsi"/>
          <w:sz w:val="24"/>
          <w:szCs w:val="24"/>
        </w:rPr>
        <w:t>Answers will vary.</w:t>
      </w:r>
    </w:p>
    <w:p w:rsidR="00E45567" w:rsidRPr="00F52FCB" w:rsidRDefault="00E45567" w:rsidP="00E45567">
      <w:pPr>
        <w:pStyle w:val="eoc-list-num"/>
        <w:numPr>
          <w:ilvl w:val="0"/>
          <w:numId w:val="13"/>
        </w:numPr>
        <w:rPr>
          <w:rFonts w:asciiTheme="minorHAnsi" w:hAnsiTheme="minorHAnsi" w:cstheme="minorHAnsi"/>
        </w:rPr>
      </w:pPr>
      <w:r w:rsidRPr="00F52FCB">
        <w:rPr>
          <w:rFonts w:asciiTheme="minorHAnsi" w:hAnsiTheme="minorHAnsi" w:cstheme="minorHAnsi"/>
        </w:rPr>
        <w:t>Which of the following is a distinguishing factor in computer power? (Choose all that apply.)</w:t>
      </w:r>
    </w:p>
    <w:p w:rsidR="00E45567" w:rsidRPr="00F52FCB" w:rsidRDefault="00E45567" w:rsidP="00E45567">
      <w:pPr>
        <w:pStyle w:val="eoc-list-alpha"/>
        <w:numPr>
          <w:ilvl w:val="0"/>
          <w:numId w:val="15"/>
        </w:numPr>
        <w:tabs>
          <w:tab w:val="clear" w:pos="1080"/>
        </w:tabs>
        <w:rPr>
          <w:rFonts w:asciiTheme="minorHAnsi" w:hAnsiTheme="minorHAnsi" w:cstheme="minorHAnsi"/>
        </w:rPr>
      </w:pPr>
      <w:r w:rsidRPr="00F52FCB">
        <w:rPr>
          <w:rFonts w:asciiTheme="minorHAnsi" w:hAnsiTheme="minorHAnsi" w:cstheme="minorHAnsi"/>
        </w:rPr>
        <w:t>Speed</w:t>
      </w:r>
    </w:p>
    <w:p w:rsidR="00E45567" w:rsidRPr="00F52FCB" w:rsidRDefault="00E45567" w:rsidP="00E45567">
      <w:pPr>
        <w:pStyle w:val="eoc-list-alpha"/>
        <w:numPr>
          <w:ilvl w:val="0"/>
          <w:numId w:val="15"/>
        </w:numPr>
        <w:tabs>
          <w:tab w:val="clear" w:pos="1080"/>
        </w:tabs>
        <w:rPr>
          <w:rFonts w:asciiTheme="minorHAnsi" w:hAnsiTheme="minorHAnsi" w:cstheme="minorHAnsi"/>
        </w:rPr>
      </w:pPr>
      <w:r w:rsidRPr="00F52FCB">
        <w:rPr>
          <w:rFonts w:asciiTheme="minorHAnsi" w:hAnsiTheme="minorHAnsi" w:cstheme="minorHAnsi"/>
        </w:rPr>
        <w:t>Accuracy</w:t>
      </w:r>
    </w:p>
    <w:p w:rsidR="00E45567" w:rsidRPr="00F52FCB" w:rsidRDefault="00E45567" w:rsidP="00E45567">
      <w:pPr>
        <w:pStyle w:val="eoc-list-alpha"/>
        <w:numPr>
          <w:ilvl w:val="0"/>
          <w:numId w:val="15"/>
        </w:numPr>
        <w:tabs>
          <w:tab w:val="clear" w:pos="1080"/>
        </w:tabs>
        <w:rPr>
          <w:rFonts w:asciiTheme="minorHAnsi" w:hAnsiTheme="minorHAnsi" w:cstheme="minorHAnsi"/>
        </w:rPr>
      </w:pPr>
      <w:r w:rsidRPr="00F52FCB">
        <w:rPr>
          <w:rFonts w:asciiTheme="minorHAnsi" w:hAnsiTheme="minorHAnsi" w:cstheme="minorHAnsi"/>
        </w:rPr>
        <w:t>Storage and retrieval capabilities</w:t>
      </w:r>
    </w:p>
    <w:p w:rsidR="00E45567" w:rsidRPr="00F52FCB" w:rsidRDefault="00E45567" w:rsidP="00E45567">
      <w:pPr>
        <w:pStyle w:val="eoc-list-alpha"/>
        <w:numPr>
          <w:ilvl w:val="0"/>
          <w:numId w:val="15"/>
        </w:numPr>
        <w:tabs>
          <w:tab w:val="clear" w:pos="1080"/>
        </w:tabs>
        <w:rPr>
          <w:rFonts w:asciiTheme="minorHAnsi" w:hAnsiTheme="minorHAnsi" w:cstheme="minorHAnsi"/>
        </w:rPr>
      </w:pPr>
      <w:r w:rsidRPr="00F52FCB">
        <w:rPr>
          <w:rFonts w:asciiTheme="minorHAnsi" w:hAnsiTheme="minorHAnsi" w:cstheme="minorHAnsi"/>
        </w:rPr>
        <w:t>BIOS</w:t>
      </w:r>
    </w:p>
    <w:p w:rsidR="00E45567" w:rsidRPr="00F52FCB" w:rsidRDefault="00E45567" w:rsidP="00E45567">
      <w:pPr>
        <w:autoSpaceDE w:val="0"/>
        <w:autoSpaceDN w:val="0"/>
        <w:adjustRightInd w:val="0"/>
        <w:ind w:left="720"/>
        <w:rPr>
          <w:rFonts w:cstheme="minorHAnsi"/>
          <w:sz w:val="24"/>
          <w:szCs w:val="24"/>
        </w:rPr>
      </w:pPr>
      <w:r w:rsidRPr="00F52FCB">
        <w:rPr>
          <w:rFonts w:cstheme="minorHAnsi"/>
          <w:sz w:val="24"/>
          <w:szCs w:val="24"/>
        </w:rPr>
        <w:lastRenderedPageBreak/>
        <w:t>Answer—A, B, C</w:t>
      </w:r>
    </w:p>
    <w:p w:rsidR="00E45567" w:rsidRPr="00F52FCB" w:rsidRDefault="00E45567" w:rsidP="00E45567">
      <w:pPr>
        <w:pStyle w:val="ListParagraph"/>
        <w:numPr>
          <w:ilvl w:val="0"/>
          <w:numId w:val="13"/>
        </w:numPr>
        <w:autoSpaceDE w:val="0"/>
        <w:autoSpaceDN w:val="0"/>
        <w:adjustRightInd w:val="0"/>
        <w:rPr>
          <w:rFonts w:cstheme="minorHAnsi"/>
          <w:sz w:val="24"/>
          <w:szCs w:val="24"/>
        </w:rPr>
      </w:pPr>
      <w:r w:rsidRPr="00F52FCB">
        <w:rPr>
          <w:rFonts w:cstheme="minorHAnsi"/>
          <w:sz w:val="24"/>
          <w:szCs w:val="24"/>
        </w:rPr>
        <w:t>What-if analysis is a key feature of spreadsheet software. True or False?</w:t>
      </w:r>
    </w:p>
    <w:p w:rsidR="00E45567" w:rsidRPr="00F52FCB" w:rsidRDefault="00E45567" w:rsidP="00E45567">
      <w:pPr>
        <w:autoSpaceDE w:val="0"/>
        <w:autoSpaceDN w:val="0"/>
        <w:adjustRightInd w:val="0"/>
        <w:ind w:left="990"/>
        <w:rPr>
          <w:rFonts w:cstheme="minorHAnsi"/>
          <w:sz w:val="24"/>
          <w:szCs w:val="24"/>
        </w:rPr>
      </w:pPr>
      <w:r w:rsidRPr="00F52FCB">
        <w:rPr>
          <w:rFonts w:cstheme="minorHAnsi"/>
          <w:sz w:val="24"/>
          <w:szCs w:val="24"/>
        </w:rPr>
        <w:t>Answer—True</w:t>
      </w:r>
    </w:p>
    <w:p w:rsidR="00F52FCB" w:rsidRPr="00F52FCB" w:rsidRDefault="00F52FCB" w:rsidP="00F52FCB">
      <w:pPr>
        <w:rPr>
          <w:rFonts w:cstheme="minorHAnsi"/>
          <w:b/>
          <w:sz w:val="24"/>
          <w:szCs w:val="24"/>
        </w:rPr>
      </w:pPr>
      <w:r w:rsidRPr="00F52FCB">
        <w:rPr>
          <w:rFonts w:cstheme="minorHAnsi"/>
          <w:b/>
          <w:sz w:val="24"/>
          <w:szCs w:val="24"/>
        </w:rPr>
        <w:t>Case Study</w:t>
      </w:r>
    </w:p>
    <w:p w:rsidR="00F52FCB" w:rsidRPr="00F52FCB" w:rsidRDefault="00F52FCB" w:rsidP="00F52FCB">
      <w:pPr>
        <w:pStyle w:val="eoc-list-num"/>
        <w:numPr>
          <w:ilvl w:val="0"/>
          <w:numId w:val="16"/>
        </w:numPr>
        <w:rPr>
          <w:rFonts w:asciiTheme="minorHAnsi" w:hAnsiTheme="minorHAnsi" w:cstheme="minorHAnsi"/>
        </w:rPr>
      </w:pPr>
      <w:r w:rsidRPr="00F52FCB">
        <w:rPr>
          <w:rFonts w:asciiTheme="minorHAnsi" w:hAnsiTheme="minorHAnsi" w:cstheme="minorHAnsi"/>
        </w:rPr>
        <w:t>What are some advantages of Linux compared to other operating systems?</w:t>
      </w:r>
    </w:p>
    <w:p w:rsidR="00F52FCB" w:rsidRPr="00F52FCB" w:rsidRDefault="00F52FCB" w:rsidP="00F52FCB">
      <w:pPr>
        <w:ind w:left="720"/>
        <w:rPr>
          <w:rFonts w:cstheme="minorHAnsi"/>
          <w:sz w:val="24"/>
          <w:szCs w:val="24"/>
        </w:rPr>
      </w:pPr>
      <w:r w:rsidRPr="00F52FCB">
        <w:rPr>
          <w:rFonts w:cstheme="minorHAnsi"/>
          <w:color w:val="000000"/>
          <w:sz w:val="24"/>
          <w:szCs w:val="24"/>
        </w:rPr>
        <w:t>Lower cost and higher security are two most significant advantages</w:t>
      </w:r>
      <w:r w:rsidRPr="00F52FCB">
        <w:rPr>
          <w:rFonts w:cstheme="minorHAnsi"/>
          <w:sz w:val="24"/>
          <w:szCs w:val="24"/>
        </w:rPr>
        <w:t xml:space="preserve"> of Linux compared to an operating system such as Windows. Also Linux requires less overhead compared to Windows. This means it basically runs in almost all computers regardless of the memory sizes.</w:t>
      </w:r>
    </w:p>
    <w:p w:rsidR="00F52FCB" w:rsidRPr="00F52FCB" w:rsidRDefault="00F52FCB" w:rsidP="00F52FCB">
      <w:pPr>
        <w:ind w:left="720"/>
        <w:rPr>
          <w:rFonts w:cstheme="minorHAnsi"/>
          <w:color w:val="000000"/>
          <w:sz w:val="24"/>
          <w:szCs w:val="24"/>
        </w:rPr>
      </w:pPr>
    </w:p>
    <w:p w:rsidR="00F52FCB" w:rsidRPr="00F52FCB" w:rsidRDefault="00F52FCB" w:rsidP="00F52FCB">
      <w:pPr>
        <w:pStyle w:val="eoc-list-num"/>
        <w:numPr>
          <w:ilvl w:val="0"/>
          <w:numId w:val="16"/>
        </w:numPr>
        <w:rPr>
          <w:rFonts w:asciiTheme="minorHAnsi" w:hAnsiTheme="minorHAnsi" w:cstheme="minorHAnsi"/>
        </w:rPr>
      </w:pPr>
      <w:r w:rsidRPr="00F52FCB">
        <w:rPr>
          <w:rFonts w:asciiTheme="minorHAnsi" w:hAnsiTheme="minorHAnsi" w:cstheme="minorHAnsi"/>
        </w:rPr>
        <w:t>With all its advantages, why do you think Linux isn’t used more widely?</w:t>
      </w:r>
    </w:p>
    <w:p w:rsidR="00F52FCB" w:rsidRPr="00F52FCB" w:rsidRDefault="00F52FCB" w:rsidP="00F52FCB">
      <w:pPr>
        <w:ind w:left="720"/>
        <w:rPr>
          <w:rFonts w:cstheme="minorHAnsi"/>
          <w:color w:val="000000"/>
          <w:sz w:val="24"/>
          <w:szCs w:val="24"/>
        </w:rPr>
      </w:pPr>
      <w:r w:rsidRPr="00F52FCB">
        <w:rPr>
          <w:rFonts w:cstheme="minorHAnsi"/>
          <w:color w:val="000000"/>
          <w:sz w:val="24"/>
          <w:szCs w:val="24"/>
        </w:rPr>
        <w:t>It does not yet offer a true GUI interface, and it is not fully integrated with the desktop applications such as those offered by Microsoft. Also the marketing power of Microsoft plays a major role in favor of Windows.</w:t>
      </w:r>
    </w:p>
    <w:p w:rsidR="00F52FCB" w:rsidRPr="00F52FCB" w:rsidRDefault="00F52FCB" w:rsidP="00F52FCB">
      <w:pPr>
        <w:ind w:left="720"/>
        <w:rPr>
          <w:rFonts w:cstheme="minorHAnsi"/>
          <w:color w:val="000000"/>
          <w:sz w:val="24"/>
          <w:szCs w:val="24"/>
        </w:rPr>
      </w:pPr>
    </w:p>
    <w:p w:rsidR="00F52FCB" w:rsidRPr="00F52FCB" w:rsidRDefault="00F52FCB" w:rsidP="00F52FCB">
      <w:pPr>
        <w:pStyle w:val="eoc-list-num"/>
        <w:numPr>
          <w:ilvl w:val="0"/>
          <w:numId w:val="16"/>
        </w:numPr>
        <w:rPr>
          <w:rFonts w:asciiTheme="minorHAnsi" w:hAnsiTheme="minorHAnsi" w:cstheme="minorHAnsi"/>
          <w:color w:val="000000"/>
        </w:rPr>
      </w:pPr>
      <w:r w:rsidRPr="00F52FCB">
        <w:rPr>
          <w:rFonts w:asciiTheme="minorHAnsi" w:hAnsiTheme="minorHAnsi" w:cstheme="minorHAnsi"/>
          <w:color w:val="000000"/>
        </w:rPr>
        <w:t>What are some security features of Linux?</w:t>
      </w:r>
    </w:p>
    <w:p w:rsidR="00F52FCB" w:rsidRPr="00F52FCB" w:rsidRDefault="00F52FCB" w:rsidP="00F52FCB">
      <w:pPr>
        <w:ind w:left="720"/>
        <w:rPr>
          <w:rFonts w:cstheme="minorHAnsi"/>
          <w:color w:val="000000"/>
          <w:sz w:val="24"/>
          <w:szCs w:val="24"/>
        </w:rPr>
      </w:pPr>
    </w:p>
    <w:p w:rsidR="00F52FCB" w:rsidRPr="00F52FCB" w:rsidRDefault="00F52FCB" w:rsidP="00F52FCB">
      <w:pPr>
        <w:ind w:left="720"/>
        <w:rPr>
          <w:rFonts w:cstheme="minorHAnsi"/>
          <w:color w:val="000000"/>
          <w:sz w:val="24"/>
          <w:szCs w:val="24"/>
        </w:rPr>
      </w:pPr>
      <w:r w:rsidRPr="00F52FCB">
        <w:rPr>
          <w:rFonts w:cstheme="minorHAnsi"/>
          <w:color w:val="000000"/>
          <w:sz w:val="24"/>
          <w:szCs w:val="24"/>
        </w:rPr>
        <w:t>Generally speaking Linux is more secure than other operating systems. In another words there are less security incidents in Linux environment compared to Windows. These are some of the reasons:</w:t>
      </w:r>
    </w:p>
    <w:p w:rsidR="00F52FCB" w:rsidRPr="00F52FCB" w:rsidRDefault="00F52FCB" w:rsidP="00F52FCB">
      <w:pPr>
        <w:rPr>
          <w:rFonts w:cstheme="minorHAnsi"/>
          <w:sz w:val="24"/>
          <w:szCs w:val="24"/>
        </w:rPr>
      </w:pPr>
    </w:p>
    <w:p w:rsidR="00F52FCB" w:rsidRPr="00F52FCB" w:rsidRDefault="00F52FCB" w:rsidP="00F52FCB">
      <w:pPr>
        <w:numPr>
          <w:ilvl w:val="0"/>
          <w:numId w:val="17"/>
        </w:numPr>
        <w:spacing w:after="0" w:line="240" w:lineRule="auto"/>
        <w:rPr>
          <w:rFonts w:cstheme="minorHAnsi"/>
          <w:sz w:val="24"/>
          <w:szCs w:val="24"/>
        </w:rPr>
      </w:pPr>
      <w:r w:rsidRPr="00F52FCB">
        <w:rPr>
          <w:rFonts w:cstheme="minorHAnsi"/>
          <w:sz w:val="24"/>
          <w:szCs w:val="24"/>
        </w:rPr>
        <w:t>Linux is less exposed compared to Windows systems</w:t>
      </w:r>
    </w:p>
    <w:p w:rsidR="00F52FCB" w:rsidRPr="00F52FCB" w:rsidRDefault="00F52FCB" w:rsidP="00F52FCB">
      <w:pPr>
        <w:numPr>
          <w:ilvl w:val="0"/>
          <w:numId w:val="17"/>
        </w:numPr>
        <w:spacing w:after="0" w:line="240" w:lineRule="auto"/>
        <w:rPr>
          <w:rFonts w:cstheme="minorHAnsi"/>
          <w:sz w:val="24"/>
          <w:szCs w:val="24"/>
        </w:rPr>
      </w:pPr>
      <w:r w:rsidRPr="00F52FCB">
        <w:rPr>
          <w:rFonts w:cstheme="minorHAnsi"/>
          <w:sz w:val="24"/>
          <w:szCs w:val="24"/>
        </w:rPr>
        <w:t>Compared to Windows systems Linux has a simpler design which means less vulnerability.</w:t>
      </w:r>
    </w:p>
    <w:p w:rsidR="00F52FCB" w:rsidRPr="00F52FCB" w:rsidRDefault="00F52FCB" w:rsidP="00F52FCB">
      <w:pPr>
        <w:numPr>
          <w:ilvl w:val="0"/>
          <w:numId w:val="17"/>
        </w:numPr>
        <w:spacing w:after="0" w:line="240" w:lineRule="auto"/>
        <w:rPr>
          <w:rFonts w:cstheme="minorHAnsi"/>
          <w:sz w:val="24"/>
          <w:szCs w:val="24"/>
        </w:rPr>
      </w:pPr>
      <w:r w:rsidRPr="00F52FCB">
        <w:rPr>
          <w:rFonts w:cstheme="minorHAnsi"/>
          <w:sz w:val="24"/>
          <w:szCs w:val="24"/>
        </w:rPr>
        <w:t>Because Linux is an open source code, in case of security beaches, many volunteers are at work and they are able to fix security holes faster than the other operating systems that do not have open source code.</w:t>
      </w:r>
    </w:p>
    <w:p w:rsidR="00F52FCB" w:rsidRPr="00F52FCB" w:rsidRDefault="00F52FCB" w:rsidP="00F52FCB">
      <w:pPr>
        <w:numPr>
          <w:ilvl w:val="0"/>
          <w:numId w:val="17"/>
        </w:numPr>
        <w:spacing w:after="0" w:line="240" w:lineRule="auto"/>
        <w:rPr>
          <w:rFonts w:cstheme="minorHAnsi"/>
          <w:sz w:val="24"/>
          <w:szCs w:val="24"/>
        </w:rPr>
      </w:pPr>
      <w:r w:rsidRPr="00F52FCB">
        <w:rPr>
          <w:rFonts w:cstheme="minorHAnsi"/>
          <w:sz w:val="24"/>
          <w:szCs w:val="24"/>
        </w:rPr>
        <w:t>Also there is a general agreement that Linux users tend to be more aware of basic security practices than Windows users therefore they are more proactive than other users in order to guard against security threats.</w:t>
      </w:r>
    </w:p>
    <w:p w:rsidR="00F52FCB" w:rsidRPr="00F52FCB" w:rsidRDefault="00F52FCB" w:rsidP="00F52FCB">
      <w:pPr>
        <w:pStyle w:val="eoc-list-num"/>
        <w:numPr>
          <w:ilvl w:val="0"/>
          <w:numId w:val="0"/>
        </w:numPr>
        <w:tabs>
          <w:tab w:val="clear" w:pos="1080"/>
        </w:tabs>
        <w:ind w:left="720" w:hanging="360"/>
        <w:rPr>
          <w:rFonts w:asciiTheme="minorHAnsi" w:hAnsiTheme="minorHAnsi" w:cstheme="minorHAnsi"/>
          <w:color w:val="FF0000"/>
        </w:rPr>
      </w:pPr>
    </w:p>
    <w:p w:rsidR="00F52FCB" w:rsidRPr="00F52FCB" w:rsidRDefault="00F52FCB" w:rsidP="00F52FCB">
      <w:pPr>
        <w:pStyle w:val="eoc-list-num"/>
        <w:numPr>
          <w:ilvl w:val="0"/>
          <w:numId w:val="16"/>
        </w:numPr>
        <w:rPr>
          <w:rFonts w:asciiTheme="minorHAnsi" w:hAnsiTheme="minorHAnsi" w:cstheme="minorHAnsi"/>
          <w:color w:val="000000"/>
        </w:rPr>
      </w:pPr>
      <w:r w:rsidRPr="00F52FCB">
        <w:rPr>
          <w:rFonts w:asciiTheme="minorHAnsi" w:hAnsiTheme="minorHAnsi" w:cstheme="minorHAnsi"/>
          <w:color w:val="000000"/>
        </w:rPr>
        <w:lastRenderedPageBreak/>
        <w:t xml:space="preserve">What does the GNU General Public License </w:t>
      </w:r>
      <w:proofErr w:type="gramStart"/>
      <w:r w:rsidRPr="00F52FCB">
        <w:rPr>
          <w:rFonts w:asciiTheme="minorHAnsi" w:hAnsiTheme="minorHAnsi" w:cstheme="minorHAnsi"/>
          <w:color w:val="000000"/>
        </w:rPr>
        <w:t>require</w:t>
      </w:r>
      <w:proofErr w:type="gramEnd"/>
      <w:r w:rsidRPr="00F52FCB">
        <w:rPr>
          <w:rFonts w:asciiTheme="minorHAnsi" w:hAnsiTheme="minorHAnsi" w:cstheme="minorHAnsi"/>
          <w:color w:val="000000"/>
        </w:rPr>
        <w:t xml:space="preserve"> software developers to do when modifying Linux versions?</w:t>
      </w:r>
    </w:p>
    <w:p w:rsidR="00F52FCB" w:rsidRPr="00F52FCB" w:rsidRDefault="00F52FCB" w:rsidP="00F52FCB">
      <w:pPr>
        <w:ind w:left="720"/>
        <w:rPr>
          <w:rFonts w:cstheme="minorHAnsi"/>
          <w:color w:val="000000"/>
          <w:sz w:val="24"/>
          <w:szCs w:val="24"/>
        </w:rPr>
      </w:pPr>
      <w:r w:rsidRPr="00F52FCB">
        <w:rPr>
          <w:rFonts w:cstheme="minorHAnsi"/>
          <w:color w:val="000000"/>
          <w:sz w:val="24"/>
          <w:szCs w:val="24"/>
        </w:rPr>
        <w:t>This philosophy allows the participants to study, copy, modify, and redistribute the operating system software, and to defend the rights of License. It also requires that the derived works to be available under the same license terms.</w:t>
      </w:r>
    </w:p>
    <w:p w:rsidR="00F52FCB" w:rsidRPr="00F52FCB" w:rsidRDefault="00F52FCB" w:rsidP="00F52FCB">
      <w:pPr>
        <w:rPr>
          <w:rFonts w:cstheme="minorHAnsi"/>
          <w:b/>
          <w:sz w:val="24"/>
          <w:szCs w:val="24"/>
        </w:rPr>
      </w:pPr>
    </w:p>
    <w:p w:rsidR="00EF25B5" w:rsidRPr="00F52FCB" w:rsidRDefault="00EF25B5">
      <w:pPr>
        <w:rPr>
          <w:rFonts w:cstheme="minorHAnsi"/>
          <w:sz w:val="24"/>
          <w:szCs w:val="24"/>
        </w:rPr>
      </w:pPr>
    </w:p>
    <w:sectPr w:rsidR="00EF25B5" w:rsidRPr="00F52FCB" w:rsidSect="008D77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4138"/>
    <w:multiLevelType w:val="hybridMultilevel"/>
    <w:tmpl w:val="03566A16"/>
    <w:lvl w:ilvl="0" w:tplc="1FF21070">
      <w:start w:val="1"/>
      <w:numFmt w:val="decimal"/>
      <w:pStyle w:val="eoc-list-num"/>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8346149"/>
    <w:multiLevelType w:val="hybridMultilevel"/>
    <w:tmpl w:val="E29AA93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8C06D8A"/>
    <w:multiLevelType w:val="hybridMultilevel"/>
    <w:tmpl w:val="17880FB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0DA5277F"/>
    <w:multiLevelType w:val="hybridMultilevel"/>
    <w:tmpl w:val="D7EC05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4EA0967"/>
    <w:multiLevelType w:val="hybridMultilevel"/>
    <w:tmpl w:val="E034B5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4663D5"/>
    <w:multiLevelType w:val="hybridMultilevel"/>
    <w:tmpl w:val="6A8CE574"/>
    <w:lvl w:ilvl="0" w:tplc="0409000F">
      <w:start w:val="1"/>
      <w:numFmt w:val="decimal"/>
      <w:lvlText w:val="%1."/>
      <w:lvlJc w:val="left"/>
      <w:pPr>
        <w:tabs>
          <w:tab w:val="num" w:pos="1350"/>
        </w:tabs>
        <w:ind w:left="1350" w:hanging="360"/>
      </w:pPr>
      <w:rPr>
        <w:rFonts w:hint="default"/>
      </w:rPr>
    </w:lvl>
    <w:lvl w:ilvl="1" w:tplc="DAE05C2A">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CF52425"/>
    <w:multiLevelType w:val="hybridMultilevel"/>
    <w:tmpl w:val="B4244CCC"/>
    <w:lvl w:ilvl="0" w:tplc="6B5E90E8">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536180D"/>
    <w:multiLevelType w:val="hybridMultilevel"/>
    <w:tmpl w:val="A08A3B7C"/>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5AD5F65"/>
    <w:multiLevelType w:val="hybridMultilevel"/>
    <w:tmpl w:val="D11EF316"/>
    <w:lvl w:ilvl="0" w:tplc="64B862FC">
      <w:start w:val="1"/>
      <w:numFmt w:val="lowerLetter"/>
      <w:pStyle w:val="eoc-list-alpha"/>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434C03CB"/>
    <w:multiLevelType w:val="hybridMultilevel"/>
    <w:tmpl w:val="7BCE007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529865D5"/>
    <w:multiLevelType w:val="hybridMultilevel"/>
    <w:tmpl w:val="611E1E9E"/>
    <w:lvl w:ilvl="0" w:tplc="0409000F">
      <w:start w:val="1"/>
      <w:numFmt w:val="decimal"/>
      <w:lvlText w:val="%1."/>
      <w:lvlJc w:val="left"/>
      <w:pPr>
        <w:ind w:left="99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DE648C"/>
    <w:multiLevelType w:val="hybridMultilevel"/>
    <w:tmpl w:val="162E24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5AA9446B"/>
    <w:multiLevelType w:val="hybridMultilevel"/>
    <w:tmpl w:val="F9223850"/>
    <w:lvl w:ilvl="0" w:tplc="6B5E90E8">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5B1C1075"/>
    <w:multiLevelType w:val="hybridMultilevel"/>
    <w:tmpl w:val="D01070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DD4A9D"/>
    <w:multiLevelType w:val="hybridMultilevel"/>
    <w:tmpl w:val="080C237E"/>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89B48F1"/>
    <w:multiLevelType w:val="hybridMultilevel"/>
    <w:tmpl w:val="140EC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1049D8"/>
    <w:multiLevelType w:val="hybridMultilevel"/>
    <w:tmpl w:val="2AA0A91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0"/>
  </w:num>
  <w:num w:numId="2">
    <w:abstractNumId w:val="2"/>
  </w:num>
  <w:num w:numId="3">
    <w:abstractNumId w:val="10"/>
  </w:num>
  <w:num w:numId="4">
    <w:abstractNumId w:val="11"/>
  </w:num>
  <w:num w:numId="5">
    <w:abstractNumId w:val="9"/>
  </w:num>
  <w:num w:numId="6">
    <w:abstractNumId w:val="3"/>
  </w:num>
  <w:num w:numId="7">
    <w:abstractNumId w:val="4"/>
  </w:num>
  <w:num w:numId="8">
    <w:abstractNumId w:val="1"/>
  </w:num>
  <w:num w:numId="9">
    <w:abstractNumId w:val="8"/>
  </w:num>
  <w:num w:numId="10">
    <w:abstractNumId w:val="7"/>
  </w:num>
  <w:num w:numId="11">
    <w:abstractNumId w:val="12"/>
  </w:num>
  <w:num w:numId="12">
    <w:abstractNumId w:val="13"/>
  </w:num>
  <w:num w:numId="13">
    <w:abstractNumId w:val="5"/>
  </w:num>
  <w:num w:numId="14">
    <w:abstractNumId w:val="14"/>
  </w:num>
  <w:num w:numId="15">
    <w:abstractNumId w:val="6"/>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25B5"/>
    <w:rsid w:val="00640C42"/>
    <w:rsid w:val="007E33F3"/>
    <w:rsid w:val="00811337"/>
    <w:rsid w:val="00884E12"/>
    <w:rsid w:val="008D773D"/>
    <w:rsid w:val="00B3536E"/>
    <w:rsid w:val="00C8578D"/>
    <w:rsid w:val="00D07629"/>
    <w:rsid w:val="00E45567"/>
    <w:rsid w:val="00E62080"/>
    <w:rsid w:val="00EF25B5"/>
    <w:rsid w:val="00F52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7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list-num">
    <w:name w:val="eoc-list-num"/>
    <w:basedOn w:val="Normal"/>
    <w:rsid w:val="00EF25B5"/>
    <w:pPr>
      <w:numPr>
        <w:numId w:val="1"/>
      </w:numPr>
      <w:tabs>
        <w:tab w:val="left" w:pos="1080"/>
      </w:tabs>
      <w:spacing w:before="120" w:after="0" w:line="360" w:lineRule="auto"/>
    </w:pPr>
    <w:rPr>
      <w:rFonts w:ascii="Times New Roman" w:eastAsia="Times New Roman" w:hAnsi="Times New Roman" w:cs="Times New Roman"/>
      <w:kern w:val="16"/>
      <w:sz w:val="24"/>
      <w:szCs w:val="24"/>
    </w:rPr>
  </w:style>
  <w:style w:type="character" w:styleId="Hyperlink">
    <w:name w:val="Hyperlink"/>
    <w:basedOn w:val="DefaultParagraphFont"/>
    <w:uiPriority w:val="99"/>
    <w:unhideWhenUsed/>
    <w:rsid w:val="00E62080"/>
    <w:rPr>
      <w:color w:val="0000FF" w:themeColor="hyperlink"/>
      <w:u w:val="single"/>
    </w:rPr>
  </w:style>
  <w:style w:type="paragraph" w:styleId="ListParagraph">
    <w:name w:val="List Paragraph"/>
    <w:basedOn w:val="Normal"/>
    <w:uiPriority w:val="34"/>
    <w:qFormat/>
    <w:rsid w:val="00E62080"/>
    <w:pPr>
      <w:ind w:left="720"/>
      <w:contextualSpacing/>
    </w:pPr>
  </w:style>
  <w:style w:type="paragraph" w:customStyle="1" w:styleId="eoc-list-alpha">
    <w:name w:val="eoc-list-alpha"/>
    <w:basedOn w:val="eoc-list-num"/>
    <w:rsid w:val="00D07629"/>
    <w:pPr>
      <w:numPr>
        <w:numId w:val="9"/>
      </w:numPr>
    </w:pPr>
  </w:style>
  <w:style w:type="character" w:styleId="FollowedHyperlink">
    <w:name w:val="FollowedHyperlink"/>
    <w:basedOn w:val="DefaultParagraphFont"/>
    <w:uiPriority w:val="99"/>
    <w:semiHidden/>
    <w:unhideWhenUsed/>
    <w:rsid w:val="00E4556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foworld.com/d/mobilize/apples-iphone-still-ahead-android-globally-says-gartner-343?source=IFWNLE_nlt_wrapup_" TargetMode="External"/><Relationship Id="rId5" Type="http://schemas.openxmlformats.org/officeDocument/2006/relationships/hyperlink" Target="http://www.infoworld.com/d/mobilize/7-ways-the-new-an-droid-22-os-beats-the-iphone-915?source=IFWNLE_nlt_daily_2010-0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683</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4573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 User</dc:creator>
  <cp:lastModifiedBy>CL User</cp:lastModifiedBy>
  <cp:revision>3</cp:revision>
  <dcterms:created xsi:type="dcterms:W3CDTF">2011-03-07T19:31:00Z</dcterms:created>
  <dcterms:modified xsi:type="dcterms:W3CDTF">2011-03-09T18:08:00Z</dcterms:modified>
</cp:coreProperties>
</file>