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178" w:rsidRPr="00B830D2" w:rsidRDefault="00390178" w:rsidP="00390178">
      <w:pPr>
        <w:spacing w:line="480" w:lineRule="auto"/>
        <w:rPr>
          <w:b/>
          <w:i/>
          <w:u w:val="single"/>
        </w:rPr>
      </w:pPr>
      <w:r w:rsidRPr="00B830D2">
        <w:rPr>
          <w:b/>
          <w:u w:val="single"/>
        </w:rPr>
        <w:t xml:space="preserve">Chapter 1: </w:t>
      </w:r>
      <w:r w:rsidRPr="00B830D2">
        <w:rPr>
          <w:rFonts w:cs="StoneSerif"/>
          <w:b/>
          <w:color w:val="231F20"/>
          <w:szCs w:val="18"/>
          <w:u w:val="single"/>
          <w:lang w:bidi="en-US"/>
        </w:rPr>
        <w:t>Introduction</w:t>
      </w:r>
    </w:p>
    <w:p w:rsidR="00390178" w:rsidRPr="00291745" w:rsidRDefault="00390178" w:rsidP="00390178">
      <w:pPr>
        <w:spacing w:line="480" w:lineRule="auto"/>
        <w:rPr>
          <w:i/>
        </w:rPr>
      </w:pPr>
      <w:r w:rsidRPr="00291745">
        <w:rPr>
          <w:i/>
        </w:rPr>
        <w:t>Multiple</w:t>
      </w:r>
      <w:r>
        <w:rPr>
          <w:i/>
        </w:rPr>
        <w:t>-</w:t>
      </w:r>
      <w:r w:rsidRPr="00291745">
        <w:rPr>
          <w:i/>
        </w:rPr>
        <w:t>Choice Questions:</w:t>
      </w:r>
    </w:p>
    <w:p w:rsidR="00390178" w:rsidRDefault="00390178" w:rsidP="00390178">
      <w:pPr>
        <w:spacing w:line="480" w:lineRule="auto"/>
      </w:pPr>
      <w:r w:rsidRPr="00906DBD">
        <w:rPr>
          <w:i/>
        </w:rPr>
        <w:t xml:space="preserve">Level I </w:t>
      </w:r>
    </w:p>
    <w:p w:rsidR="00390178" w:rsidRDefault="00390178" w:rsidP="00390178">
      <w:pPr>
        <w:numPr>
          <w:ilvl w:val="0"/>
          <w:numId w:val="1"/>
        </w:numPr>
        <w:spacing w:line="480" w:lineRule="auto"/>
      </w:pPr>
      <w:r>
        <w:t xml:space="preserve">Which two populations account for the greatest difference in reference intervals? </w:t>
      </w:r>
    </w:p>
    <w:p w:rsidR="00390178" w:rsidRDefault="00390178" w:rsidP="00390178">
      <w:pPr>
        <w:numPr>
          <w:ilvl w:val="1"/>
          <w:numId w:val="1"/>
        </w:numPr>
        <w:spacing w:line="480" w:lineRule="auto"/>
      </w:pPr>
      <w:r>
        <w:t>Adults and 12-year-olds</w:t>
      </w:r>
    </w:p>
    <w:p w:rsidR="00390178" w:rsidRDefault="00390178" w:rsidP="00390178">
      <w:pPr>
        <w:numPr>
          <w:ilvl w:val="1"/>
          <w:numId w:val="1"/>
        </w:numPr>
        <w:spacing w:line="480" w:lineRule="auto"/>
      </w:pPr>
      <w:r>
        <w:t>Newborns and 12-year-olds</w:t>
      </w:r>
    </w:p>
    <w:p w:rsidR="00390178" w:rsidRDefault="00390178" w:rsidP="00390178">
      <w:pPr>
        <w:numPr>
          <w:ilvl w:val="1"/>
          <w:numId w:val="1"/>
        </w:numPr>
        <w:spacing w:line="480" w:lineRule="auto"/>
      </w:pPr>
      <w:r>
        <w:t>Newborns and adults</w:t>
      </w:r>
    </w:p>
    <w:p w:rsidR="00390178" w:rsidRDefault="00390178" w:rsidP="00390178">
      <w:pPr>
        <w:numPr>
          <w:ilvl w:val="1"/>
          <w:numId w:val="1"/>
        </w:numPr>
        <w:spacing w:line="480" w:lineRule="auto"/>
      </w:pPr>
      <w:r>
        <w:t>Whites and blacks</w:t>
      </w:r>
    </w:p>
    <w:p w:rsidR="00390178" w:rsidRDefault="00390178" w:rsidP="00390178">
      <w:pPr>
        <w:spacing w:line="480" w:lineRule="auto"/>
      </w:pPr>
      <w:r>
        <w:t>Correct answer:  C</w:t>
      </w:r>
    </w:p>
    <w:p w:rsidR="00390178" w:rsidRDefault="00390178" w:rsidP="00390178">
      <w:pPr>
        <w:spacing w:line="480" w:lineRule="auto"/>
      </w:pPr>
      <w:r>
        <w:t>(Objective 1)</w:t>
      </w:r>
    </w:p>
    <w:p w:rsidR="00390178" w:rsidRDefault="00390178" w:rsidP="00390178">
      <w:pPr>
        <w:numPr>
          <w:ilvl w:val="0"/>
          <w:numId w:val="1"/>
        </w:numPr>
        <w:spacing w:line="480" w:lineRule="auto"/>
      </w:pPr>
      <w:r>
        <w:t xml:space="preserve">What component of plasma assists in the transport of bilirubin? </w:t>
      </w:r>
    </w:p>
    <w:p w:rsidR="00390178" w:rsidRDefault="00390178" w:rsidP="00390178">
      <w:pPr>
        <w:numPr>
          <w:ilvl w:val="1"/>
          <w:numId w:val="1"/>
        </w:numPr>
        <w:spacing w:line="480" w:lineRule="auto"/>
      </w:pPr>
      <w:r>
        <w:t>Enzymes</w:t>
      </w:r>
    </w:p>
    <w:p w:rsidR="00390178" w:rsidRDefault="00390178" w:rsidP="00390178">
      <w:pPr>
        <w:numPr>
          <w:ilvl w:val="1"/>
          <w:numId w:val="1"/>
        </w:numPr>
        <w:spacing w:line="480" w:lineRule="auto"/>
      </w:pPr>
      <w:r>
        <w:t>Hydrogen</w:t>
      </w:r>
    </w:p>
    <w:p w:rsidR="00390178" w:rsidRDefault="00390178" w:rsidP="00390178">
      <w:pPr>
        <w:numPr>
          <w:ilvl w:val="1"/>
          <w:numId w:val="1"/>
        </w:numPr>
        <w:spacing w:line="480" w:lineRule="auto"/>
      </w:pPr>
      <w:r>
        <w:t>Calcium</w:t>
      </w:r>
    </w:p>
    <w:p w:rsidR="00390178" w:rsidRDefault="00390178" w:rsidP="00390178">
      <w:pPr>
        <w:numPr>
          <w:ilvl w:val="1"/>
          <w:numId w:val="1"/>
        </w:numPr>
        <w:spacing w:line="480" w:lineRule="auto"/>
      </w:pPr>
      <w:r>
        <w:t>Albumin</w:t>
      </w:r>
    </w:p>
    <w:p w:rsidR="00390178" w:rsidRDefault="00390178" w:rsidP="00390178">
      <w:pPr>
        <w:spacing w:line="480" w:lineRule="auto"/>
      </w:pPr>
      <w:r>
        <w:t>Correct answer:  D</w:t>
      </w:r>
    </w:p>
    <w:p w:rsidR="00390178" w:rsidRDefault="00390178" w:rsidP="00390178">
      <w:pPr>
        <w:spacing w:line="480" w:lineRule="auto"/>
      </w:pPr>
      <w:r>
        <w:t>(Objective 3)</w:t>
      </w:r>
    </w:p>
    <w:p w:rsidR="00390178" w:rsidRDefault="00390178" w:rsidP="00390178">
      <w:pPr>
        <w:numPr>
          <w:ilvl w:val="0"/>
          <w:numId w:val="1"/>
        </w:numPr>
        <w:spacing w:line="480" w:lineRule="auto"/>
      </w:pPr>
      <w:r>
        <w:t xml:space="preserve">When bilirubin is increased above the reference range, what disease process should be suspected if liver disease is ruled out? </w:t>
      </w:r>
    </w:p>
    <w:p w:rsidR="00390178" w:rsidRDefault="00390178" w:rsidP="00390178">
      <w:pPr>
        <w:numPr>
          <w:ilvl w:val="1"/>
          <w:numId w:val="1"/>
        </w:numPr>
        <w:spacing w:line="480" w:lineRule="auto"/>
      </w:pPr>
      <w:r>
        <w:t>Increased osmotic pressure</w:t>
      </w:r>
    </w:p>
    <w:p w:rsidR="00390178" w:rsidRDefault="00390178" w:rsidP="00390178">
      <w:pPr>
        <w:numPr>
          <w:ilvl w:val="1"/>
          <w:numId w:val="1"/>
        </w:numPr>
        <w:spacing w:line="480" w:lineRule="auto"/>
      </w:pPr>
      <w:r>
        <w:t>Hormone imbalance</w:t>
      </w:r>
    </w:p>
    <w:p w:rsidR="00390178" w:rsidRDefault="00390178" w:rsidP="00390178">
      <w:pPr>
        <w:numPr>
          <w:ilvl w:val="1"/>
          <w:numId w:val="1"/>
        </w:numPr>
        <w:spacing w:line="480" w:lineRule="auto"/>
      </w:pPr>
      <w:r>
        <w:t>Decreased albumin</w:t>
      </w:r>
    </w:p>
    <w:p w:rsidR="00390178" w:rsidDel="00150971" w:rsidRDefault="00390178" w:rsidP="00390178">
      <w:pPr>
        <w:numPr>
          <w:ilvl w:val="1"/>
          <w:numId w:val="1"/>
        </w:numPr>
        <w:spacing w:line="480" w:lineRule="auto"/>
      </w:pPr>
      <w:r>
        <w:t>Increased metabolism of hemoglobin</w:t>
      </w:r>
    </w:p>
    <w:p w:rsidR="00390178" w:rsidRDefault="00390178" w:rsidP="00390178">
      <w:pPr>
        <w:spacing w:line="480" w:lineRule="auto"/>
      </w:pPr>
    </w:p>
    <w:p w:rsidR="00390178" w:rsidRDefault="00390178" w:rsidP="00390178">
      <w:pPr>
        <w:spacing w:line="480" w:lineRule="auto"/>
      </w:pPr>
      <w:r>
        <w:t>Correct answer:  D</w:t>
      </w:r>
    </w:p>
    <w:p w:rsidR="00390178" w:rsidRDefault="00390178" w:rsidP="00390178">
      <w:pPr>
        <w:spacing w:line="480" w:lineRule="auto"/>
      </w:pPr>
      <w:r>
        <w:t>(Objective 3)</w:t>
      </w:r>
    </w:p>
    <w:p w:rsidR="00390178" w:rsidRDefault="00390178" w:rsidP="00390178">
      <w:pPr>
        <w:numPr>
          <w:ilvl w:val="0"/>
          <w:numId w:val="1"/>
        </w:numPr>
        <w:spacing w:line="480" w:lineRule="auto"/>
      </w:pPr>
      <w:r>
        <w:t xml:space="preserve">Which of the following can explain a decrease of erythrocytes? </w:t>
      </w:r>
    </w:p>
    <w:p w:rsidR="00390178" w:rsidRDefault="00390178" w:rsidP="00390178">
      <w:pPr>
        <w:numPr>
          <w:ilvl w:val="1"/>
          <w:numId w:val="1"/>
        </w:numPr>
        <w:spacing w:line="480" w:lineRule="auto"/>
      </w:pPr>
      <w:r>
        <w:t>Blood loss</w:t>
      </w:r>
    </w:p>
    <w:p w:rsidR="00390178" w:rsidRDefault="00390178" w:rsidP="00390178">
      <w:pPr>
        <w:numPr>
          <w:ilvl w:val="1"/>
          <w:numId w:val="1"/>
        </w:numPr>
        <w:spacing w:line="480" w:lineRule="auto"/>
      </w:pPr>
      <w:r>
        <w:t>Infection</w:t>
      </w:r>
    </w:p>
    <w:p w:rsidR="00390178" w:rsidRDefault="00390178" w:rsidP="00390178">
      <w:pPr>
        <w:numPr>
          <w:ilvl w:val="1"/>
          <w:numId w:val="1"/>
        </w:numPr>
        <w:spacing w:line="480" w:lineRule="auto"/>
      </w:pPr>
      <w:r>
        <w:t>Dehydration</w:t>
      </w:r>
    </w:p>
    <w:p w:rsidR="00390178" w:rsidRDefault="00390178" w:rsidP="00390178">
      <w:pPr>
        <w:numPr>
          <w:ilvl w:val="1"/>
          <w:numId w:val="1"/>
        </w:numPr>
        <w:spacing w:line="480" w:lineRule="auto"/>
      </w:pPr>
      <w:r>
        <w:t>Neutropenia</w:t>
      </w:r>
    </w:p>
    <w:p w:rsidR="00390178" w:rsidRDefault="00390178" w:rsidP="00390178">
      <w:pPr>
        <w:spacing w:line="480" w:lineRule="auto"/>
      </w:pPr>
      <w:r>
        <w:t>Correct answer:  A</w:t>
      </w:r>
    </w:p>
    <w:p w:rsidR="00390178" w:rsidRDefault="00390178" w:rsidP="00390178">
      <w:pPr>
        <w:spacing w:line="480" w:lineRule="auto"/>
      </w:pPr>
      <w:r>
        <w:t>(Objective 4)</w:t>
      </w:r>
    </w:p>
    <w:p w:rsidR="00390178" w:rsidRDefault="00390178" w:rsidP="00390178">
      <w:pPr>
        <w:numPr>
          <w:ilvl w:val="0"/>
          <w:numId w:val="1"/>
        </w:numPr>
        <w:spacing w:line="480" w:lineRule="auto"/>
      </w:pPr>
      <w:r>
        <w:t xml:space="preserve">Platelets and coagulation proteins are circulating components responsible for what process? </w:t>
      </w:r>
    </w:p>
    <w:p w:rsidR="00390178" w:rsidRDefault="00390178" w:rsidP="00390178">
      <w:pPr>
        <w:numPr>
          <w:ilvl w:val="1"/>
          <w:numId w:val="1"/>
        </w:numPr>
        <w:spacing w:line="480" w:lineRule="auto"/>
      </w:pPr>
      <w:r>
        <w:t>Hemolysis</w:t>
      </w:r>
    </w:p>
    <w:p w:rsidR="00390178" w:rsidRDefault="00390178" w:rsidP="00390178">
      <w:pPr>
        <w:numPr>
          <w:ilvl w:val="1"/>
          <w:numId w:val="1"/>
        </w:numPr>
        <w:spacing w:line="480" w:lineRule="auto"/>
      </w:pPr>
      <w:r>
        <w:t>Hemostasis</w:t>
      </w:r>
    </w:p>
    <w:p w:rsidR="00390178" w:rsidRDefault="00390178" w:rsidP="00390178">
      <w:pPr>
        <w:numPr>
          <w:ilvl w:val="1"/>
          <w:numId w:val="1"/>
        </w:numPr>
        <w:spacing w:line="480" w:lineRule="auto"/>
      </w:pPr>
      <w:r>
        <w:t>Normal cell production</w:t>
      </w:r>
    </w:p>
    <w:p w:rsidR="00390178" w:rsidRDefault="00390178" w:rsidP="00390178">
      <w:pPr>
        <w:numPr>
          <w:ilvl w:val="1"/>
          <w:numId w:val="1"/>
        </w:numPr>
        <w:spacing w:line="480" w:lineRule="auto"/>
      </w:pPr>
      <w:r>
        <w:t>Immune defense</w:t>
      </w:r>
    </w:p>
    <w:p w:rsidR="00390178" w:rsidRDefault="00390178" w:rsidP="00390178">
      <w:pPr>
        <w:spacing w:line="480" w:lineRule="auto"/>
      </w:pPr>
      <w:r>
        <w:t>Correct answer:  B</w:t>
      </w:r>
    </w:p>
    <w:p w:rsidR="00390178" w:rsidRDefault="00390178" w:rsidP="00390178">
      <w:pPr>
        <w:spacing w:line="480" w:lineRule="auto"/>
      </w:pPr>
      <w:r>
        <w:t>(Objective 2)</w:t>
      </w:r>
    </w:p>
    <w:p w:rsidR="00390178" w:rsidRDefault="00390178" w:rsidP="00390178">
      <w:pPr>
        <w:numPr>
          <w:ilvl w:val="0"/>
          <w:numId w:val="1"/>
        </w:numPr>
        <w:spacing w:line="480" w:lineRule="auto"/>
      </w:pPr>
      <w:r>
        <w:t xml:space="preserve">The focus of a clinical pathway is on changing structure and processes to achieve what goal?  </w:t>
      </w:r>
    </w:p>
    <w:p w:rsidR="00390178" w:rsidRDefault="00390178" w:rsidP="00390178">
      <w:pPr>
        <w:numPr>
          <w:ilvl w:val="1"/>
          <w:numId w:val="1"/>
        </w:numPr>
        <w:spacing w:line="480" w:lineRule="auto"/>
      </w:pPr>
      <w:r w:rsidDel="00E216F8">
        <w:t>P</w:t>
      </w:r>
      <w:r>
        <w:t>rovide assistance in difficult diagnostic cases</w:t>
      </w:r>
    </w:p>
    <w:p w:rsidR="00390178" w:rsidRDefault="00390178" w:rsidP="00390178">
      <w:pPr>
        <w:numPr>
          <w:ilvl w:val="1"/>
          <w:numId w:val="1"/>
        </w:numPr>
        <w:spacing w:line="480" w:lineRule="auto"/>
      </w:pPr>
      <w:r>
        <w:t>Provide better patient outcomes</w:t>
      </w:r>
    </w:p>
    <w:p w:rsidR="00390178" w:rsidRDefault="00390178" w:rsidP="00390178">
      <w:pPr>
        <w:numPr>
          <w:ilvl w:val="1"/>
          <w:numId w:val="1"/>
        </w:numPr>
        <w:spacing w:line="480" w:lineRule="auto"/>
      </w:pPr>
      <w:r>
        <w:t>Develop better communication among the health care team</w:t>
      </w:r>
    </w:p>
    <w:p w:rsidR="00390178" w:rsidRDefault="00390178" w:rsidP="00390178">
      <w:pPr>
        <w:numPr>
          <w:ilvl w:val="1"/>
          <w:numId w:val="1"/>
        </w:numPr>
        <w:spacing w:line="480" w:lineRule="auto"/>
      </w:pPr>
      <w:r>
        <w:lastRenderedPageBreak/>
        <w:t>Decrease laboratory test utilization</w:t>
      </w:r>
    </w:p>
    <w:p w:rsidR="00390178" w:rsidRDefault="00390178" w:rsidP="00390178">
      <w:pPr>
        <w:spacing w:line="480" w:lineRule="auto"/>
      </w:pPr>
      <w:r>
        <w:t>Correct answer:  B</w:t>
      </w:r>
    </w:p>
    <w:p w:rsidR="00390178" w:rsidRDefault="00390178" w:rsidP="00390178">
      <w:pPr>
        <w:spacing w:line="480" w:lineRule="auto"/>
      </w:pPr>
      <w:r>
        <w:t>(Objective 5)</w:t>
      </w:r>
    </w:p>
    <w:p w:rsidR="00390178" w:rsidRDefault="00390178" w:rsidP="00390178">
      <w:pPr>
        <w:numPr>
          <w:ilvl w:val="0"/>
          <w:numId w:val="1"/>
        </w:numPr>
        <w:spacing w:line="480" w:lineRule="auto"/>
      </w:pPr>
      <w:r>
        <w:t xml:space="preserve">Under Medicare for laboratory testing, what codes are used for billing purposes? </w:t>
      </w:r>
    </w:p>
    <w:p w:rsidR="00390178" w:rsidRDefault="00390178" w:rsidP="00390178">
      <w:pPr>
        <w:numPr>
          <w:ilvl w:val="1"/>
          <w:numId w:val="1"/>
        </w:numPr>
        <w:spacing w:line="480" w:lineRule="auto"/>
      </w:pPr>
      <w:r>
        <w:t>Fee for service</w:t>
      </w:r>
    </w:p>
    <w:p w:rsidR="00390178" w:rsidRDefault="00390178" w:rsidP="00390178">
      <w:pPr>
        <w:numPr>
          <w:ilvl w:val="1"/>
          <w:numId w:val="1"/>
        </w:numPr>
        <w:spacing w:line="480" w:lineRule="auto"/>
      </w:pPr>
      <w:r>
        <w:t>Prospective payment service</w:t>
      </w:r>
    </w:p>
    <w:p w:rsidR="00390178" w:rsidRDefault="00390178" w:rsidP="00390178">
      <w:pPr>
        <w:numPr>
          <w:ilvl w:val="1"/>
          <w:numId w:val="1"/>
        </w:numPr>
        <w:spacing w:line="480" w:lineRule="auto"/>
      </w:pPr>
      <w:r>
        <w:t>Current procedural terminology</w:t>
      </w:r>
    </w:p>
    <w:p w:rsidR="00390178" w:rsidRDefault="00390178" w:rsidP="00390178">
      <w:pPr>
        <w:numPr>
          <w:ilvl w:val="1"/>
          <w:numId w:val="1"/>
        </w:numPr>
        <w:spacing w:line="480" w:lineRule="auto"/>
      </w:pPr>
      <w:r>
        <w:t>Capitated payment plan</w:t>
      </w:r>
    </w:p>
    <w:p w:rsidR="00390178" w:rsidRDefault="00390178" w:rsidP="00390178">
      <w:pPr>
        <w:spacing w:line="480" w:lineRule="auto"/>
      </w:pPr>
      <w:r>
        <w:t>Correct answer:  C</w:t>
      </w:r>
    </w:p>
    <w:p w:rsidR="00390178" w:rsidRDefault="00390178" w:rsidP="00390178">
      <w:pPr>
        <w:spacing w:line="480" w:lineRule="auto"/>
      </w:pPr>
      <w:r>
        <w:t>(Objective 5)</w:t>
      </w:r>
    </w:p>
    <w:p w:rsidR="00390178" w:rsidRDefault="00390178" w:rsidP="00390178">
      <w:pPr>
        <w:numPr>
          <w:ilvl w:val="0"/>
          <w:numId w:val="1"/>
        </w:numPr>
        <w:spacing w:line="480" w:lineRule="auto"/>
      </w:pPr>
      <w:r>
        <w:t xml:space="preserve">Under a capitated payment plan, the provider is decided upon by whom? </w:t>
      </w:r>
    </w:p>
    <w:p w:rsidR="00390178" w:rsidRDefault="00390178" w:rsidP="00390178">
      <w:pPr>
        <w:numPr>
          <w:ilvl w:val="1"/>
          <w:numId w:val="1"/>
        </w:numPr>
        <w:spacing w:line="480" w:lineRule="auto"/>
      </w:pPr>
      <w:r>
        <w:t>The insurer</w:t>
      </w:r>
    </w:p>
    <w:p w:rsidR="00390178" w:rsidRDefault="00390178" w:rsidP="00390178">
      <w:pPr>
        <w:numPr>
          <w:ilvl w:val="1"/>
          <w:numId w:val="1"/>
        </w:numPr>
        <w:spacing w:line="480" w:lineRule="auto"/>
      </w:pPr>
      <w:r>
        <w:t>The consumer or patient</w:t>
      </w:r>
    </w:p>
    <w:p w:rsidR="00390178" w:rsidRDefault="00390178" w:rsidP="00390178">
      <w:pPr>
        <w:numPr>
          <w:ilvl w:val="1"/>
          <w:numId w:val="1"/>
        </w:numPr>
        <w:spacing w:line="480" w:lineRule="auto"/>
      </w:pPr>
      <w:r>
        <w:t>Health care organizations</w:t>
      </w:r>
    </w:p>
    <w:p w:rsidR="00390178" w:rsidRDefault="00390178" w:rsidP="00390178">
      <w:pPr>
        <w:numPr>
          <w:ilvl w:val="1"/>
          <w:numId w:val="1"/>
        </w:numPr>
        <w:spacing w:line="480" w:lineRule="auto"/>
      </w:pPr>
      <w:r>
        <w:t>Physicians groups</w:t>
      </w:r>
    </w:p>
    <w:p w:rsidR="00390178" w:rsidRDefault="00390178" w:rsidP="00390178">
      <w:pPr>
        <w:spacing w:line="480" w:lineRule="auto"/>
      </w:pPr>
      <w:r>
        <w:t>Correct answer:  A</w:t>
      </w:r>
    </w:p>
    <w:p w:rsidR="00390178" w:rsidRDefault="00390178" w:rsidP="00390178">
      <w:pPr>
        <w:spacing w:line="480" w:lineRule="auto"/>
      </w:pPr>
      <w:r>
        <w:t>(Objective 6)</w:t>
      </w:r>
    </w:p>
    <w:p w:rsidR="00390178" w:rsidRDefault="00390178" w:rsidP="00390178">
      <w:pPr>
        <w:numPr>
          <w:ilvl w:val="0"/>
          <w:numId w:val="1"/>
        </w:numPr>
        <w:spacing w:line="480" w:lineRule="auto"/>
      </w:pPr>
      <w:r>
        <w:t xml:space="preserve">Under managed cost plans, laboratory services must be considered as what?  </w:t>
      </w:r>
    </w:p>
    <w:p w:rsidR="00390178" w:rsidRDefault="00390178" w:rsidP="00390178">
      <w:pPr>
        <w:numPr>
          <w:ilvl w:val="1"/>
          <w:numId w:val="1"/>
        </w:numPr>
        <w:spacing w:line="480" w:lineRule="auto"/>
      </w:pPr>
      <w:r>
        <w:t>A source of revenue</w:t>
      </w:r>
    </w:p>
    <w:p w:rsidR="00390178" w:rsidRDefault="00390178" w:rsidP="00390178">
      <w:pPr>
        <w:numPr>
          <w:ilvl w:val="1"/>
          <w:numId w:val="1"/>
        </w:numPr>
        <w:spacing w:line="480" w:lineRule="auto"/>
      </w:pPr>
      <w:r>
        <w:t>A managed resource</w:t>
      </w:r>
    </w:p>
    <w:p w:rsidR="00390178" w:rsidRDefault="00390178" w:rsidP="00390178">
      <w:pPr>
        <w:numPr>
          <w:ilvl w:val="1"/>
          <w:numId w:val="1"/>
        </w:numPr>
        <w:spacing w:line="480" w:lineRule="auto"/>
      </w:pPr>
      <w:r>
        <w:t>A reimbursement source</w:t>
      </w:r>
    </w:p>
    <w:p w:rsidR="00390178" w:rsidRDefault="00390178" w:rsidP="00390178">
      <w:pPr>
        <w:numPr>
          <w:ilvl w:val="1"/>
          <w:numId w:val="1"/>
        </w:numPr>
        <w:spacing w:line="480" w:lineRule="auto"/>
      </w:pPr>
      <w:r>
        <w:t>A cost</w:t>
      </w:r>
    </w:p>
    <w:p w:rsidR="00390178" w:rsidRDefault="00390178" w:rsidP="00390178">
      <w:pPr>
        <w:spacing w:line="480" w:lineRule="auto"/>
      </w:pPr>
      <w:r>
        <w:t>Correct answer:  B</w:t>
      </w:r>
    </w:p>
    <w:p w:rsidR="00390178" w:rsidRDefault="00390178" w:rsidP="00390178">
      <w:pPr>
        <w:spacing w:line="480" w:lineRule="auto"/>
      </w:pPr>
      <w:r>
        <w:lastRenderedPageBreak/>
        <w:t>(Objective 6)</w:t>
      </w:r>
    </w:p>
    <w:p w:rsidR="00390178" w:rsidRPr="00AC300C" w:rsidRDefault="00390178" w:rsidP="00390178">
      <w:pPr>
        <w:spacing w:line="480" w:lineRule="auto"/>
      </w:pPr>
      <w:r w:rsidRPr="00AC300C">
        <w:t>1</w:t>
      </w:r>
      <w:r>
        <w:t>0</w:t>
      </w:r>
      <w:r w:rsidRPr="00AC300C">
        <w:t>. The predominant blood leukocyte found in children is</w:t>
      </w:r>
      <w:r>
        <w:t xml:space="preserve"> the</w:t>
      </w:r>
      <w:r w:rsidRPr="00AC300C">
        <w:t xml:space="preserve">: </w:t>
      </w:r>
    </w:p>
    <w:p w:rsidR="00390178" w:rsidRPr="00AC300C" w:rsidRDefault="00390178" w:rsidP="00390178">
      <w:pPr>
        <w:numPr>
          <w:ilvl w:val="0"/>
          <w:numId w:val="2"/>
        </w:numPr>
        <w:spacing w:line="480" w:lineRule="auto"/>
      </w:pPr>
      <w:r w:rsidRPr="00AC300C">
        <w:t>Monocyte</w:t>
      </w:r>
      <w:r>
        <w:t>.</w:t>
      </w:r>
    </w:p>
    <w:p w:rsidR="00390178" w:rsidRPr="00AC300C" w:rsidRDefault="00390178" w:rsidP="00390178">
      <w:pPr>
        <w:numPr>
          <w:ilvl w:val="0"/>
          <w:numId w:val="2"/>
        </w:numPr>
        <w:spacing w:line="480" w:lineRule="auto"/>
      </w:pPr>
      <w:r w:rsidRPr="00AC300C">
        <w:t>Lymphocyte</w:t>
      </w:r>
      <w:r>
        <w:t>.</w:t>
      </w:r>
    </w:p>
    <w:p w:rsidR="00390178" w:rsidRPr="00AC300C" w:rsidRDefault="00390178" w:rsidP="00390178">
      <w:pPr>
        <w:numPr>
          <w:ilvl w:val="0"/>
          <w:numId w:val="2"/>
        </w:numPr>
        <w:spacing w:line="480" w:lineRule="auto"/>
      </w:pPr>
      <w:r w:rsidRPr="00AC300C">
        <w:t>Neutrophil</w:t>
      </w:r>
      <w:r>
        <w:t>.</w:t>
      </w:r>
    </w:p>
    <w:p w:rsidR="00390178" w:rsidRPr="00AC300C" w:rsidRDefault="00390178" w:rsidP="00390178">
      <w:pPr>
        <w:numPr>
          <w:ilvl w:val="0"/>
          <w:numId w:val="2"/>
        </w:numPr>
        <w:spacing w:line="480" w:lineRule="auto"/>
      </w:pPr>
      <w:r w:rsidRPr="00AC300C">
        <w:t>Eosinophil</w:t>
      </w:r>
      <w:r>
        <w:t>.</w:t>
      </w:r>
    </w:p>
    <w:p w:rsidR="00390178" w:rsidRPr="00AC300C" w:rsidRDefault="00390178" w:rsidP="00390178">
      <w:pPr>
        <w:spacing w:line="480" w:lineRule="auto"/>
      </w:pPr>
      <w:r w:rsidRPr="00AC300C">
        <w:t>Correct answer: B</w:t>
      </w:r>
    </w:p>
    <w:p w:rsidR="00390178" w:rsidRPr="00AC300C" w:rsidRDefault="00390178" w:rsidP="00390178">
      <w:pPr>
        <w:spacing w:line="480" w:lineRule="auto"/>
      </w:pPr>
      <w:r w:rsidRPr="00AC300C">
        <w:t>(Objective 1</w:t>
      </w:r>
      <w:r>
        <w:t>)</w:t>
      </w:r>
    </w:p>
    <w:p w:rsidR="00390178" w:rsidRPr="00AC300C" w:rsidRDefault="00390178" w:rsidP="00390178">
      <w:pPr>
        <w:spacing w:line="480" w:lineRule="auto"/>
      </w:pPr>
      <w:r>
        <w:t>11</w:t>
      </w:r>
      <w:r w:rsidRPr="00AC300C">
        <w:t xml:space="preserve">. The cellular component of blood that is </w:t>
      </w:r>
      <w:r>
        <w:t>involved in hemostasis</w:t>
      </w:r>
      <w:r w:rsidRPr="00AC300C">
        <w:t xml:space="preserve"> is: </w:t>
      </w:r>
    </w:p>
    <w:p w:rsidR="00390178" w:rsidRPr="00AC300C" w:rsidRDefault="00390178" w:rsidP="00390178">
      <w:pPr>
        <w:spacing w:line="480" w:lineRule="auto"/>
      </w:pPr>
      <w:r w:rsidRPr="00AC300C">
        <w:tab/>
        <w:t>a. Leukocyte</w:t>
      </w:r>
      <w:r>
        <w:t>.</w:t>
      </w:r>
    </w:p>
    <w:p w:rsidR="00390178" w:rsidRPr="00AC300C" w:rsidRDefault="00390178" w:rsidP="00390178">
      <w:pPr>
        <w:spacing w:line="480" w:lineRule="auto"/>
      </w:pPr>
      <w:r w:rsidRPr="00AC300C">
        <w:tab/>
        <w:t>b. Erythrocyte</w:t>
      </w:r>
      <w:r>
        <w:t>.</w:t>
      </w:r>
    </w:p>
    <w:p w:rsidR="00390178" w:rsidRPr="00AC300C" w:rsidRDefault="00390178" w:rsidP="00390178">
      <w:pPr>
        <w:spacing w:line="480" w:lineRule="auto"/>
      </w:pPr>
      <w:r w:rsidRPr="00AC300C">
        <w:tab/>
        <w:t>c. Thrombocyte</w:t>
      </w:r>
      <w:r>
        <w:t>.</w:t>
      </w:r>
    </w:p>
    <w:p w:rsidR="00390178" w:rsidRPr="00AC300C" w:rsidRDefault="00390178" w:rsidP="00390178">
      <w:pPr>
        <w:spacing w:line="480" w:lineRule="auto"/>
      </w:pPr>
      <w:r w:rsidRPr="00AC300C">
        <w:tab/>
        <w:t>d. Hemoglobin</w:t>
      </w:r>
      <w:r>
        <w:t>.</w:t>
      </w:r>
    </w:p>
    <w:p w:rsidR="00390178" w:rsidRPr="00AC300C" w:rsidRDefault="00390178" w:rsidP="00390178">
      <w:pPr>
        <w:spacing w:line="480" w:lineRule="auto"/>
      </w:pPr>
      <w:r w:rsidRPr="00AC300C">
        <w:t>Correct answer: C</w:t>
      </w:r>
    </w:p>
    <w:p w:rsidR="00390178" w:rsidRPr="00AC300C" w:rsidRDefault="00390178" w:rsidP="00390178">
      <w:pPr>
        <w:spacing w:line="480" w:lineRule="auto"/>
      </w:pPr>
      <w:r w:rsidRPr="00AC300C">
        <w:t>(Objective 2</w:t>
      </w:r>
      <w:r>
        <w:t>)</w:t>
      </w:r>
    </w:p>
    <w:p w:rsidR="00390178" w:rsidRPr="00AC300C" w:rsidRDefault="00390178" w:rsidP="00390178">
      <w:pPr>
        <w:spacing w:line="480" w:lineRule="auto"/>
      </w:pPr>
      <w:r>
        <w:t>12</w:t>
      </w:r>
      <w:r w:rsidRPr="00AC300C">
        <w:t xml:space="preserve">. The protein found in erythrocytes that is responsible for oxygen transport is: </w:t>
      </w:r>
    </w:p>
    <w:p w:rsidR="00390178" w:rsidRPr="00AC300C" w:rsidRDefault="00390178" w:rsidP="00390178">
      <w:pPr>
        <w:spacing w:line="480" w:lineRule="auto"/>
      </w:pPr>
      <w:r w:rsidRPr="00AC300C">
        <w:tab/>
        <w:t>a. Albumin.</w:t>
      </w:r>
    </w:p>
    <w:p w:rsidR="00390178" w:rsidRPr="00AC300C" w:rsidRDefault="00390178" w:rsidP="00390178">
      <w:pPr>
        <w:spacing w:line="480" w:lineRule="auto"/>
      </w:pPr>
      <w:r w:rsidRPr="00AC300C">
        <w:tab/>
        <w:t xml:space="preserve">b. Gamma </w:t>
      </w:r>
      <w:r>
        <w:t>g</w:t>
      </w:r>
      <w:r w:rsidRPr="00AC300C">
        <w:t>lobulin.</w:t>
      </w:r>
    </w:p>
    <w:p w:rsidR="00390178" w:rsidRPr="00AC300C" w:rsidRDefault="00390178" w:rsidP="00390178">
      <w:pPr>
        <w:spacing w:line="480" w:lineRule="auto"/>
      </w:pPr>
      <w:r w:rsidRPr="00AC300C">
        <w:tab/>
        <w:t>c. Oxygen protein.</w:t>
      </w:r>
    </w:p>
    <w:p w:rsidR="00390178" w:rsidRPr="00AC300C" w:rsidRDefault="00390178" w:rsidP="00390178">
      <w:pPr>
        <w:spacing w:line="480" w:lineRule="auto"/>
      </w:pPr>
      <w:r w:rsidRPr="00AC300C">
        <w:tab/>
        <w:t>d. Hemoglobin.</w:t>
      </w:r>
    </w:p>
    <w:p w:rsidR="00390178" w:rsidRPr="00AC300C" w:rsidRDefault="00390178" w:rsidP="00390178">
      <w:pPr>
        <w:spacing w:line="480" w:lineRule="auto"/>
      </w:pPr>
      <w:r w:rsidRPr="00AC300C">
        <w:t>Correct answer: D</w:t>
      </w:r>
    </w:p>
    <w:p w:rsidR="00390178" w:rsidRPr="00AC300C" w:rsidRDefault="00390178" w:rsidP="00390178">
      <w:pPr>
        <w:spacing w:line="480" w:lineRule="auto"/>
      </w:pPr>
      <w:r w:rsidRPr="00AC300C">
        <w:t>(Objective 2</w:t>
      </w:r>
      <w:r>
        <w:t>)</w:t>
      </w:r>
    </w:p>
    <w:p w:rsidR="00390178" w:rsidRPr="00AC300C" w:rsidRDefault="00390178" w:rsidP="00390178">
      <w:pPr>
        <w:spacing w:line="480" w:lineRule="auto"/>
      </w:pPr>
      <w:r>
        <w:t>13</w:t>
      </w:r>
      <w:r w:rsidRPr="00AC300C">
        <w:t xml:space="preserve">. </w:t>
      </w:r>
      <w:r>
        <w:t>Which of the following is NOT a cellular component of blood?</w:t>
      </w:r>
      <w:r w:rsidRPr="00AC300C">
        <w:t xml:space="preserve"> </w:t>
      </w:r>
    </w:p>
    <w:p w:rsidR="00390178" w:rsidRPr="00AC300C" w:rsidRDefault="00390178" w:rsidP="00390178">
      <w:pPr>
        <w:spacing w:line="480" w:lineRule="auto"/>
      </w:pPr>
      <w:r w:rsidRPr="00AC300C">
        <w:lastRenderedPageBreak/>
        <w:tab/>
        <w:t xml:space="preserve">a. </w:t>
      </w:r>
      <w:r>
        <w:t>Leukocytes</w:t>
      </w:r>
    </w:p>
    <w:p w:rsidR="00390178" w:rsidRPr="00AC300C" w:rsidRDefault="00390178" w:rsidP="00390178">
      <w:pPr>
        <w:spacing w:line="480" w:lineRule="auto"/>
      </w:pPr>
      <w:r w:rsidRPr="00AC300C">
        <w:tab/>
        <w:t xml:space="preserve">b. </w:t>
      </w:r>
      <w:r>
        <w:t xml:space="preserve">Platelets </w:t>
      </w:r>
    </w:p>
    <w:p w:rsidR="00390178" w:rsidRPr="00AC300C" w:rsidRDefault="00390178" w:rsidP="00390178">
      <w:pPr>
        <w:spacing w:line="480" w:lineRule="auto"/>
      </w:pPr>
      <w:r w:rsidRPr="00AC300C">
        <w:tab/>
        <w:t xml:space="preserve">c. </w:t>
      </w:r>
      <w:r>
        <w:t>Erythrocytes</w:t>
      </w:r>
    </w:p>
    <w:p w:rsidR="00390178" w:rsidRPr="00AC300C" w:rsidRDefault="00390178" w:rsidP="00390178">
      <w:pPr>
        <w:spacing w:line="480" w:lineRule="auto"/>
      </w:pPr>
      <w:r w:rsidRPr="00AC300C">
        <w:tab/>
        <w:t xml:space="preserve">d. </w:t>
      </w:r>
      <w:r>
        <w:t>Albumin</w:t>
      </w:r>
    </w:p>
    <w:p w:rsidR="00390178" w:rsidRPr="00AC300C" w:rsidRDefault="00390178" w:rsidP="00390178">
      <w:pPr>
        <w:spacing w:line="480" w:lineRule="auto"/>
      </w:pPr>
      <w:r w:rsidRPr="00AC300C">
        <w:t>Correct answer: D</w:t>
      </w:r>
    </w:p>
    <w:p w:rsidR="00390178" w:rsidRPr="00AC300C" w:rsidRDefault="00390178" w:rsidP="00390178">
      <w:pPr>
        <w:spacing w:line="480" w:lineRule="auto"/>
      </w:pPr>
      <w:r w:rsidRPr="00AC300C">
        <w:t>(Objective 3</w:t>
      </w:r>
      <w:r>
        <w:t>)</w:t>
      </w:r>
    </w:p>
    <w:p w:rsidR="00390178" w:rsidRPr="00AC300C" w:rsidRDefault="00390178" w:rsidP="00390178">
      <w:pPr>
        <w:spacing w:line="480" w:lineRule="auto"/>
      </w:pPr>
      <w:r>
        <w:t>14</w:t>
      </w:r>
      <w:r w:rsidRPr="00AC300C">
        <w:t xml:space="preserve">. The liquid portion of anticoagulated blood is called: </w:t>
      </w:r>
    </w:p>
    <w:p w:rsidR="00390178" w:rsidRPr="00AC300C" w:rsidRDefault="00390178" w:rsidP="00390178">
      <w:pPr>
        <w:spacing w:line="480" w:lineRule="auto"/>
      </w:pPr>
      <w:r w:rsidRPr="00AC300C">
        <w:tab/>
        <w:t>a. Serum</w:t>
      </w:r>
      <w:r>
        <w:t>.</w:t>
      </w:r>
    </w:p>
    <w:p w:rsidR="00390178" w:rsidRPr="00AC300C" w:rsidRDefault="00390178" w:rsidP="00390178">
      <w:pPr>
        <w:spacing w:line="480" w:lineRule="auto"/>
      </w:pPr>
      <w:r w:rsidRPr="00AC300C">
        <w:tab/>
        <w:t>b. Plasma</w:t>
      </w:r>
      <w:r>
        <w:t>.</w:t>
      </w:r>
    </w:p>
    <w:p w:rsidR="00390178" w:rsidRPr="00AC300C" w:rsidRDefault="00390178" w:rsidP="00390178">
      <w:pPr>
        <w:spacing w:line="480" w:lineRule="auto"/>
      </w:pPr>
      <w:r w:rsidRPr="00AC300C">
        <w:tab/>
        <w:t xml:space="preserve">c. Whole </w:t>
      </w:r>
      <w:r>
        <w:t>b</w:t>
      </w:r>
      <w:r w:rsidRPr="00AC300C">
        <w:t>lood</w:t>
      </w:r>
      <w:r>
        <w:t>.</w:t>
      </w:r>
    </w:p>
    <w:p w:rsidR="00390178" w:rsidRPr="00AC300C" w:rsidRDefault="00390178" w:rsidP="00390178">
      <w:pPr>
        <w:spacing w:line="480" w:lineRule="auto"/>
      </w:pPr>
      <w:r w:rsidRPr="00AC300C">
        <w:tab/>
        <w:t>d. None of the above</w:t>
      </w:r>
      <w:r>
        <w:t>.</w:t>
      </w:r>
    </w:p>
    <w:p w:rsidR="00390178" w:rsidRPr="00AC300C" w:rsidRDefault="00390178" w:rsidP="00390178">
      <w:pPr>
        <w:spacing w:line="480" w:lineRule="auto"/>
      </w:pPr>
      <w:r w:rsidRPr="00AC300C">
        <w:t>Correct answer: B</w:t>
      </w:r>
    </w:p>
    <w:p w:rsidR="00390178" w:rsidRPr="00AC300C" w:rsidRDefault="00390178" w:rsidP="00390178">
      <w:pPr>
        <w:spacing w:line="480" w:lineRule="auto"/>
      </w:pPr>
      <w:r w:rsidRPr="00AC300C">
        <w:t>(Objective 3</w:t>
      </w:r>
      <w:r>
        <w:t>)</w:t>
      </w:r>
    </w:p>
    <w:p w:rsidR="00390178" w:rsidRPr="00AC300C" w:rsidRDefault="00390178" w:rsidP="00390178">
      <w:pPr>
        <w:spacing w:line="480" w:lineRule="auto"/>
      </w:pPr>
      <w:r>
        <w:t>15</w:t>
      </w:r>
      <w:r w:rsidRPr="00AC300C">
        <w:t xml:space="preserve">. What percentage of the total blood volume is comprised of formed elements? </w:t>
      </w:r>
    </w:p>
    <w:p w:rsidR="00390178" w:rsidRPr="00AC300C" w:rsidRDefault="00390178" w:rsidP="00390178">
      <w:pPr>
        <w:spacing w:line="480" w:lineRule="auto"/>
      </w:pPr>
      <w:r w:rsidRPr="00AC300C">
        <w:tab/>
        <w:t>a. 55</w:t>
      </w:r>
    </w:p>
    <w:p w:rsidR="00390178" w:rsidRPr="00AC300C" w:rsidRDefault="00390178" w:rsidP="00390178">
      <w:pPr>
        <w:spacing w:line="480" w:lineRule="auto"/>
      </w:pPr>
      <w:r w:rsidRPr="00AC300C">
        <w:tab/>
        <w:t>b. 45</w:t>
      </w:r>
    </w:p>
    <w:p w:rsidR="00390178" w:rsidRPr="00AC300C" w:rsidRDefault="00390178" w:rsidP="00390178">
      <w:pPr>
        <w:spacing w:line="480" w:lineRule="auto"/>
      </w:pPr>
      <w:r w:rsidRPr="00AC300C">
        <w:tab/>
        <w:t>c. 100</w:t>
      </w:r>
    </w:p>
    <w:p w:rsidR="00390178" w:rsidRPr="00AC300C" w:rsidRDefault="00390178" w:rsidP="00390178">
      <w:pPr>
        <w:spacing w:line="480" w:lineRule="auto"/>
      </w:pPr>
      <w:r w:rsidRPr="00AC300C">
        <w:tab/>
        <w:t>d. 10</w:t>
      </w:r>
    </w:p>
    <w:p w:rsidR="00390178" w:rsidRPr="00AC300C" w:rsidRDefault="00390178" w:rsidP="00390178">
      <w:pPr>
        <w:spacing w:line="480" w:lineRule="auto"/>
      </w:pPr>
      <w:r w:rsidRPr="00AC300C">
        <w:t>Correct answer: B</w:t>
      </w:r>
    </w:p>
    <w:p w:rsidR="00390178" w:rsidRPr="00AC300C" w:rsidRDefault="00390178" w:rsidP="00390178">
      <w:pPr>
        <w:spacing w:line="480" w:lineRule="auto"/>
      </w:pPr>
      <w:r w:rsidRPr="00AC300C">
        <w:t>(Objective 3</w:t>
      </w:r>
      <w:r>
        <w:t>)</w:t>
      </w:r>
    </w:p>
    <w:p w:rsidR="00390178" w:rsidRPr="00AC300C" w:rsidRDefault="00390178" w:rsidP="00390178">
      <w:pPr>
        <w:spacing w:line="480" w:lineRule="auto"/>
      </w:pPr>
      <w:r>
        <w:t>16</w:t>
      </w:r>
      <w:r w:rsidRPr="00AC300C">
        <w:t xml:space="preserve">. An abnormal test result is defined as: </w:t>
      </w:r>
    </w:p>
    <w:p w:rsidR="00390178" w:rsidRPr="00AC300C" w:rsidRDefault="00390178" w:rsidP="00390178">
      <w:pPr>
        <w:spacing w:line="480" w:lineRule="auto"/>
      </w:pPr>
      <w:r w:rsidRPr="00AC300C">
        <w:tab/>
        <w:t xml:space="preserve">a. The opposite </w:t>
      </w:r>
      <w:r>
        <w:t xml:space="preserve">of a normal </w:t>
      </w:r>
      <w:r w:rsidRPr="00AC300C">
        <w:t>test result</w:t>
      </w:r>
      <w:r>
        <w:t>.</w:t>
      </w:r>
    </w:p>
    <w:p w:rsidR="00390178" w:rsidRPr="00AC300C" w:rsidRDefault="00390178" w:rsidP="00390178">
      <w:pPr>
        <w:spacing w:line="480" w:lineRule="auto"/>
      </w:pPr>
      <w:r w:rsidRPr="00AC300C">
        <w:tab/>
        <w:t>b. A value that is outside the reference interval for a particular analyte</w:t>
      </w:r>
      <w:r>
        <w:t>.</w:t>
      </w:r>
    </w:p>
    <w:p w:rsidR="00390178" w:rsidRPr="00AC300C" w:rsidRDefault="00390178" w:rsidP="00390178">
      <w:pPr>
        <w:spacing w:line="480" w:lineRule="auto"/>
      </w:pPr>
      <w:r w:rsidRPr="00AC300C">
        <w:lastRenderedPageBreak/>
        <w:tab/>
        <w:t>c. A value that is below the reference range for multiple analytes</w:t>
      </w:r>
      <w:r>
        <w:t>.</w:t>
      </w:r>
    </w:p>
    <w:p w:rsidR="00390178" w:rsidRPr="00AC300C" w:rsidRDefault="00390178" w:rsidP="00390178">
      <w:pPr>
        <w:spacing w:line="480" w:lineRule="auto"/>
      </w:pPr>
      <w:r w:rsidRPr="00AC300C">
        <w:tab/>
        <w:t>d. A value that is above the reference range for a single analyte.</w:t>
      </w:r>
    </w:p>
    <w:p w:rsidR="00390178" w:rsidRPr="00AC300C" w:rsidRDefault="00390178" w:rsidP="00390178">
      <w:pPr>
        <w:spacing w:line="480" w:lineRule="auto"/>
      </w:pPr>
      <w:r w:rsidRPr="00AC300C">
        <w:t>Correct answer: B</w:t>
      </w:r>
    </w:p>
    <w:p w:rsidR="00390178" w:rsidRPr="00AC300C" w:rsidRDefault="00390178" w:rsidP="00390178">
      <w:pPr>
        <w:spacing w:line="480" w:lineRule="auto"/>
      </w:pPr>
      <w:r w:rsidRPr="00AC300C">
        <w:t>(Objective 4</w:t>
      </w:r>
      <w:r>
        <w:t>)</w:t>
      </w:r>
    </w:p>
    <w:p w:rsidR="00390178" w:rsidRPr="00AC300C" w:rsidRDefault="00390178" w:rsidP="00390178">
      <w:pPr>
        <w:spacing w:line="480" w:lineRule="auto"/>
      </w:pPr>
      <w:r>
        <w:t>17</w:t>
      </w:r>
      <w:r w:rsidRPr="00AC300C">
        <w:t xml:space="preserve">. Payment for health care services under Medicare is based on: </w:t>
      </w:r>
    </w:p>
    <w:p w:rsidR="00390178" w:rsidRPr="00AC300C" w:rsidRDefault="00390178" w:rsidP="00390178">
      <w:pPr>
        <w:spacing w:line="480" w:lineRule="auto"/>
      </w:pPr>
      <w:r w:rsidRPr="00AC300C">
        <w:tab/>
        <w:t>a. PPS</w:t>
      </w:r>
      <w:r>
        <w:t>.</w:t>
      </w:r>
    </w:p>
    <w:p w:rsidR="00390178" w:rsidRPr="00AC300C" w:rsidRDefault="00390178" w:rsidP="00390178">
      <w:pPr>
        <w:spacing w:line="480" w:lineRule="auto"/>
      </w:pPr>
      <w:r w:rsidRPr="00AC300C">
        <w:tab/>
        <w:t>b. Fee for services</w:t>
      </w:r>
      <w:r>
        <w:t>.</w:t>
      </w:r>
    </w:p>
    <w:p w:rsidR="00390178" w:rsidRPr="00AC300C" w:rsidRDefault="00390178" w:rsidP="00390178">
      <w:pPr>
        <w:spacing w:line="480" w:lineRule="auto"/>
      </w:pPr>
      <w:r w:rsidRPr="00AC300C">
        <w:tab/>
        <w:t>c. Capitated pay</w:t>
      </w:r>
      <w:r>
        <w:t>.</w:t>
      </w:r>
    </w:p>
    <w:p w:rsidR="00390178" w:rsidRPr="00AC300C" w:rsidRDefault="00390178" w:rsidP="00390178">
      <w:pPr>
        <w:spacing w:line="480" w:lineRule="auto"/>
      </w:pPr>
      <w:r w:rsidRPr="00AC300C">
        <w:tab/>
        <w:t>d. None of the above</w:t>
      </w:r>
      <w:r>
        <w:t>.</w:t>
      </w:r>
    </w:p>
    <w:p w:rsidR="00390178" w:rsidRPr="00AC300C" w:rsidRDefault="00390178" w:rsidP="00390178">
      <w:pPr>
        <w:spacing w:line="480" w:lineRule="auto"/>
      </w:pPr>
      <w:r w:rsidRPr="00AC300C">
        <w:t>Correct answer: A</w:t>
      </w:r>
    </w:p>
    <w:p w:rsidR="00390178" w:rsidRDefault="00390178" w:rsidP="00390178">
      <w:pPr>
        <w:spacing w:line="480" w:lineRule="auto"/>
      </w:pPr>
      <w:r w:rsidRPr="00AC300C">
        <w:t>(Objective 6</w:t>
      </w:r>
      <w:r>
        <w:t>)</w:t>
      </w:r>
    </w:p>
    <w:p w:rsidR="00390178" w:rsidRPr="00AC300C" w:rsidRDefault="00390178" w:rsidP="00390178">
      <w:pPr>
        <w:spacing w:line="480" w:lineRule="auto"/>
      </w:pPr>
      <w:r>
        <w:t>18</w:t>
      </w:r>
      <w:r w:rsidRPr="00AC300C">
        <w:t xml:space="preserve">. In disease management, the term “practice guidelines” is synonymous with: </w:t>
      </w:r>
    </w:p>
    <w:p w:rsidR="00390178" w:rsidRPr="00AC300C" w:rsidRDefault="00390178" w:rsidP="00390178">
      <w:pPr>
        <w:spacing w:line="480" w:lineRule="auto"/>
      </w:pPr>
      <w:r w:rsidRPr="00AC300C">
        <w:tab/>
        <w:t>a. Critical pathway</w:t>
      </w:r>
      <w:r>
        <w:t>.</w:t>
      </w:r>
    </w:p>
    <w:p w:rsidR="00390178" w:rsidRPr="00AC300C" w:rsidRDefault="00390178" w:rsidP="00390178">
      <w:pPr>
        <w:spacing w:line="480" w:lineRule="auto"/>
      </w:pPr>
      <w:r w:rsidRPr="00AC300C">
        <w:tab/>
        <w:t>b. Clinical pathway</w:t>
      </w:r>
      <w:r>
        <w:t>.</w:t>
      </w:r>
    </w:p>
    <w:p w:rsidR="00390178" w:rsidRPr="00AC300C" w:rsidRDefault="00390178" w:rsidP="00390178">
      <w:pPr>
        <w:spacing w:line="480" w:lineRule="auto"/>
      </w:pPr>
      <w:r w:rsidRPr="00AC300C">
        <w:tab/>
        <w:t>c. Patient</w:t>
      </w:r>
      <w:r>
        <w:t>-</w:t>
      </w:r>
      <w:r w:rsidRPr="00AC300C">
        <w:t>focused approach</w:t>
      </w:r>
      <w:r>
        <w:t>.</w:t>
      </w:r>
    </w:p>
    <w:p w:rsidR="00390178" w:rsidRPr="00AC300C" w:rsidRDefault="00390178" w:rsidP="00390178">
      <w:pPr>
        <w:spacing w:line="480" w:lineRule="auto"/>
      </w:pPr>
      <w:r w:rsidRPr="00AC300C">
        <w:tab/>
        <w:t>d. Managed care</w:t>
      </w:r>
      <w:r>
        <w:t>.</w:t>
      </w:r>
    </w:p>
    <w:p w:rsidR="00390178" w:rsidRPr="00AC300C" w:rsidRDefault="00390178" w:rsidP="00390178">
      <w:pPr>
        <w:spacing w:line="480" w:lineRule="auto"/>
      </w:pPr>
      <w:r w:rsidRPr="00AC300C">
        <w:t>Correct answer: B</w:t>
      </w:r>
    </w:p>
    <w:p w:rsidR="00390178" w:rsidRPr="00AC300C" w:rsidRDefault="00390178" w:rsidP="00390178">
      <w:pPr>
        <w:spacing w:line="480" w:lineRule="auto"/>
      </w:pPr>
      <w:r w:rsidRPr="00AC300C">
        <w:t>(Objective 5</w:t>
      </w:r>
      <w:r>
        <w:t>)</w:t>
      </w:r>
    </w:p>
    <w:p w:rsidR="00390178" w:rsidRPr="00AC300C" w:rsidRDefault="00390178" w:rsidP="00390178">
      <w:pPr>
        <w:spacing w:line="480" w:lineRule="auto"/>
      </w:pPr>
      <w:r>
        <w:t>19</w:t>
      </w:r>
      <w:r w:rsidRPr="00AC300C">
        <w:t xml:space="preserve">. </w:t>
      </w:r>
      <w:r>
        <w:t xml:space="preserve">Which of the following is NOT a role of the clinical laboratory professional?  </w:t>
      </w:r>
    </w:p>
    <w:p w:rsidR="00390178" w:rsidRPr="00AC300C" w:rsidRDefault="00390178" w:rsidP="00390178">
      <w:pPr>
        <w:spacing w:line="480" w:lineRule="auto"/>
      </w:pPr>
      <w:r w:rsidRPr="00AC300C">
        <w:tab/>
        <w:t>a. Correlate lab results with appropriate disease states</w:t>
      </w:r>
    </w:p>
    <w:p w:rsidR="00390178" w:rsidRPr="00AC300C" w:rsidRDefault="00390178" w:rsidP="00390178">
      <w:pPr>
        <w:spacing w:line="480" w:lineRule="auto"/>
      </w:pPr>
      <w:r w:rsidRPr="00AC300C">
        <w:tab/>
        <w:t>b. Correlate lab results with disease pathophysiology</w:t>
      </w:r>
    </w:p>
    <w:p w:rsidR="00390178" w:rsidRPr="00AC300C" w:rsidRDefault="00390178" w:rsidP="00390178">
      <w:pPr>
        <w:spacing w:line="480" w:lineRule="auto"/>
      </w:pPr>
      <w:r w:rsidRPr="00AC300C">
        <w:tab/>
        <w:t>c. Correlate lab results with treatment</w:t>
      </w:r>
    </w:p>
    <w:p w:rsidR="00390178" w:rsidRPr="00AC300C" w:rsidRDefault="00390178" w:rsidP="00390178">
      <w:pPr>
        <w:spacing w:line="480" w:lineRule="auto"/>
      </w:pPr>
      <w:r w:rsidRPr="00AC300C">
        <w:tab/>
        <w:t xml:space="preserve">d. </w:t>
      </w:r>
      <w:r>
        <w:t>Order reflex tests</w:t>
      </w:r>
    </w:p>
    <w:p w:rsidR="00390178" w:rsidRPr="00AC300C" w:rsidRDefault="00390178" w:rsidP="00390178">
      <w:pPr>
        <w:spacing w:line="480" w:lineRule="auto"/>
      </w:pPr>
      <w:r w:rsidRPr="00AC300C">
        <w:lastRenderedPageBreak/>
        <w:t>Correct answer: D</w:t>
      </w:r>
    </w:p>
    <w:p w:rsidR="00390178" w:rsidRDefault="00390178" w:rsidP="00390178">
      <w:pPr>
        <w:spacing w:line="480" w:lineRule="auto"/>
      </w:pPr>
      <w:r w:rsidRPr="00AC300C">
        <w:t>(Objective 5</w:t>
      </w:r>
      <w:r>
        <w:t>)</w:t>
      </w:r>
    </w:p>
    <w:p w:rsidR="00390178" w:rsidRPr="00AC300C" w:rsidRDefault="00390178" w:rsidP="00390178">
      <w:pPr>
        <w:spacing w:line="480" w:lineRule="auto"/>
      </w:pPr>
      <w:r w:rsidRPr="00906DBD">
        <w:rPr>
          <w:i/>
        </w:rPr>
        <w:t>Level II</w:t>
      </w:r>
    </w:p>
    <w:p w:rsidR="00390178" w:rsidRPr="00AC300C" w:rsidRDefault="00390178" w:rsidP="00390178">
      <w:pPr>
        <w:spacing w:line="480" w:lineRule="auto"/>
      </w:pPr>
      <w:r>
        <w:t>1</w:t>
      </w:r>
      <w:r w:rsidRPr="00AC300C">
        <w:t xml:space="preserve">. Which of the following is an expected finding in a </w:t>
      </w:r>
      <w:r>
        <w:t>newborn</w:t>
      </w:r>
      <w:r w:rsidRPr="00AC300C">
        <w:t xml:space="preserve">? </w:t>
      </w:r>
    </w:p>
    <w:p w:rsidR="00390178" w:rsidRPr="00AC300C" w:rsidRDefault="00390178" w:rsidP="00390178">
      <w:pPr>
        <w:spacing w:line="480" w:lineRule="auto"/>
      </w:pPr>
      <w:r w:rsidRPr="00AC300C">
        <w:tab/>
        <w:t xml:space="preserve">a. WBC count = </w:t>
      </w:r>
      <w:r>
        <w:t>2 x 10</w:t>
      </w:r>
      <w:r w:rsidRPr="008F0F48">
        <w:rPr>
          <w:vertAlign w:val="superscript"/>
        </w:rPr>
        <w:t>9</w:t>
      </w:r>
      <w:r>
        <w:t>/L</w:t>
      </w:r>
    </w:p>
    <w:p w:rsidR="00390178" w:rsidRPr="00AC300C" w:rsidRDefault="00390178" w:rsidP="00390178">
      <w:pPr>
        <w:spacing w:line="480" w:lineRule="auto"/>
      </w:pPr>
      <w:r w:rsidRPr="00AC300C">
        <w:tab/>
        <w:t xml:space="preserve">b. PLT count = </w:t>
      </w:r>
      <w:r>
        <w:t>100 x 10</w:t>
      </w:r>
      <w:r w:rsidRPr="008F0F48">
        <w:rPr>
          <w:vertAlign w:val="superscript"/>
        </w:rPr>
        <w:t>9</w:t>
      </w:r>
      <w:r>
        <w:t>/L</w:t>
      </w:r>
    </w:p>
    <w:p w:rsidR="00390178" w:rsidRPr="00AC300C" w:rsidRDefault="00390178" w:rsidP="00390178">
      <w:pPr>
        <w:spacing w:line="480" w:lineRule="auto"/>
      </w:pPr>
      <w:r w:rsidRPr="00AC300C">
        <w:tab/>
        <w:t>c. Hemoglobin = 17.0 g/d</w:t>
      </w:r>
      <w:r>
        <w:t>L</w:t>
      </w:r>
    </w:p>
    <w:p w:rsidR="00390178" w:rsidRPr="00AC300C" w:rsidRDefault="00390178" w:rsidP="00390178">
      <w:pPr>
        <w:spacing w:line="480" w:lineRule="auto"/>
      </w:pPr>
      <w:r w:rsidRPr="00AC300C">
        <w:tab/>
        <w:t>d. RBC count = 3.50 x 10</w:t>
      </w:r>
      <w:r w:rsidRPr="008F0F48">
        <w:rPr>
          <w:vertAlign w:val="superscript"/>
        </w:rPr>
        <w:t>9</w:t>
      </w:r>
      <w:r>
        <w:t>/L</w:t>
      </w:r>
    </w:p>
    <w:p w:rsidR="00390178" w:rsidRPr="00AC300C" w:rsidRDefault="00390178" w:rsidP="00390178">
      <w:pPr>
        <w:spacing w:line="480" w:lineRule="auto"/>
      </w:pPr>
      <w:r w:rsidRPr="00AC300C">
        <w:t>Correct answer: C</w:t>
      </w:r>
    </w:p>
    <w:p w:rsidR="00390178" w:rsidRPr="00AC300C" w:rsidRDefault="00390178" w:rsidP="00390178">
      <w:pPr>
        <w:spacing w:line="480" w:lineRule="auto"/>
      </w:pPr>
      <w:r w:rsidRPr="00AC300C">
        <w:t>(Objective 1</w:t>
      </w:r>
      <w:r>
        <w:t>)</w:t>
      </w:r>
    </w:p>
    <w:p w:rsidR="00390178" w:rsidRPr="00AC300C" w:rsidRDefault="00390178" w:rsidP="00390178">
      <w:pPr>
        <w:spacing w:line="480" w:lineRule="auto"/>
      </w:pPr>
      <w:r>
        <w:t>2</w:t>
      </w:r>
      <w:r w:rsidRPr="00AC300C">
        <w:t xml:space="preserve">. Which of the following blood cell components would be most influenced in a patient with tonsillitis? </w:t>
      </w:r>
    </w:p>
    <w:p w:rsidR="00390178" w:rsidRPr="00AC300C" w:rsidRDefault="00390178" w:rsidP="00390178">
      <w:pPr>
        <w:spacing w:line="480" w:lineRule="auto"/>
      </w:pPr>
      <w:r w:rsidRPr="00AC300C">
        <w:tab/>
        <w:t>a. Leukocyte</w:t>
      </w:r>
    </w:p>
    <w:p w:rsidR="00390178" w:rsidRPr="00AC300C" w:rsidRDefault="00390178" w:rsidP="00390178">
      <w:pPr>
        <w:spacing w:line="480" w:lineRule="auto"/>
      </w:pPr>
      <w:r w:rsidRPr="00AC300C">
        <w:tab/>
        <w:t>b. Erythrocyte</w:t>
      </w:r>
    </w:p>
    <w:p w:rsidR="00390178" w:rsidRPr="00AC300C" w:rsidRDefault="00390178" w:rsidP="00390178">
      <w:pPr>
        <w:spacing w:line="480" w:lineRule="auto"/>
      </w:pPr>
      <w:r w:rsidRPr="00AC300C">
        <w:tab/>
        <w:t>c. Thrombocyte</w:t>
      </w:r>
    </w:p>
    <w:p w:rsidR="00390178" w:rsidRPr="00AC300C" w:rsidRDefault="00390178" w:rsidP="00390178">
      <w:pPr>
        <w:spacing w:line="480" w:lineRule="auto"/>
      </w:pPr>
      <w:r w:rsidRPr="00AC300C">
        <w:tab/>
        <w:t xml:space="preserve">d. Hemoglobin </w:t>
      </w:r>
    </w:p>
    <w:p w:rsidR="00390178" w:rsidRPr="00AC300C" w:rsidRDefault="00390178" w:rsidP="00390178">
      <w:pPr>
        <w:spacing w:line="480" w:lineRule="auto"/>
      </w:pPr>
      <w:r w:rsidRPr="00AC300C">
        <w:t>Correct answer: A</w:t>
      </w:r>
    </w:p>
    <w:p w:rsidR="00390178" w:rsidRPr="00AC300C" w:rsidRDefault="00390178" w:rsidP="00390178">
      <w:pPr>
        <w:spacing w:line="480" w:lineRule="auto"/>
      </w:pPr>
      <w:r w:rsidRPr="00AC300C">
        <w:t>(Objective 2</w:t>
      </w:r>
      <w:r>
        <w:t>)</w:t>
      </w:r>
    </w:p>
    <w:p w:rsidR="00390178" w:rsidRPr="00AC300C" w:rsidRDefault="00390178" w:rsidP="00390178">
      <w:pPr>
        <w:spacing w:line="480" w:lineRule="auto"/>
      </w:pPr>
      <w:r>
        <w:t>3</w:t>
      </w:r>
      <w:r w:rsidRPr="00AC300C">
        <w:t xml:space="preserve">. Which of the following formed elements </w:t>
      </w:r>
      <w:r>
        <w:t>could result in hypoxia if decreased</w:t>
      </w:r>
      <w:r w:rsidRPr="00AC300C">
        <w:t xml:space="preserve">? </w:t>
      </w:r>
    </w:p>
    <w:p w:rsidR="00390178" w:rsidRPr="00AC300C" w:rsidRDefault="00390178" w:rsidP="00390178">
      <w:pPr>
        <w:spacing w:line="480" w:lineRule="auto"/>
      </w:pPr>
      <w:r w:rsidRPr="00AC300C">
        <w:tab/>
        <w:t>a. Leukocytes</w:t>
      </w:r>
    </w:p>
    <w:p w:rsidR="00390178" w:rsidRPr="00AC300C" w:rsidRDefault="00390178" w:rsidP="00390178">
      <w:pPr>
        <w:spacing w:line="480" w:lineRule="auto"/>
      </w:pPr>
      <w:r w:rsidRPr="00AC300C">
        <w:tab/>
        <w:t>b. Erythrocytes</w:t>
      </w:r>
    </w:p>
    <w:p w:rsidR="00390178" w:rsidRPr="00AC300C" w:rsidRDefault="00390178" w:rsidP="00390178">
      <w:pPr>
        <w:spacing w:line="480" w:lineRule="auto"/>
      </w:pPr>
      <w:r w:rsidRPr="00AC300C">
        <w:tab/>
        <w:t>c. Platelets</w:t>
      </w:r>
    </w:p>
    <w:p w:rsidR="00390178" w:rsidRPr="00AC300C" w:rsidRDefault="00390178" w:rsidP="00390178">
      <w:pPr>
        <w:spacing w:line="480" w:lineRule="auto"/>
      </w:pPr>
      <w:r w:rsidRPr="00AC300C">
        <w:tab/>
        <w:t>d. None of the above</w:t>
      </w:r>
    </w:p>
    <w:p w:rsidR="00390178" w:rsidRPr="00AC300C" w:rsidRDefault="00390178" w:rsidP="00390178">
      <w:pPr>
        <w:spacing w:line="480" w:lineRule="auto"/>
      </w:pPr>
      <w:r w:rsidRPr="00AC300C">
        <w:lastRenderedPageBreak/>
        <w:t>Correct answer: B</w:t>
      </w:r>
    </w:p>
    <w:p w:rsidR="00390178" w:rsidRPr="00AC300C" w:rsidRDefault="00390178" w:rsidP="00390178">
      <w:pPr>
        <w:spacing w:line="480" w:lineRule="auto"/>
      </w:pPr>
      <w:r w:rsidRPr="00AC300C">
        <w:t>(Objective 2</w:t>
      </w:r>
      <w:r>
        <w:t>)</w:t>
      </w:r>
    </w:p>
    <w:p w:rsidR="00390178" w:rsidRPr="00AC300C" w:rsidRDefault="00390178" w:rsidP="00390178">
      <w:pPr>
        <w:spacing w:line="480" w:lineRule="auto"/>
      </w:pPr>
      <w:r>
        <w:t>4</w:t>
      </w:r>
      <w:r w:rsidRPr="00AC300C">
        <w:t xml:space="preserve">. Which component of blood </w:t>
      </w:r>
      <w:r>
        <w:t>passes</w:t>
      </w:r>
      <w:r w:rsidRPr="00AC300C">
        <w:t xml:space="preserve"> through blood vessel walls into surrounding tissues</w:t>
      </w:r>
      <w:r>
        <w:t xml:space="preserve"> to defend the body against invading foreign antigens</w:t>
      </w:r>
      <w:r w:rsidRPr="00AC300C">
        <w:t xml:space="preserve">? </w:t>
      </w:r>
    </w:p>
    <w:p w:rsidR="00390178" w:rsidRPr="00AC300C" w:rsidRDefault="00390178" w:rsidP="00390178">
      <w:pPr>
        <w:spacing w:line="480" w:lineRule="auto"/>
      </w:pPr>
      <w:r w:rsidRPr="00AC300C">
        <w:tab/>
        <w:t>a. Red blood cells</w:t>
      </w:r>
    </w:p>
    <w:p w:rsidR="00390178" w:rsidRPr="00AC300C" w:rsidRDefault="00390178" w:rsidP="00390178">
      <w:pPr>
        <w:spacing w:line="480" w:lineRule="auto"/>
      </w:pPr>
      <w:r w:rsidRPr="00AC300C">
        <w:tab/>
        <w:t>b. Platelets</w:t>
      </w:r>
    </w:p>
    <w:p w:rsidR="00390178" w:rsidRPr="00AC300C" w:rsidRDefault="00390178" w:rsidP="00390178">
      <w:pPr>
        <w:spacing w:line="480" w:lineRule="auto"/>
      </w:pPr>
      <w:r w:rsidRPr="00AC300C">
        <w:tab/>
        <w:t>c. Leukocytes</w:t>
      </w:r>
    </w:p>
    <w:p w:rsidR="00390178" w:rsidRPr="00AC300C" w:rsidRDefault="00390178" w:rsidP="00390178">
      <w:pPr>
        <w:spacing w:line="480" w:lineRule="auto"/>
      </w:pPr>
      <w:r w:rsidRPr="00AC300C">
        <w:tab/>
        <w:t xml:space="preserve">d. Gamma </w:t>
      </w:r>
      <w:r>
        <w:t>g</w:t>
      </w:r>
      <w:r w:rsidRPr="00AC300C">
        <w:t>lobulin</w:t>
      </w:r>
    </w:p>
    <w:p w:rsidR="00390178" w:rsidRPr="00AC300C" w:rsidRDefault="00390178" w:rsidP="00390178">
      <w:pPr>
        <w:spacing w:line="480" w:lineRule="auto"/>
      </w:pPr>
      <w:r w:rsidRPr="00AC300C">
        <w:t>Correct answer: C</w:t>
      </w:r>
    </w:p>
    <w:p w:rsidR="00390178" w:rsidRPr="00AC300C" w:rsidRDefault="00390178" w:rsidP="00390178">
      <w:pPr>
        <w:spacing w:line="480" w:lineRule="auto"/>
      </w:pPr>
      <w:r w:rsidRPr="00AC300C">
        <w:t xml:space="preserve">(Objective </w:t>
      </w:r>
      <w:r>
        <w:t>2)</w:t>
      </w:r>
    </w:p>
    <w:p w:rsidR="00390178" w:rsidRPr="00AC300C" w:rsidRDefault="00390178" w:rsidP="00390178">
      <w:pPr>
        <w:spacing w:line="480" w:lineRule="auto"/>
      </w:pPr>
      <w:r>
        <w:t>5</w:t>
      </w:r>
      <w:r w:rsidRPr="00AC300C">
        <w:t xml:space="preserve">. Which of the following blood </w:t>
      </w:r>
      <w:r>
        <w:t>constituents is associated with increased</w:t>
      </w:r>
      <w:r w:rsidRPr="00AC300C">
        <w:t xml:space="preserve"> red blood cell destruction? </w:t>
      </w:r>
    </w:p>
    <w:p w:rsidR="00390178" w:rsidRPr="00AC300C" w:rsidRDefault="00390178" w:rsidP="00390178">
      <w:pPr>
        <w:spacing w:line="480" w:lineRule="auto"/>
      </w:pPr>
      <w:r w:rsidRPr="00AC300C">
        <w:tab/>
        <w:t>a. Bilirubin</w:t>
      </w:r>
    </w:p>
    <w:p w:rsidR="00390178" w:rsidRPr="00AC300C" w:rsidRDefault="00390178" w:rsidP="00390178">
      <w:pPr>
        <w:spacing w:line="480" w:lineRule="auto"/>
      </w:pPr>
      <w:r w:rsidRPr="00AC300C">
        <w:tab/>
        <w:t>b. Albumin</w:t>
      </w:r>
    </w:p>
    <w:p w:rsidR="00390178" w:rsidRPr="00AC300C" w:rsidRDefault="00390178" w:rsidP="00390178">
      <w:pPr>
        <w:spacing w:line="480" w:lineRule="auto"/>
      </w:pPr>
      <w:r w:rsidRPr="00AC300C">
        <w:tab/>
        <w:t>c. Blood urea nitrogen</w:t>
      </w:r>
    </w:p>
    <w:p w:rsidR="00390178" w:rsidRPr="00AC300C" w:rsidRDefault="00390178" w:rsidP="00390178">
      <w:pPr>
        <w:spacing w:line="480" w:lineRule="auto"/>
      </w:pPr>
      <w:r w:rsidRPr="00AC300C">
        <w:tab/>
        <w:t>d. Immunoglobulins</w:t>
      </w:r>
    </w:p>
    <w:p w:rsidR="00390178" w:rsidRPr="00AC300C" w:rsidRDefault="00390178" w:rsidP="00390178">
      <w:pPr>
        <w:spacing w:line="480" w:lineRule="auto"/>
      </w:pPr>
      <w:r w:rsidRPr="00AC300C">
        <w:t>Correct answer: A</w:t>
      </w:r>
    </w:p>
    <w:p w:rsidR="00390178" w:rsidRPr="00AC300C" w:rsidRDefault="00390178" w:rsidP="00390178">
      <w:pPr>
        <w:spacing w:line="480" w:lineRule="auto"/>
      </w:pPr>
      <w:r w:rsidRPr="00AC300C">
        <w:t xml:space="preserve">(Objective </w:t>
      </w:r>
      <w:r>
        <w:t>4)</w:t>
      </w:r>
    </w:p>
    <w:p w:rsidR="00390178" w:rsidRPr="00AC300C" w:rsidRDefault="00390178" w:rsidP="00390178">
      <w:pPr>
        <w:spacing w:line="480" w:lineRule="auto"/>
      </w:pPr>
      <w:r>
        <w:t>6</w:t>
      </w:r>
      <w:r w:rsidRPr="00AC300C">
        <w:t xml:space="preserve">. All of the following must be taken into consideration when establishing a reference interval </w:t>
      </w:r>
      <w:r>
        <w:t>for a group of individuals EXCEPT:</w:t>
      </w:r>
    </w:p>
    <w:p w:rsidR="00390178" w:rsidRPr="00AC300C" w:rsidRDefault="00390178" w:rsidP="00390178">
      <w:pPr>
        <w:spacing w:line="480" w:lineRule="auto"/>
      </w:pPr>
      <w:r w:rsidRPr="00AC300C">
        <w:tab/>
        <w:t>a. The geographic area</w:t>
      </w:r>
      <w:r>
        <w:t>.</w:t>
      </w:r>
    </w:p>
    <w:p w:rsidR="00390178" w:rsidRPr="00AC300C" w:rsidRDefault="00390178" w:rsidP="00390178">
      <w:pPr>
        <w:spacing w:line="480" w:lineRule="auto"/>
      </w:pPr>
      <w:r w:rsidRPr="00AC300C">
        <w:tab/>
        <w:t xml:space="preserve">b. </w:t>
      </w:r>
      <w:r>
        <w:t>Age of the</w:t>
      </w:r>
      <w:r w:rsidRPr="00AC300C">
        <w:t xml:space="preserve"> population</w:t>
      </w:r>
      <w:r>
        <w:t>.</w:t>
      </w:r>
    </w:p>
    <w:p w:rsidR="00390178" w:rsidRPr="00AC300C" w:rsidRDefault="00390178" w:rsidP="00390178">
      <w:pPr>
        <w:spacing w:line="480" w:lineRule="auto"/>
      </w:pPr>
      <w:r w:rsidRPr="00AC300C">
        <w:tab/>
        <w:t xml:space="preserve">c. </w:t>
      </w:r>
      <w:r>
        <w:t>Occupations of the population.</w:t>
      </w:r>
    </w:p>
    <w:p w:rsidR="00390178" w:rsidRPr="00AC300C" w:rsidRDefault="00390178" w:rsidP="00390178">
      <w:pPr>
        <w:spacing w:line="480" w:lineRule="auto"/>
      </w:pPr>
      <w:r w:rsidRPr="00AC300C">
        <w:lastRenderedPageBreak/>
        <w:tab/>
        <w:t xml:space="preserve">d. </w:t>
      </w:r>
      <w:r>
        <w:t>Sex of the population.</w:t>
      </w:r>
    </w:p>
    <w:p w:rsidR="00390178" w:rsidRPr="00AC300C" w:rsidRDefault="00390178" w:rsidP="00390178">
      <w:pPr>
        <w:spacing w:line="480" w:lineRule="auto"/>
      </w:pPr>
      <w:r w:rsidRPr="00AC300C">
        <w:t>Correct answer: C</w:t>
      </w:r>
    </w:p>
    <w:p w:rsidR="00390178" w:rsidRPr="00AC300C" w:rsidRDefault="00390178" w:rsidP="00390178">
      <w:pPr>
        <w:spacing w:line="480" w:lineRule="auto"/>
      </w:pPr>
      <w:r w:rsidRPr="00AC300C">
        <w:t>(Objective 4</w:t>
      </w:r>
      <w:r>
        <w:t>)</w:t>
      </w:r>
    </w:p>
    <w:p w:rsidR="00390178" w:rsidRPr="00AC300C" w:rsidRDefault="00390178" w:rsidP="00390178">
      <w:pPr>
        <w:spacing w:line="480" w:lineRule="auto"/>
      </w:pPr>
      <w:r>
        <w:t>7</w:t>
      </w:r>
      <w:r w:rsidRPr="00AC300C">
        <w:t>. What is the main difference between capitated pay and fee</w:t>
      </w:r>
      <w:r>
        <w:t>-</w:t>
      </w:r>
      <w:r w:rsidRPr="00AC300C">
        <w:t>for</w:t>
      </w:r>
      <w:r>
        <w:t>-</w:t>
      </w:r>
      <w:r w:rsidRPr="00AC300C">
        <w:t xml:space="preserve">service pay? </w:t>
      </w:r>
    </w:p>
    <w:p w:rsidR="00390178" w:rsidRPr="00AC300C" w:rsidRDefault="00390178" w:rsidP="00390178">
      <w:pPr>
        <w:spacing w:line="480" w:lineRule="auto"/>
      </w:pPr>
      <w:r w:rsidRPr="00AC300C">
        <w:tab/>
        <w:t xml:space="preserve">a. </w:t>
      </w:r>
      <w:r>
        <w:t>Entity</w:t>
      </w:r>
      <w:r w:rsidRPr="00AC300C">
        <w:t xml:space="preserve"> controlling the service</w:t>
      </w:r>
      <w:r>
        <w:t xml:space="preserve"> and fees</w:t>
      </w:r>
    </w:p>
    <w:p w:rsidR="00390178" w:rsidRPr="00AC300C" w:rsidRDefault="00390178" w:rsidP="00390178">
      <w:pPr>
        <w:spacing w:line="480" w:lineRule="auto"/>
      </w:pPr>
      <w:r w:rsidRPr="00AC300C">
        <w:tab/>
        <w:t xml:space="preserve">b. </w:t>
      </w:r>
      <w:r>
        <w:t>Amount</w:t>
      </w:r>
      <w:r w:rsidRPr="00AC300C">
        <w:t xml:space="preserve"> of reimbursement</w:t>
      </w:r>
    </w:p>
    <w:p w:rsidR="00390178" w:rsidRPr="00AC300C" w:rsidRDefault="00390178" w:rsidP="00390178">
      <w:pPr>
        <w:spacing w:line="480" w:lineRule="auto"/>
      </w:pPr>
      <w:r w:rsidRPr="00AC300C">
        <w:tab/>
        <w:t xml:space="preserve">c. </w:t>
      </w:r>
      <w:r>
        <w:t>Type of h</w:t>
      </w:r>
      <w:r w:rsidRPr="00AC300C">
        <w:t>ealth care providers</w:t>
      </w:r>
      <w:r>
        <w:t xml:space="preserve"> who can participate</w:t>
      </w:r>
    </w:p>
    <w:p w:rsidR="00390178" w:rsidRPr="00AC300C" w:rsidRDefault="00390178" w:rsidP="00390178">
      <w:pPr>
        <w:spacing w:line="480" w:lineRule="auto"/>
      </w:pPr>
      <w:r w:rsidRPr="00AC300C">
        <w:tab/>
        <w:t xml:space="preserve">d. </w:t>
      </w:r>
      <w:r>
        <w:rPr>
          <w:color w:val="000000"/>
        </w:rPr>
        <w:t>T</w:t>
      </w:r>
      <w:r w:rsidRPr="0088119F">
        <w:rPr>
          <w:color w:val="000000"/>
        </w:rPr>
        <w:t>he selection of beneficiaries by the insurer</w:t>
      </w:r>
    </w:p>
    <w:p w:rsidR="00390178" w:rsidRPr="00AC300C" w:rsidRDefault="00390178" w:rsidP="00390178">
      <w:pPr>
        <w:spacing w:line="480" w:lineRule="auto"/>
      </w:pPr>
      <w:r w:rsidRPr="00AC300C">
        <w:t>Correct answer: A</w:t>
      </w:r>
    </w:p>
    <w:p w:rsidR="00390178" w:rsidRPr="00AC300C" w:rsidRDefault="00390178" w:rsidP="00390178">
      <w:pPr>
        <w:spacing w:line="480" w:lineRule="auto"/>
      </w:pPr>
      <w:r w:rsidRPr="00AC300C">
        <w:t>(Objective 6</w:t>
      </w:r>
      <w:r>
        <w:t>)</w:t>
      </w:r>
    </w:p>
    <w:p w:rsidR="00390178" w:rsidRPr="00AC300C" w:rsidRDefault="00390178" w:rsidP="00390178">
      <w:pPr>
        <w:spacing w:line="480" w:lineRule="auto"/>
      </w:pPr>
      <w:r w:rsidRPr="00AC300C">
        <w:t xml:space="preserve">8. What is the main difference between the clinical pathway and the critical pathway? </w:t>
      </w:r>
    </w:p>
    <w:p w:rsidR="00390178" w:rsidRPr="00AC300C" w:rsidRDefault="00390178" w:rsidP="00390178">
      <w:pPr>
        <w:spacing w:line="480" w:lineRule="auto"/>
      </w:pPr>
      <w:r w:rsidRPr="00AC300C">
        <w:tab/>
        <w:t>a. Nothing; they are the same thing</w:t>
      </w:r>
      <w:r>
        <w:t>.</w:t>
      </w:r>
    </w:p>
    <w:p w:rsidR="00390178" w:rsidRPr="00AC300C" w:rsidRDefault="00390178" w:rsidP="00390178">
      <w:pPr>
        <w:spacing w:line="480" w:lineRule="auto"/>
        <w:ind w:left="720" w:hanging="720"/>
      </w:pPr>
      <w:r w:rsidRPr="00AC300C">
        <w:tab/>
        <w:t xml:space="preserve">b. </w:t>
      </w:r>
      <w:r>
        <w:t>The</w:t>
      </w:r>
      <w:r w:rsidRPr="00AC300C">
        <w:t xml:space="preserve"> clinical pathway helps determine a method of diagnosis and treatment</w:t>
      </w:r>
      <w:r>
        <w:t>,</w:t>
      </w:r>
      <w:r w:rsidRPr="00AC300C">
        <w:t xml:space="preserve"> whereas a </w:t>
      </w:r>
      <w:r>
        <w:t>critical</w:t>
      </w:r>
      <w:r w:rsidRPr="00AC300C">
        <w:t xml:space="preserve"> pathway occurs after treatment has begun.</w:t>
      </w:r>
    </w:p>
    <w:p w:rsidR="00390178" w:rsidRPr="00AC300C" w:rsidRDefault="00390178" w:rsidP="00390178">
      <w:pPr>
        <w:spacing w:line="480" w:lineRule="auto"/>
        <w:ind w:left="720"/>
      </w:pPr>
      <w:r w:rsidRPr="00AC300C">
        <w:t xml:space="preserve">c. </w:t>
      </w:r>
      <w:r>
        <w:t>Physicians are reimbursed for services based on the clinical pathway used while the laboratory is reimbursed based on a critical pathway.</w:t>
      </w:r>
    </w:p>
    <w:p w:rsidR="00390178" w:rsidRPr="00AC300C" w:rsidRDefault="00390178" w:rsidP="00390178">
      <w:pPr>
        <w:spacing w:line="480" w:lineRule="auto"/>
        <w:ind w:left="720"/>
      </w:pPr>
      <w:r w:rsidRPr="00AC300C">
        <w:t xml:space="preserve">d. </w:t>
      </w:r>
      <w:r>
        <w:t>Critical pathways are developed by the physicians and clinical pathways are developed by the laboratory team.</w:t>
      </w:r>
    </w:p>
    <w:p w:rsidR="00390178" w:rsidRPr="00AC300C" w:rsidRDefault="00390178" w:rsidP="00390178">
      <w:pPr>
        <w:spacing w:line="480" w:lineRule="auto"/>
      </w:pPr>
      <w:r w:rsidRPr="00AC300C">
        <w:t>Correct answer: B</w:t>
      </w:r>
    </w:p>
    <w:p w:rsidR="00390178" w:rsidRPr="00AC300C" w:rsidRDefault="00390178" w:rsidP="00390178">
      <w:pPr>
        <w:spacing w:line="480" w:lineRule="auto"/>
      </w:pPr>
      <w:r w:rsidRPr="00AC300C">
        <w:t>(Objective 5</w:t>
      </w:r>
      <w:r>
        <w:t>)</w:t>
      </w:r>
    </w:p>
    <w:p w:rsidR="00390178" w:rsidRPr="00AC300C" w:rsidRDefault="00390178" w:rsidP="00390178">
      <w:pPr>
        <w:spacing w:line="480" w:lineRule="auto"/>
      </w:pPr>
      <w:r w:rsidRPr="00AC300C">
        <w:t xml:space="preserve">9. Which of the following tests could be reflexed from an abnormal </w:t>
      </w:r>
      <w:r>
        <w:t>prothrombin time</w:t>
      </w:r>
      <w:r w:rsidRPr="00AC300C">
        <w:t>?</w:t>
      </w:r>
    </w:p>
    <w:p w:rsidR="00390178" w:rsidRPr="00AC300C" w:rsidRDefault="00390178" w:rsidP="00390178">
      <w:pPr>
        <w:spacing w:line="480" w:lineRule="auto"/>
      </w:pPr>
      <w:r w:rsidRPr="00AC300C">
        <w:tab/>
        <w:t xml:space="preserve">a. Molecular </w:t>
      </w:r>
      <w:r>
        <w:t>a</w:t>
      </w:r>
      <w:r w:rsidRPr="00AC300C">
        <w:t>nalysis of clotting factors</w:t>
      </w:r>
    </w:p>
    <w:p w:rsidR="00390178" w:rsidRPr="00AC300C" w:rsidRDefault="00390178" w:rsidP="00390178">
      <w:pPr>
        <w:spacing w:line="480" w:lineRule="auto"/>
      </w:pPr>
      <w:r w:rsidRPr="00AC300C">
        <w:tab/>
        <w:t xml:space="preserve">b. Complete </w:t>
      </w:r>
      <w:r>
        <w:t>b</w:t>
      </w:r>
      <w:r w:rsidRPr="00AC300C">
        <w:t xml:space="preserve">lood </w:t>
      </w:r>
      <w:r>
        <w:t>c</w:t>
      </w:r>
      <w:r w:rsidRPr="00AC300C">
        <w:t>ount</w:t>
      </w:r>
    </w:p>
    <w:p w:rsidR="00390178" w:rsidRPr="00AC300C" w:rsidRDefault="00390178" w:rsidP="00390178">
      <w:pPr>
        <w:spacing w:line="480" w:lineRule="auto"/>
      </w:pPr>
      <w:r w:rsidRPr="00AC300C">
        <w:lastRenderedPageBreak/>
        <w:tab/>
        <w:t xml:space="preserve">c. </w:t>
      </w:r>
      <w:r>
        <w:t>Measurement of  a</w:t>
      </w:r>
      <w:r w:rsidRPr="00AC300C">
        <w:t>lbumin</w:t>
      </w:r>
    </w:p>
    <w:p w:rsidR="00390178" w:rsidRPr="00AC300C" w:rsidRDefault="00390178" w:rsidP="00390178">
      <w:pPr>
        <w:spacing w:line="480" w:lineRule="auto"/>
      </w:pPr>
      <w:r w:rsidRPr="00AC300C">
        <w:tab/>
        <w:t>d. Hemoglobin</w:t>
      </w:r>
      <w:r>
        <w:t xml:space="preserve"> analysis</w:t>
      </w:r>
    </w:p>
    <w:p w:rsidR="00390178" w:rsidRPr="00AC300C" w:rsidRDefault="00390178" w:rsidP="00390178">
      <w:pPr>
        <w:spacing w:line="480" w:lineRule="auto"/>
      </w:pPr>
      <w:r w:rsidRPr="00AC300C">
        <w:t>Correct answer: A</w:t>
      </w:r>
    </w:p>
    <w:p w:rsidR="00390178" w:rsidRPr="00AC300C" w:rsidRDefault="00390178" w:rsidP="00390178">
      <w:pPr>
        <w:spacing w:line="480" w:lineRule="auto"/>
      </w:pPr>
      <w:r>
        <w:t>(Objective 5)</w:t>
      </w:r>
    </w:p>
    <w:p w:rsidR="00390178" w:rsidRPr="00AC300C" w:rsidRDefault="00390178" w:rsidP="00390178">
      <w:pPr>
        <w:spacing w:line="480" w:lineRule="auto"/>
      </w:pPr>
      <w:r>
        <w:t>1</w:t>
      </w:r>
      <w:r w:rsidRPr="00AC300C">
        <w:t xml:space="preserve">0. Which of the following could be reflexed from an abnormal RBC </w:t>
      </w:r>
      <w:r>
        <w:t>count</w:t>
      </w:r>
      <w:r w:rsidRPr="00AC300C">
        <w:t>?</w:t>
      </w:r>
    </w:p>
    <w:p w:rsidR="00390178" w:rsidRPr="00AC300C" w:rsidRDefault="00390178" w:rsidP="00390178">
      <w:pPr>
        <w:spacing w:line="480" w:lineRule="auto"/>
      </w:pPr>
      <w:r w:rsidRPr="00AC300C">
        <w:tab/>
        <w:t xml:space="preserve">a. </w:t>
      </w:r>
      <w:r>
        <w:t>Prothrombin time</w:t>
      </w:r>
    </w:p>
    <w:p w:rsidR="00390178" w:rsidRPr="00AC300C" w:rsidRDefault="00390178" w:rsidP="00390178">
      <w:pPr>
        <w:spacing w:line="480" w:lineRule="auto"/>
      </w:pPr>
      <w:r w:rsidRPr="00AC300C">
        <w:tab/>
        <w:t>b. Blood urea nitrogen</w:t>
      </w:r>
    </w:p>
    <w:p w:rsidR="00390178" w:rsidRPr="00AC300C" w:rsidRDefault="00390178" w:rsidP="00390178">
      <w:pPr>
        <w:spacing w:line="480" w:lineRule="auto"/>
      </w:pPr>
      <w:r w:rsidRPr="00AC300C">
        <w:tab/>
        <w:t xml:space="preserve">c. </w:t>
      </w:r>
      <w:r>
        <w:rPr>
          <w:color w:val="000000"/>
        </w:rPr>
        <w:t>R</w:t>
      </w:r>
      <w:r w:rsidRPr="0088119F">
        <w:rPr>
          <w:color w:val="000000"/>
        </w:rPr>
        <w:t>eticulocyte count</w:t>
      </w:r>
    </w:p>
    <w:p w:rsidR="00390178" w:rsidRPr="00AC300C" w:rsidRDefault="00390178" w:rsidP="00390178">
      <w:pPr>
        <w:spacing w:line="480" w:lineRule="auto"/>
      </w:pPr>
      <w:r w:rsidRPr="00AC300C">
        <w:tab/>
        <w:t xml:space="preserve">d. </w:t>
      </w:r>
      <w:r>
        <w:t>WBC count</w:t>
      </w:r>
    </w:p>
    <w:p w:rsidR="00390178" w:rsidRDefault="00390178" w:rsidP="00390178">
      <w:pPr>
        <w:spacing w:line="480" w:lineRule="auto"/>
      </w:pPr>
      <w:r w:rsidRPr="00AC300C">
        <w:t>Correct answer: C</w:t>
      </w:r>
    </w:p>
    <w:p w:rsidR="00390178" w:rsidRPr="00AC300C" w:rsidRDefault="00390178" w:rsidP="00390178">
      <w:pPr>
        <w:spacing w:line="480" w:lineRule="auto"/>
      </w:pPr>
      <w:r>
        <w:t>(Objective 5)</w:t>
      </w:r>
    </w:p>
    <w:p w:rsidR="00390178" w:rsidRPr="00AC300C" w:rsidRDefault="00390178" w:rsidP="00390178">
      <w:pPr>
        <w:spacing w:line="480" w:lineRule="auto"/>
        <w:rPr>
          <w:i/>
        </w:rPr>
      </w:pPr>
      <w:r w:rsidRPr="00AC300C">
        <w:rPr>
          <w:i/>
        </w:rPr>
        <w:t>Short</w:t>
      </w:r>
      <w:r>
        <w:rPr>
          <w:i/>
        </w:rPr>
        <w:t>-</w:t>
      </w:r>
      <w:r w:rsidRPr="00AC300C">
        <w:rPr>
          <w:i/>
        </w:rPr>
        <w:t>Answer Questions:</w:t>
      </w:r>
    </w:p>
    <w:p w:rsidR="00390178" w:rsidRPr="00AC300C" w:rsidRDefault="00390178" w:rsidP="00390178">
      <w:pPr>
        <w:numPr>
          <w:ilvl w:val="0"/>
          <w:numId w:val="3"/>
        </w:numPr>
        <w:spacing w:line="480" w:lineRule="auto"/>
      </w:pPr>
      <w:r w:rsidRPr="00AC300C">
        <w:t xml:space="preserve">Explain how a reference interval is determined. </w:t>
      </w:r>
    </w:p>
    <w:p w:rsidR="00390178" w:rsidRPr="00DB3B38" w:rsidRDefault="00390178" w:rsidP="00390178">
      <w:pPr>
        <w:spacing w:line="480" w:lineRule="auto"/>
      </w:pPr>
      <w:r>
        <w:rPr>
          <w:i/>
        </w:rPr>
        <w:t xml:space="preserve">Answer: </w:t>
      </w:r>
      <w:r w:rsidRPr="00DB3B38">
        <w:t xml:space="preserve">A reference interval for a given region is determined by calculating the mean for a group of “normal healthy” individuals. Conditions that must be considered include physiologic differences in a given </w:t>
      </w:r>
      <w:r>
        <w:t>population</w:t>
      </w:r>
      <w:r w:rsidRPr="00DB3B38">
        <w:t xml:space="preserve"> as well as the geographic area. Once the mean has been determined, a calculation to determine the standard deviation must be done. The range is calculated by taking the mean and 2 standard deviations above and below the mean value. </w:t>
      </w:r>
    </w:p>
    <w:p w:rsidR="00390178" w:rsidRPr="00AC300C" w:rsidRDefault="00390178" w:rsidP="00390178">
      <w:pPr>
        <w:spacing w:line="480" w:lineRule="auto"/>
        <w:rPr>
          <w:i/>
        </w:rPr>
      </w:pPr>
      <w:r w:rsidRPr="00AC300C">
        <w:t>(Objective 1, Level II)</w:t>
      </w:r>
    </w:p>
    <w:p w:rsidR="00390178" w:rsidRPr="00AC300C" w:rsidRDefault="00390178" w:rsidP="00390178">
      <w:pPr>
        <w:numPr>
          <w:ilvl w:val="0"/>
          <w:numId w:val="3"/>
        </w:numPr>
        <w:spacing w:line="480" w:lineRule="auto"/>
      </w:pPr>
      <w:r w:rsidRPr="00AC300C">
        <w:t xml:space="preserve">Name three blood analytes that show significantly different results in adults, </w:t>
      </w:r>
      <w:r>
        <w:t>children</w:t>
      </w:r>
      <w:r w:rsidRPr="00AC300C">
        <w:t xml:space="preserve">, and infants. </w:t>
      </w:r>
    </w:p>
    <w:p w:rsidR="00390178" w:rsidRPr="009236F7" w:rsidRDefault="00390178" w:rsidP="00390178">
      <w:pPr>
        <w:spacing w:line="480" w:lineRule="auto"/>
      </w:pPr>
      <w:r>
        <w:rPr>
          <w:i/>
        </w:rPr>
        <w:lastRenderedPageBreak/>
        <w:t xml:space="preserve">Answer:  </w:t>
      </w:r>
      <w:r w:rsidRPr="00DB3B38">
        <w:t>Hemoglobin is higher in infants and children than in adults. WBC counts are higher in infants than in children and adults. Differential results are different in children (inverted ratio of lymphs: neutrophils) than  in infants and adults.</w:t>
      </w:r>
      <w:r w:rsidRPr="009236F7">
        <w:t xml:space="preserve"> </w:t>
      </w:r>
    </w:p>
    <w:p w:rsidR="00390178" w:rsidRPr="00AC300C" w:rsidRDefault="00390178" w:rsidP="00390178">
      <w:pPr>
        <w:spacing w:line="480" w:lineRule="auto"/>
        <w:rPr>
          <w:i/>
        </w:rPr>
      </w:pPr>
      <w:r w:rsidRPr="00AC300C">
        <w:t>(Objective 1, Level I)</w:t>
      </w:r>
    </w:p>
    <w:p w:rsidR="00390178" w:rsidRPr="009236F7" w:rsidRDefault="00390178" w:rsidP="00390178">
      <w:pPr>
        <w:numPr>
          <w:ilvl w:val="0"/>
          <w:numId w:val="3"/>
        </w:numPr>
        <w:spacing w:line="480" w:lineRule="auto"/>
        <w:rPr>
          <w:i/>
        </w:rPr>
      </w:pPr>
      <w:r w:rsidRPr="00AC300C">
        <w:t xml:space="preserve">Explain how the hemostatic pathway is activated in times of need. </w:t>
      </w:r>
    </w:p>
    <w:p w:rsidR="00390178" w:rsidRPr="00DB3B38" w:rsidRDefault="00390178" w:rsidP="00390178">
      <w:pPr>
        <w:spacing w:line="480" w:lineRule="auto"/>
        <w:ind w:left="360"/>
      </w:pPr>
      <w:r>
        <w:rPr>
          <w:i/>
        </w:rPr>
        <w:t xml:space="preserve">Answer:  </w:t>
      </w:r>
      <w:r w:rsidRPr="00DB3B38">
        <w:t xml:space="preserve">Traumatic events to body tissue stimulate the </w:t>
      </w:r>
      <w:r>
        <w:t>activation</w:t>
      </w:r>
      <w:r w:rsidRPr="00DB3B38">
        <w:t xml:space="preserve"> of repair mechanisms. As a result of both external and internal stimuli, the hemostatic pathway becomes activated in stages called primary, secondary hemostasis and fibrinolysis</w:t>
      </w:r>
    </w:p>
    <w:p w:rsidR="00390178" w:rsidRPr="00AC300C" w:rsidRDefault="00390178" w:rsidP="00390178">
      <w:pPr>
        <w:spacing w:line="480" w:lineRule="auto"/>
        <w:ind w:left="360"/>
        <w:rPr>
          <w:i/>
        </w:rPr>
      </w:pPr>
      <w:r w:rsidRPr="00AC300C" w:rsidDel="001D78F1">
        <w:rPr>
          <w:i/>
        </w:rPr>
        <w:t xml:space="preserve"> </w:t>
      </w:r>
      <w:r w:rsidRPr="00AC300C">
        <w:t>(Objective 4, Level II)</w:t>
      </w:r>
    </w:p>
    <w:p w:rsidR="00390178" w:rsidRPr="00AC300C" w:rsidRDefault="00390178" w:rsidP="00390178">
      <w:pPr>
        <w:numPr>
          <w:ilvl w:val="0"/>
          <w:numId w:val="3"/>
        </w:numPr>
        <w:spacing w:line="480" w:lineRule="auto"/>
      </w:pPr>
      <w:r w:rsidRPr="00AC300C">
        <w:t xml:space="preserve">List </w:t>
      </w:r>
      <w:r>
        <w:t>five</w:t>
      </w:r>
      <w:r w:rsidRPr="00AC300C">
        <w:t xml:space="preserve"> ways to optimize laboratory test utilization to improve patient outcomes. </w:t>
      </w:r>
    </w:p>
    <w:p w:rsidR="00390178" w:rsidRPr="00AC300C" w:rsidRDefault="00390178" w:rsidP="00390178">
      <w:pPr>
        <w:spacing w:line="480" w:lineRule="auto"/>
        <w:rPr>
          <w:i/>
        </w:rPr>
      </w:pPr>
      <w:r>
        <w:rPr>
          <w:i/>
        </w:rPr>
        <w:t xml:space="preserve">Answer: </w:t>
      </w:r>
      <w:r w:rsidRPr="00DB3B38">
        <w:t xml:space="preserve"> Five ways to optimize laboratory test utilization include: Development of critical pathways, managing the test ordering system, instituting sequential testing protocols, eliminating incorrect use of tests, and designing wellness panels</w:t>
      </w:r>
      <w:r w:rsidRPr="00AC300C">
        <w:rPr>
          <w:i/>
        </w:rPr>
        <w:t>.</w:t>
      </w:r>
    </w:p>
    <w:p w:rsidR="00390178" w:rsidRPr="00AC300C" w:rsidRDefault="00390178" w:rsidP="00390178">
      <w:pPr>
        <w:spacing w:line="480" w:lineRule="auto"/>
        <w:rPr>
          <w:i/>
        </w:rPr>
      </w:pPr>
      <w:r>
        <w:rPr>
          <w:i/>
        </w:rPr>
        <w:t xml:space="preserve"> </w:t>
      </w:r>
      <w:r w:rsidRPr="00AC300C">
        <w:t>(Objective 5, Level I)</w:t>
      </w:r>
    </w:p>
    <w:p w:rsidR="00390178" w:rsidRPr="00AC300C" w:rsidRDefault="00390178" w:rsidP="00390178">
      <w:pPr>
        <w:numPr>
          <w:ilvl w:val="0"/>
          <w:numId w:val="3"/>
        </w:numPr>
        <w:spacing w:line="480" w:lineRule="auto"/>
      </w:pPr>
      <w:r w:rsidRPr="00AC300C">
        <w:t xml:space="preserve">Give two reasons for transfusing leukoreduced, irradiated, packed red blood cells. </w:t>
      </w:r>
    </w:p>
    <w:p w:rsidR="00390178" w:rsidRPr="00AC300C" w:rsidDel="00B830D2" w:rsidRDefault="00390178" w:rsidP="00390178">
      <w:pPr>
        <w:spacing w:line="480" w:lineRule="auto"/>
        <w:rPr>
          <w:i/>
        </w:rPr>
      </w:pPr>
      <w:r>
        <w:rPr>
          <w:i/>
        </w:rPr>
        <w:t xml:space="preserve">Answer:  </w:t>
      </w:r>
      <w:r w:rsidRPr="00DB3B38">
        <w:t>Reasons for transfusing leukoreduced packed red blood cells are: to decrease the risk of febrile nonhemolytic transfusion reactions, to decrease risk of  HLA sensitization, and to decrease the risk of CMV transmission. Irradiation is used to reduce the risk of graft-versus-host disease.</w:t>
      </w:r>
    </w:p>
    <w:p w:rsidR="00390178" w:rsidRPr="00AC300C" w:rsidRDefault="00390178" w:rsidP="00390178">
      <w:pPr>
        <w:spacing w:line="480" w:lineRule="auto"/>
      </w:pPr>
      <w:r w:rsidRPr="00AC300C">
        <w:t>(Objective 3, Level II)</w:t>
      </w:r>
    </w:p>
    <w:p w:rsidR="00721F8B" w:rsidRDefault="00390178" w:rsidP="00390178">
      <w:r w:rsidRPr="00B830D2">
        <w:rPr>
          <w:b/>
          <w:u w:val="single"/>
        </w:rPr>
        <w:br w:type="page"/>
      </w:r>
    </w:p>
    <w:sectPr w:rsidR="00721F8B" w:rsidSect="00721F8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toneSerif">
    <w:altName w:val="Times New Roman"/>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E2998"/>
    <w:multiLevelType w:val="hybridMultilevel"/>
    <w:tmpl w:val="58FE7C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1BF03B4"/>
    <w:multiLevelType w:val="hybridMultilevel"/>
    <w:tmpl w:val="046C1CDA"/>
    <w:lvl w:ilvl="0" w:tplc="0409000F">
      <w:start w:val="1"/>
      <w:numFmt w:val="decimal"/>
      <w:lvlText w:val="%1."/>
      <w:lvlJc w:val="left"/>
      <w:pPr>
        <w:tabs>
          <w:tab w:val="num" w:pos="720"/>
        </w:tabs>
        <w:ind w:left="720" w:hanging="360"/>
      </w:pPr>
      <w:rPr>
        <w:rFonts w:hint="default"/>
      </w:rPr>
    </w:lvl>
    <w:lvl w:ilvl="1" w:tplc="35F8EF8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38B2823"/>
    <w:multiLevelType w:val="hybridMultilevel"/>
    <w:tmpl w:val="942005BA"/>
    <w:lvl w:ilvl="0" w:tplc="6F8A615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compat/>
  <w:rsids>
    <w:rsidRoot w:val="00390178"/>
    <w:rsid w:val="00004E5B"/>
    <w:rsid w:val="00015F5C"/>
    <w:rsid w:val="000648EC"/>
    <w:rsid w:val="000B5648"/>
    <w:rsid w:val="000D0169"/>
    <w:rsid w:val="000F798C"/>
    <w:rsid w:val="00185EC4"/>
    <w:rsid w:val="00207E73"/>
    <w:rsid w:val="00232E26"/>
    <w:rsid w:val="002402BF"/>
    <w:rsid w:val="00240B8E"/>
    <w:rsid w:val="00264A20"/>
    <w:rsid w:val="00293290"/>
    <w:rsid w:val="00390178"/>
    <w:rsid w:val="003C7FAD"/>
    <w:rsid w:val="004047F3"/>
    <w:rsid w:val="00483314"/>
    <w:rsid w:val="004902E4"/>
    <w:rsid w:val="00587DC0"/>
    <w:rsid w:val="005E5800"/>
    <w:rsid w:val="005F6806"/>
    <w:rsid w:val="00672596"/>
    <w:rsid w:val="006A666B"/>
    <w:rsid w:val="006F6F1E"/>
    <w:rsid w:val="006F7CDB"/>
    <w:rsid w:val="00721F8B"/>
    <w:rsid w:val="007639DB"/>
    <w:rsid w:val="007D2845"/>
    <w:rsid w:val="007E5EA0"/>
    <w:rsid w:val="008C0875"/>
    <w:rsid w:val="008D3CB2"/>
    <w:rsid w:val="008D76FD"/>
    <w:rsid w:val="008F70A2"/>
    <w:rsid w:val="00A45D11"/>
    <w:rsid w:val="00B51F07"/>
    <w:rsid w:val="00BC4B30"/>
    <w:rsid w:val="00C83FE3"/>
    <w:rsid w:val="00C9251F"/>
    <w:rsid w:val="00CC10FA"/>
    <w:rsid w:val="00D27335"/>
    <w:rsid w:val="00D42B78"/>
    <w:rsid w:val="00D94704"/>
    <w:rsid w:val="00EA54B1"/>
    <w:rsid w:val="00F35D4F"/>
    <w:rsid w:val="00F965DC"/>
    <w:rsid w:val="00FE1D0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178"/>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1254</Words>
  <Characters>7154</Characters>
  <Application>Microsoft Office Word</Application>
  <DocSecurity>0</DocSecurity>
  <Lines>59</Lines>
  <Paragraphs>16</Paragraphs>
  <ScaleCrop>false</ScaleCrop>
  <Company/>
  <LinksUpToDate>false</LinksUpToDate>
  <CharactersWithSpaces>8392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kabir</dc:creator>
  <cp:keywords/>
  <dc:description/>
  <cp:lastModifiedBy>kabir</cp:lastModifiedBy>
  <cp:revision>2</cp:revision>
  <dcterms:created xsi:type="dcterms:W3CDTF">2013-09-08T05:20:00Z</dcterms:created>
  <dcterms:modified xsi:type="dcterms:W3CDTF">2013-09-08T05:20:00Z</dcterms:modified>
</cp:coreProperties>
</file>