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741" w:rsidRPr="00D2688B" w:rsidRDefault="000A4741" w:rsidP="00D2688B">
      <w:pPr>
        <w:pStyle w:val="ChapNum"/>
        <w:rPr>
          <w:rFonts w:ascii="Times New Roman" w:hAnsi="Times New Roman"/>
        </w:rPr>
      </w:pPr>
      <w:r w:rsidRPr="00D2688B">
        <w:rPr>
          <w:rFonts w:ascii="Times New Roman" w:hAnsi="Times New Roman"/>
        </w:rPr>
        <w:t xml:space="preserve">CHAPTER </w:t>
      </w:r>
      <w:r w:rsidR="00A03863" w:rsidRPr="00D2688B">
        <w:rPr>
          <w:rFonts w:ascii="Times New Roman" w:hAnsi="Times New Roman"/>
        </w:rPr>
        <w:fldChar w:fldCharType="begin"/>
      </w:r>
      <w:r w:rsidRPr="00D2688B">
        <w:rPr>
          <w:rFonts w:ascii="Times New Roman" w:hAnsi="Times New Roman"/>
        </w:rPr>
        <w:instrText xml:space="preserve"> DocProperty "ChapterNumber" </w:instrText>
      </w:r>
      <w:r w:rsidR="00A03863" w:rsidRPr="00D2688B">
        <w:rPr>
          <w:rFonts w:ascii="Times New Roman" w:hAnsi="Times New Roman"/>
        </w:rPr>
        <w:fldChar w:fldCharType="separate"/>
      </w:r>
      <w:r w:rsidR="00DD1E5F" w:rsidRPr="00D2688B">
        <w:rPr>
          <w:rFonts w:ascii="Times New Roman" w:hAnsi="Times New Roman"/>
        </w:rPr>
        <w:t>1</w:t>
      </w:r>
      <w:r w:rsidR="00A03863" w:rsidRPr="00D2688B">
        <w:rPr>
          <w:rFonts w:ascii="Times New Roman" w:hAnsi="Times New Roman"/>
        </w:rPr>
        <w:fldChar w:fldCharType="end"/>
      </w:r>
    </w:p>
    <w:p w:rsidR="000A4741" w:rsidRPr="00D2688B" w:rsidRDefault="000A4741" w:rsidP="00D2688B">
      <w:pPr>
        <w:pStyle w:val="ChapTitle"/>
        <w:rPr>
          <w:rFonts w:ascii="Times New Roman" w:hAnsi="Times New Roman"/>
        </w:rPr>
      </w:pPr>
      <w:r w:rsidRPr="00D2688B">
        <w:rPr>
          <w:rFonts w:ascii="Times New Roman" w:hAnsi="Times New Roman"/>
        </w:rPr>
        <w:t>The Ancient Near East: The First Civilizations</w:t>
      </w:r>
    </w:p>
    <w:p w:rsidR="00CF1BAF" w:rsidRPr="00D2688B" w:rsidRDefault="00A03863" w:rsidP="00D2688B">
      <w:pPr>
        <w:pStyle w:val="LearningObjctiveHead"/>
        <w:rPr>
          <w:rFonts w:ascii="Times New Roman" w:hAnsi="Times New Roman"/>
        </w:rPr>
      </w:pP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r w:rsidR="009735BE" w:rsidRPr="00D2688B">
        <w:rPr>
          <w:rFonts w:ascii="Times New Roman" w:hAnsi="Times New Roman"/>
        </w:rPr>
        <w:t>INSTRUCTIONAL OBJECTIVES</w:t>
      </w:r>
    </w:p>
    <w:p w:rsidR="00CF1BAF" w:rsidRPr="00D2688B" w:rsidRDefault="009735BE" w:rsidP="00D2688B">
      <w:pPr>
        <w:pStyle w:val="BodyText1"/>
      </w:pPr>
      <w:r w:rsidRPr="00D2688B">
        <w:t>After reading and studying this chapter, students should be able to:</w:t>
      </w:r>
    </w:p>
    <w:p w:rsidR="00D23495" w:rsidRPr="00D2688B" w:rsidRDefault="00B574C2" w:rsidP="00D2688B">
      <w:pPr>
        <w:pStyle w:val="Bullet-10"/>
      </w:pPr>
      <w:r w:rsidRPr="00D2688B">
        <w:t>E</w:t>
      </w:r>
      <w:r w:rsidR="00D23495" w:rsidRPr="00D2688B">
        <w:t>xplain the distinction between Paleolithic and Neoli</w:t>
      </w:r>
      <w:r w:rsidR="006C18BA" w:rsidRPr="00D2688B">
        <w:t>thic societies</w:t>
      </w:r>
      <w:r w:rsidR="002C0819" w:rsidRPr="00D2688B">
        <w:t xml:space="preserve"> and </w:t>
      </w:r>
      <w:r w:rsidR="00D23495" w:rsidRPr="00D2688B">
        <w:t xml:space="preserve">identify </w:t>
      </w:r>
      <w:r w:rsidR="002C0819" w:rsidRPr="00D2688B">
        <w:t>the key characteristics of each.</w:t>
      </w:r>
    </w:p>
    <w:p w:rsidR="00D23495" w:rsidRPr="00D2688B" w:rsidRDefault="00D23495" w:rsidP="00D2688B">
      <w:pPr>
        <w:pStyle w:val="Bullet-10"/>
      </w:pPr>
      <w:r w:rsidRPr="00D2688B">
        <w:t xml:space="preserve">Discuss the development of early cities and large-scale civilizations in the Near East, some reasons why </w:t>
      </w:r>
      <w:r w:rsidR="00272BA1">
        <w:t>they</w:t>
      </w:r>
      <w:r w:rsidR="00272BA1" w:rsidRPr="00D2688B">
        <w:t xml:space="preserve"> </w:t>
      </w:r>
      <w:r w:rsidRPr="00D2688B">
        <w:t xml:space="preserve">developed where </w:t>
      </w:r>
      <w:r w:rsidR="00272BA1">
        <w:t>they</w:t>
      </w:r>
      <w:r w:rsidR="00272BA1" w:rsidRPr="00D2688B">
        <w:t xml:space="preserve"> </w:t>
      </w:r>
      <w:r w:rsidRPr="00D2688B">
        <w:t xml:space="preserve">did, and some of </w:t>
      </w:r>
      <w:r w:rsidR="00272BA1">
        <w:t>their</w:t>
      </w:r>
      <w:r w:rsidR="00272BA1" w:rsidRPr="00D2688B">
        <w:t xml:space="preserve"> </w:t>
      </w:r>
      <w:r w:rsidRPr="00D2688B">
        <w:t>essential characteristics.</w:t>
      </w:r>
    </w:p>
    <w:p w:rsidR="00B574C2" w:rsidRPr="00D2688B" w:rsidRDefault="00B574C2" w:rsidP="00D2688B">
      <w:pPr>
        <w:pStyle w:val="Bullet-10"/>
      </w:pPr>
      <w:r w:rsidRPr="00D2688B">
        <w:t>Identify specific featur</w:t>
      </w:r>
      <w:r w:rsidR="006C18BA" w:rsidRPr="00D2688B">
        <w:t>es of Mesopotamian civilization</w:t>
      </w:r>
      <w:r w:rsidRPr="00D2688B">
        <w:t xml:space="preserve"> and discuss its origins, the role of the Sumerians, and the characteristics of Mesopotamian religion, law, economics, and culture.</w:t>
      </w:r>
    </w:p>
    <w:p w:rsidR="00CF1BAF" w:rsidRPr="00D2688B" w:rsidRDefault="00B574C2" w:rsidP="00D2688B">
      <w:pPr>
        <w:pStyle w:val="Bullet-10"/>
      </w:pPr>
      <w:r w:rsidRPr="00D2688B">
        <w:t>Describe the geography and environment of Egypt and how they affected Egyptian religious, political, economic, and cultural life through the Old, Middle, and New Kingdoms.</w:t>
      </w:r>
    </w:p>
    <w:p w:rsidR="00B574C2" w:rsidRPr="00D2688B" w:rsidRDefault="00B574C2" w:rsidP="00D2688B">
      <w:pPr>
        <w:pStyle w:val="Bullet-10"/>
      </w:pPr>
      <w:r w:rsidRPr="00D2688B">
        <w:t>Discuss the rise of imperial powers such as Persia, and explain the particularly effective features of Persian imperial organization.</w:t>
      </w:r>
    </w:p>
    <w:p w:rsidR="00C775A0" w:rsidRPr="00D2688B" w:rsidRDefault="00B574C2" w:rsidP="00D2688B">
      <w:pPr>
        <w:pStyle w:val="Bullet-10"/>
      </w:pPr>
      <w:r w:rsidRPr="00D2688B">
        <w:t>Articulate the differences between the scientific and the mythmaking approach</w:t>
      </w:r>
      <w:r w:rsidR="00C61D43" w:rsidRPr="00D2688B">
        <w:t>es</w:t>
      </w:r>
      <w:r w:rsidRPr="00D2688B">
        <w:t xml:space="preserve"> to reality, and explain the main contributions of the ancient Near East to later Western civilization.</w:t>
      </w:r>
    </w:p>
    <w:p w:rsidR="00CF1BAF" w:rsidRPr="00D2688B" w:rsidRDefault="00A03863" w:rsidP="00D2688B">
      <w:pPr>
        <w:pStyle w:val="ChapOutlineHead"/>
        <w:rPr>
          <w:rFonts w:ascii="Times New Roman" w:hAnsi="Times New Roman"/>
        </w:rPr>
      </w:pPr>
      <w:r w:rsidRPr="00D2688B">
        <w:rPr>
          <w:rFonts w:ascii="Times New Roman" w:hAnsi="Times New Roman"/>
        </w:rPr>
        <w:fldChar w:fldCharType="begin"/>
      </w:r>
      <w:r w:rsidR="009735BE" w:rsidRPr="00D2688B">
        <w:rPr>
          <w:rFonts w:ascii="Times New Roman" w:hAnsi="Times New Roman"/>
        </w:rPr>
        <w:instrText xml:space="preserve"> seq NLI \r 0 \h </w:instrText>
      </w:r>
      <w:r w:rsidRPr="00D2688B">
        <w:rPr>
          <w:rFonts w:ascii="Times New Roman" w:hAnsi="Times New Roman"/>
        </w:rPr>
        <w:fldChar w:fldCharType="end"/>
      </w:r>
      <w:r w:rsidRPr="00D2688B">
        <w:rPr>
          <w:rFonts w:ascii="Times New Roman" w:hAnsi="Times New Roman"/>
        </w:rPr>
        <w:fldChar w:fldCharType="begin"/>
      </w:r>
      <w:r w:rsidR="009735BE" w:rsidRPr="00D2688B">
        <w:rPr>
          <w:rFonts w:ascii="Times New Roman" w:hAnsi="Times New Roman"/>
        </w:rPr>
        <w:instrText xml:space="preserve"> seq NL1 \r 0 \h </w:instrText>
      </w:r>
      <w:r w:rsidRPr="00D2688B">
        <w:rPr>
          <w:rFonts w:ascii="Times New Roman" w:hAnsi="Times New Roman"/>
        </w:rPr>
        <w:fldChar w:fldCharType="end"/>
      </w:r>
      <w:r w:rsidR="009735BE" w:rsidRPr="00D2688B">
        <w:rPr>
          <w:rFonts w:ascii="Times New Roman" w:hAnsi="Times New Roman"/>
        </w:rPr>
        <w:t>cHAPTER oUTLINE</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I</w:t>
      </w:r>
      <w:r>
        <w:rPr>
          <w:noProof/>
        </w:rPr>
        <w:fldChar w:fldCharType="end"/>
      </w:r>
      <w:r w:rsidR="00A03863" w:rsidRPr="00D2688B">
        <w:fldChar w:fldCharType="begin"/>
      </w:r>
      <w:r w:rsidR="00D23495" w:rsidRPr="00D2688B">
        <w:instrText xml:space="preserve"> seq NLA \r 0 \h </w:instrText>
      </w:r>
      <w:r w:rsidR="00A03863" w:rsidRPr="00D2688B">
        <w:fldChar w:fldCharType="end"/>
      </w:r>
      <w:r w:rsidR="00D23495" w:rsidRPr="00D2688B">
        <w:t>.</w:t>
      </w:r>
      <w:r w:rsidR="00D23495" w:rsidRPr="00D2688B">
        <w:tab/>
        <w:t>Prehistory</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D23495" w:rsidRPr="00D2688B">
        <w:instrText xml:space="preserve"> seq NL1 \r 0 \h </w:instrText>
      </w:r>
      <w:r w:rsidR="00A03863" w:rsidRPr="00D2688B">
        <w:fldChar w:fldCharType="end"/>
      </w:r>
      <w:r w:rsidR="00D23495" w:rsidRPr="00D2688B">
        <w:t>.</w:t>
      </w:r>
      <w:r w:rsidR="00D23495" w:rsidRPr="00D2688B">
        <w:tab/>
        <w:t>Prehistory</w:t>
      </w:r>
    </w:p>
    <w:p w:rsidR="00A147F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A147F7" w:rsidRPr="00D2688B">
        <w:instrText xml:space="preserve"> seq NL_a \r 0 \h </w:instrText>
      </w:r>
      <w:r w:rsidR="00A03863" w:rsidRPr="00D2688B">
        <w:fldChar w:fldCharType="end"/>
      </w:r>
      <w:r w:rsidR="00A147F7" w:rsidRPr="00D2688B">
        <w:t>.</w:t>
      </w:r>
      <w:r w:rsidR="00A147F7" w:rsidRPr="00D2688B">
        <w:tab/>
        <w:t xml:space="preserve">The Paleolithic </w:t>
      </w:r>
      <w:r w:rsidR="003C71FD" w:rsidRPr="00D2688B">
        <w:t xml:space="preserve">Age or Old Stone Age </w:t>
      </w:r>
      <w:r w:rsidR="00881568">
        <w:t xml:space="preserve">dates from </w:t>
      </w:r>
      <w:r w:rsidR="003C71FD" w:rsidRPr="00D2688B">
        <w:t>3 million</w:t>
      </w:r>
      <w:r w:rsidR="00881568">
        <w:t xml:space="preserve"> to </w:t>
      </w:r>
      <w:r w:rsidR="00A147F7" w:rsidRPr="00D2688B">
        <w:t>10,000 years ago</w:t>
      </w:r>
    </w:p>
    <w:p w:rsidR="0005457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7F266F" w:rsidRPr="00D2688B">
        <w:instrText xml:space="preserve"> seq NL_1_ \r 0 \h </w:instrText>
      </w:r>
      <w:r w:rsidR="00A03863" w:rsidRPr="00D2688B">
        <w:fldChar w:fldCharType="end"/>
      </w:r>
      <w:r w:rsidR="007F266F" w:rsidRPr="00D2688B">
        <w:t>)</w:t>
      </w:r>
      <w:r w:rsidR="007F266F" w:rsidRPr="00D2688B">
        <w:tab/>
        <w:t xml:space="preserve">The hunting and food gathering of Paleolithic people shaped their </w:t>
      </w:r>
      <w:r w:rsidR="00AD4C66" w:rsidRPr="00D2688B">
        <w:t xml:space="preserve">mental, physical, and </w:t>
      </w:r>
      <w:r w:rsidR="007F266F" w:rsidRPr="00D2688B">
        <w:t>social development</w:t>
      </w:r>
    </w:p>
    <w:p w:rsidR="0005457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7F266F" w:rsidRPr="00D2688B">
        <w:instrText xml:space="preserve"> seq NL_1_ \r 0 \h </w:instrText>
      </w:r>
      <w:r w:rsidR="00A03863" w:rsidRPr="00D2688B">
        <w:fldChar w:fldCharType="end"/>
      </w:r>
      <w:r w:rsidR="007F266F" w:rsidRPr="00D2688B">
        <w:t>)</w:t>
      </w:r>
      <w:r w:rsidR="007F266F" w:rsidRPr="00D2688B">
        <w:tab/>
        <w:t>Paleolithic people developed:</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Spoken</w:t>
      </w:r>
      <w:r w:rsidRPr="00D2688B">
        <w:t xml:space="preserve"> language</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Bone</w:t>
      </w:r>
      <w:r w:rsidRPr="00D2688B">
        <w:t>, wood, and stone tools</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Control</w:t>
      </w:r>
      <w:r w:rsidRPr="00D2688B">
        <w:t xml:space="preserve"> of fire</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4</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M</w:t>
      </w:r>
      <w:r w:rsidRPr="00D2688B">
        <w:t>ythic-religious ideas to explain nature, birth, sickness</w:t>
      </w:r>
      <w:r w:rsidR="00E46AF8" w:rsidRPr="00D2688B">
        <w:t>,</w:t>
      </w:r>
      <w:r w:rsidRPr="00D2688B">
        <w:t xml:space="preserve"> and death</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5</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Burial</w:t>
      </w:r>
      <w:r w:rsidRPr="00D2688B">
        <w:t xml:space="preserve"> practices</w:t>
      </w:r>
    </w:p>
    <w:p w:rsidR="00054571"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6</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E46AF8" w:rsidRPr="00D2688B">
        <w:t>Artistic</w:t>
      </w:r>
      <w:r w:rsidRPr="00D2688B">
        <w:t xml:space="preserve"> representat</w:t>
      </w:r>
      <w:r w:rsidR="00E46AF8" w:rsidRPr="00D2688B">
        <w:t xml:space="preserve">ions of animals on cave walls, </w:t>
      </w:r>
      <w:r w:rsidR="00FB47D2">
        <w:t xml:space="preserve">perhaps due to a belief in </w:t>
      </w:r>
      <w:r w:rsidR="00A03863" w:rsidRPr="00A03863">
        <w:rPr>
          <w:i/>
        </w:rPr>
        <w:t>sympathetic magic</w:t>
      </w:r>
    </w:p>
    <w:p w:rsidR="00A147F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A147F7" w:rsidRPr="00D2688B">
        <w:instrText xml:space="preserve"> seq NL_a \r 0 \h </w:instrText>
      </w:r>
      <w:r w:rsidR="00A03863" w:rsidRPr="00D2688B">
        <w:fldChar w:fldCharType="end"/>
      </w:r>
      <w:r w:rsidR="00A147F7" w:rsidRPr="00D2688B">
        <w:t>.</w:t>
      </w:r>
      <w:r w:rsidR="00A147F7" w:rsidRPr="00D2688B">
        <w:tab/>
        <w:t xml:space="preserve">The Neolithic Age began 10,000 years ago in the </w:t>
      </w:r>
      <w:r w:rsidR="00C61D43" w:rsidRPr="00D2688B">
        <w:t>N</w:t>
      </w:r>
      <w:r w:rsidR="00A147F7" w:rsidRPr="00D2688B">
        <w:t>ear East</w:t>
      </w:r>
    </w:p>
    <w:p w:rsidR="00A147F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A147F7" w:rsidRPr="00D2688B">
        <w:instrText xml:space="preserve"> seq NL_1_ \r 0 \h </w:instrText>
      </w:r>
      <w:r w:rsidR="00A03863" w:rsidRPr="00D2688B">
        <w:fldChar w:fldCharType="end"/>
      </w:r>
      <w:r w:rsidR="00A147F7" w:rsidRPr="00D2688B">
        <w:t>)</w:t>
      </w:r>
      <w:r w:rsidR="00A147F7" w:rsidRPr="00D2688B">
        <w:tab/>
        <w:t>Neolithic people developed the following important achievements, referred to as the Neolithic Revolution:</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Farming</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Domestication of animals</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Villages</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4</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Polished stone tools</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5</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Pottery and woven cloth</w:t>
      </w:r>
    </w:p>
    <w:p w:rsidR="00A147F7" w:rsidRPr="00D2688B" w:rsidRDefault="00026B38" w:rsidP="00D2688B">
      <w:pPr>
        <w:pStyle w:val="Outline-a0"/>
        <w:spacing w:line="240" w:lineRule="auto"/>
      </w:pPr>
      <w:r>
        <w:lastRenderedPageBreak/>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A147F7" w:rsidRPr="00D2688B">
        <w:instrText xml:space="preserve"> seq NL_1_ \r 0 \h </w:instrText>
      </w:r>
      <w:r w:rsidR="00A03863" w:rsidRPr="00D2688B">
        <w:fldChar w:fldCharType="end"/>
      </w:r>
      <w:r w:rsidR="00A147F7" w:rsidRPr="00D2688B">
        <w:t>)</w:t>
      </w:r>
      <w:r w:rsidR="00A147F7" w:rsidRPr="00D2688B">
        <w:tab/>
        <w:t>Agriculture and domestication of animals revolutionized life, as farmers altered their environment and established permanent settlements</w:t>
      </w:r>
    </w:p>
    <w:p w:rsidR="00A147F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A147F7" w:rsidRPr="00D2688B">
        <w:instrText xml:space="preserve"> seq NL_1_ \r 0 \h </w:instrText>
      </w:r>
      <w:r w:rsidR="00A03863" w:rsidRPr="00D2688B">
        <w:fldChar w:fldCharType="end"/>
      </w:r>
      <w:r w:rsidR="00A147F7" w:rsidRPr="00D2688B">
        <w:t>)</w:t>
      </w:r>
      <w:r w:rsidR="00A147F7" w:rsidRPr="00D2688B">
        <w:tab/>
      </w:r>
      <w:r w:rsidR="00011DF4">
        <w:t>Villages changed the patterns of life</w:t>
      </w:r>
      <w:r w:rsidR="00A147F7" w:rsidRPr="00D2688B">
        <w:t>:</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011DF4">
        <w:t>F</w:t>
      </w:r>
      <w:r w:rsidRPr="00D2688B">
        <w:t>ood surplus</w:t>
      </w:r>
      <w:r w:rsidR="00011DF4">
        <w:t xml:space="preserve">es </w:t>
      </w:r>
      <w:r w:rsidRPr="00D2688B">
        <w:t>freed people to specialize in certain skills</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011DF4">
        <w:t>The demand for raw materials fostered t</w:t>
      </w:r>
      <w:r w:rsidR="001D67A0" w:rsidRPr="00D2688B">
        <w:t>rade</w:t>
      </w:r>
      <w:r w:rsidRPr="00D2688B">
        <w:t>, sometimes across long distances</w:t>
      </w:r>
    </w:p>
    <w:p w:rsidR="00F327AC"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011DF4">
        <w:t>Villagers developed an a</w:t>
      </w:r>
      <w:r w:rsidR="00011DF4" w:rsidRPr="00D2688B">
        <w:t xml:space="preserve">wareness </w:t>
      </w:r>
      <w:r w:rsidRPr="00D2688B">
        <w:t>of private property</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4</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011DF4">
        <w:t>A</w:t>
      </w:r>
      <w:r w:rsidR="001D67A0" w:rsidRPr="00D2688B">
        <w:t xml:space="preserve"> ruling</w:t>
      </w:r>
      <w:r w:rsidRPr="00D2688B">
        <w:t xml:space="preserve"> elite </w:t>
      </w:r>
      <w:r w:rsidR="00011DF4">
        <w:t xml:space="preserve">emerged, </w:t>
      </w:r>
      <w:r w:rsidRPr="00D2688B">
        <w:t>with wealth and power</w:t>
      </w:r>
    </w:p>
    <w:p w:rsidR="00A147F7" w:rsidRPr="00D2688B" w:rsidRDefault="00A147F7"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5</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011DF4">
        <w:t>The d</w:t>
      </w:r>
      <w:r w:rsidR="00011DF4" w:rsidRPr="00D2688B">
        <w:t xml:space="preserve">aily </w:t>
      </w:r>
      <w:r w:rsidRPr="00D2688B">
        <w:t xml:space="preserve">routine </w:t>
      </w:r>
      <w:r w:rsidR="00011DF4">
        <w:t xml:space="preserve">changed to one </w:t>
      </w:r>
      <w:r w:rsidRPr="00D2688B">
        <w:t>of toil and obedience to ruling elite</w:t>
      </w:r>
    </w:p>
    <w:p w:rsidR="00A147F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t xml:space="preserve">Archaeologists have recently discovered Neolithic villages established as early as 8000 </w:t>
      </w:r>
      <w:r w:rsidR="007F1870" w:rsidRPr="00D2688B">
        <w:rPr>
          <w:smallCaps/>
        </w:rPr>
        <w:t>b.c.</w:t>
      </w:r>
      <w:r w:rsidR="00D23495" w:rsidRPr="00D2688B">
        <w:t>, including:</w:t>
      </w:r>
    </w:p>
    <w:p w:rsidR="00A147F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7C4E39" w:rsidRPr="00D2688B">
        <w:instrText xml:space="preserve"> seq NL_1_ \r 0 \h </w:instrText>
      </w:r>
      <w:r w:rsidR="00A03863" w:rsidRPr="00D2688B">
        <w:fldChar w:fldCharType="end"/>
      </w:r>
      <w:r w:rsidR="007C4E39" w:rsidRPr="00D2688B">
        <w:t>)</w:t>
      </w:r>
      <w:r w:rsidR="007C4E39" w:rsidRPr="00D2688B">
        <w:tab/>
        <w:t xml:space="preserve">Çatal Hüyük in </w:t>
      </w:r>
      <w:r w:rsidR="000144F6" w:rsidRPr="00D2688B">
        <w:t>Anatolia (</w:t>
      </w:r>
      <w:r w:rsidR="007C4E39" w:rsidRPr="00D2688B">
        <w:t>modern-day Turkey</w:t>
      </w:r>
      <w:r w:rsidR="000144F6" w:rsidRPr="00D2688B">
        <w:t>)</w:t>
      </w:r>
    </w:p>
    <w:p w:rsidR="00A147F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7C4E39" w:rsidRPr="00D2688B">
        <w:instrText xml:space="preserve"> seq NL_1_ \r 0 \h </w:instrText>
      </w:r>
      <w:r w:rsidR="00A03863" w:rsidRPr="00D2688B">
        <w:fldChar w:fldCharType="end"/>
      </w:r>
      <w:r w:rsidR="007C4E39" w:rsidRPr="00D2688B">
        <w:t>)</w:t>
      </w:r>
      <w:r w:rsidR="007C4E39" w:rsidRPr="00D2688B">
        <w:tab/>
        <w:t>Jericho in Palestine (</w:t>
      </w:r>
      <w:r w:rsidR="00854BC0" w:rsidRPr="00D2688B">
        <w:t>approximately</w:t>
      </w:r>
      <w:r w:rsidR="007C4E39" w:rsidRPr="00D2688B">
        <w:t xml:space="preserve"> 2,000 inhabitants in 8000 </w:t>
      </w:r>
      <w:r w:rsidR="007F1870" w:rsidRPr="00D2688B">
        <w:rPr>
          <w:smallCaps/>
        </w:rPr>
        <w:t>b.c</w:t>
      </w:r>
      <w:r w:rsidR="007C4E39" w:rsidRPr="00D2688B">
        <w:t>.)</w:t>
      </w:r>
    </w:p>
    <w:p w:rsidR="00A147F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7C4E39" w:rsidRPr="00D2688B">
        <w:instrText xml:space="preserve"> seq NL_1_ \r 0 \h </w:instrText>
      </w:r>
      <w:r w:rsidR="00A03863" w:rsidRPr="00D2688B">
        <w:fldChar w:fldCharType="end"/>
      </w:r>
      <w:r w:rsidR="007C4E39" w:rsidRPr="00D2688B">
        <w:t>)</w:t>
      </w:r>
      <w:r w:rsidR="007C4E39" w:rsidRPr="00D2688B">
        <w:tab/>
        <w:t>Jarmö in eastern</w:t>
      </w:r>
      <w:r w:rsidR="00C61D43" w:rsidRPr="00D2688B">
        <w:t xml:space="preserve"> </w:t>
      </w:r>
      <w:r w:rsidR="007C4E39" w:rsidRPr="00D2688B">
        <w:t>Iraq</w:t>
      </w:r>
    </w:p>
    <w:p w:rsidR="008140C3"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8140C3" w:rsidRPr="00D2688B">
        <w:instrText xml:space="preserve"> seq NL_a \r 0 \h </w:instrText>
      </w:r>
      <w:r w:rsidR="00A03863" w:rsidRPr="00D2688B">
        <w:fldChar w:fldCharType="end"/>
      </w:r>
      <w:r w:rsidR="008140C3" w:rsidRPr="00D2688B">
        <w:t>.</w:t>
      </w:r>
      <w:r w:rsidR="008140C3" w:rsidRPr="00D2688B">
        <w:tab/>
        <w:t>Scholars disagree as to</w:t>
      </w:r>
      <w:r w:rsidR="000144F6" w:rsidRPr="00D2688B">
        <w:t xml:space="preserve"> whether these were highly developed villages or the first cities</w:t>
      </w:r>
    </w:p>
    <w:p w:rsidR="00CF1BAF"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8140C3" w:rsidRPr="00D2688B">
        <w:t>)</w:t>
      </w:r>
      <w:r w:rsidR="008140C3" w:rsidRPr="00D2688B">
        <w:tab/>
        <w:t xml:space="preserve">Some claim that the first cities emerged in Sumer c. 3000 </w:t>
      </w:r>
      <w:r w:rsidR="007F1870" w:rsidRPr="00491456">
        <w:rPr>
          <w:smallCaps/>
        </w:rPr>
        <w:t>b.c</w:t>
      </w:r>
      <w:r w:rsidR="00C9485D" w:rsidRPr="00D2688B">
        <w:t>.</w:t>
      </w:r>
      <w:r w:rsidR="00C948AA" w:rsidRPr="00D2688B">
        <w:t xml:space="preserve"> </w:t>
      </w:r>
    </w:p>
    <w:p w:rsidR="008140C3"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8140C3" w:rsidRPr="00D2688B">
        <w:t>)</w:t>
      </w:r>
      <w:r w:rsidR="008140C3" w:rsidRPr="00D2688B">
        <w:tab/>
        <w:t>Others argue that early settlements like Jericho were the first urban centers because of large populations, trade activities</w:t>
      </w:r>
      <w:r w:rsidR="001D67A0" w:rsidRPr="00D2688B">
        <w:t>,</w:t>
      </w:r>
      <w:r w:rsidR="003619AD">
        <w:t xml:space="preserve"> and public work</w:t>
      </w:r>
    </w:p>
    <w:p w:rsidR="008140C3"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8140C3" w:rsidRPr="00D2688B">
        <w:instrText xml:space="preserve"> seq NL_a \r 0 \h </w:instrText>
      </w:r>
      <w:r w:rsidR="00A03863" w:rsidRPr="00D2688B">
        <w:fldChar w:fldCharType="end"/>
      </w:r>
      <w:r w:rsidR="008140C3" w:rsidRPr="00D2688B">
        <w:t>.</w:t>
      </w:r>
      <w:r w:rsidR="008140C3" w:rsidRPr="00D2688B">
        <w:tab/>
        <w:t>Neolithic technological advances included</w:t>
      </w:r>
      <w:r w:rsidR="00FD19C1">
        <w:t>:</w:t>
      </w:r>
    </w:p>
    <w:p w:rsidR="004B6D94"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D23495" w:rsidRPr="00D2688B">
        <w:t>)</w:t>
      </w:r>
      <w:r w:rsidR="00D23495" w:rsidRPr="00D2688B">
        <w:tab/>
      </w:r>
      <w:r w:rsidR="00C948AA" w:rsidRPr="00D2688B">
        <w:t>Invention of the potter’s wheel</w:t>
      </w:r>
      <w:r w:rsidR="002F7C70" w:rsidRPr="00D2688B">
        <w:t xml:space="preserve"> and </w:t>
      </w:r>
      <w:r w:rsidR="003619AD">
        <w:t>s</w:t>
      </w:r>
      <w:r w:rsidR="001D67A0" w:rsidRPr="00D2688B">
        <w:t>haping</w:t>
      </w:r>
      <w:r w:rsidR="008140C3" w:rsidRPr="00D2688B">
        <w:t xml:space="preserve"> and baking </w:t>
      </w:r>
      <w:r w:rsidR="00FD19C1">
        <w:t xml:space="preserve">of </w:t>
      </w:r>
      <w:r w:rsidR="008140C3" w:rsidRPr="00D2688B">
        <w:t>clay for pottery containers</w:t>
      </w:r>
    </w:p>
    <w:p w:rsidR="008140C3"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D23495" w:rsidRPr="00D2688B">
        <w:t>)</w:t>
      </w:r>
      <w:r w:rsidR="00D23495" w:rsidRPr="00D2688B">
        <w:tab/>
      </w:r>
      <w:r w:rsidR="00C948AA" w:rsidRPr="00D2688B">
        <w:t>Sharpening stone tools by grinding them</w:t>
      </w:r>
      <w:r w:rsidR="008140C3" w:rsidRPr="00D2688B">
        <w:t xml:space="preserve"> on rock</w:t>
      </w:r>
    </w:p>
    <w:p w:rsidR="00141FB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8140C3" w:rsidRPr="00D2688B">
        <w:t>)</w:t>
      </w:r>
      <w:r w:rsidR="008140C3" w:rsidRPr="00D2688B">
        <w:tab/>
      </w:r>
      <w:r w:rsidR="00C948AA" w:rsidRPr="00D2688B">
        <w:t xml:space="preserve">Discovery of the wheel and sail </w:t>
      </w:r>
    </w:p>
    <w:p w:rsidR="008140C3" w:rsidRPr="00D2688B" w:rsidRDefault="00141FB7" w:rsidP="00D2688B">
      <w:pPr>
        <w:pStyle w:val="Outline-a0"/>
        <w:spacing w:line="240" w:lineRule="auto"/>
      </w:pPr>
      <w:r w:rsidRPr="00D2688B">
        <w:t>d</w:t>
      </w:r>
      <w:r w:rsidR="00A03863" w:rsidRPr="00D2688B">
        <w:fldChar w:fldCharType="begin"/>
      </w:r>
      <w:r w:rsidR="008140C3" w:rsidRPr="00D2688B">
        <w:instrText xml:space="preserve"> seq NL_1_ \r 0 \h </w:instrText>
      </w:r>
      <w:r w:rsidR="00A03863" w:rsidRPr="00D2688B">
        <w:fldChar w:fldCharType="end"/>
      </w:r>
      <w:r w:rsidR="008140C3" w:rsidRPr="00D2688B">
        <w:t>)</w:t>
      </w:r>
      <w:r w:rsidR="008140C3" w:rsidRPr="00D2688B">
        <w:tab/>
      </w:r>
      <w:r w:rsidR="00C948AA" w:rsidRPr="00D2688B">
        <w:t>Development of the p</w:t>
      </w:r>
      <w:r w:rsidR="001D67A0" w:rsidRPr="00D2688B">
        <w:t>low</w:t>
      </w:r>
      <w:r w:rsidR="008140C3" w:rsidRPr="00D2688B">
        <w:t xml:space="preserve"> and ox yoke</w:t>
      </w:r>
    </w:p>
    <w:p w:rsidR="008140C3"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8140C3" w:rsidRPr="00D2688B">
        <w:t>)</w:t>
      </w:r>
      <w:r w:rsidR="008140C3" w:rsidRPr="00D2688B">
        <w:tab/>
      </w:r>
      <w:r w:rsidR="001D67A0" w:rsidRPr="00D2688B">
        <w:t>Us</w:t>
      </w:r>
      <w:r w:rsidR="00C948AA" w:rsidRPr="00D2688B">
        <w:t>e</w:t>
      </w:r>
      <w:r w:rsidR="00141FB7" w:rsidRPr="00D2688B">
        <w:t xml:space="preserve"> </w:t>
      </w:r>
      <w:r w:rsidR="00C948AA" w:rsidRPr="00D2688B">
        <w:t xml:space="preserve">of </w:t>
      </w:r>
      <w:r w:rsidR="008140C3" w:rsidRPr="00D2688B">
        <w:t>copper for tools and weapons</w:t>
      </w:r>
    </w:p>
    <w:p w:rsidR="00D23495"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f</w:t>
      </w:r>
      <w:r>
        <w:rPr>
          <w:noProof/>
        </w:rPr>
        <w:fldChar w:fldCharType="end"/>
      </w:r>
      <w:r w:rsidR="00A03863" w:rsidRPr="00D2688B">
        <w:fldChar w:fldCharType="begin"/>
      </w:r>
      <w:r w:rsidR="008140C3" w:rsidRPr="00D2688B">
        <w:instrText xml:space="preserve"> seq NL_1_ \r 0 \h </w:instrText>
      </w:r>
      <w:r w:rsidR="00A03863" w:rsidRPr="00D2688B">
        <w:fldChar w:fldCharType="end"/>
      </w:r>
      <w:r w:rsidR="00D23495" w:rsidRPr="00D2688B">
        <w:t>)</w:t>
      </w:r>
      <w:r w:rsidR="00D23495" w:rsidRPr="00D2688B">
        <w:tab/>
      </w:r>
      <w:r w:rsidR="001D67A0" w:rsidRPr="00D2688B">
        <w:t>Combining</w:t>
      </w:r>
      <w:r w:rsidR="008140C3" w:rsidRPr="00D2688B">
        <w:t xml:space="preserve"> </w:t>
      </w:r>
      <w:r w:rsidR="00FD19C1">
        <w:t xml:space="preserve">of </w:t>
      </w:r>
      <w:r w:rsidR="008140C3" w:rsidRPr="00D2688B">
        <w:t>copper and tin to make bronze</w:t>
      </w:r>
      <w:r w:rsidR="000144F6" w:rsidRPr="00D2688B">
        <w:t>, which was harder than copper</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II</w:t>
      </w:r>
      <w:r>
        <w:rPr>
          <w:noProof/>
        </w:rPr>
        <w:fldChar w:fldCharType="end"/>
      </w:r>
      <w:r w:rsidR="00A03863" w:rsidRPr="00D2688B">
        <w:fldChar w:fldCharType="begin"/>
      </w:r>
      <w:r w:rsidR="00D23495" w:rsidRPr="00D2688B">
        <w:instrText xml:space="preserve"> seq NLA \r 0 \h </w:instrText>
      </w:r>
      <w:r w:rsidR="00A03863" w:rsidRPr="00D2688B">
        <w:fldChar w:fldCharType="end"/>
      </w:r>
      <w:r w:rsidR="003619AD">
        <w:t>.</w:t>
      </w:r>
      <w:r w:rsidR="003619AD">
        <w:tab/>
        <w:t>The Rise to Civilizatio</w:t>
      </w:r>
      <w:r w:rsidR="007B338B">
        <w:t>n</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D23495" w:rsidRPr="00D2688B">
        <w:instrText xml:space="preserve"> seq NL1 \r 0 \h </w:instrText>
      </w:r>
      <w:r w:rsidR="00A03863" w:rsidRPr="00D2688B">
        <w:fldChar w:fldCharType="end"/>
      </w:r>
      <w:r w:rsidR="00D23495" w:rsidRPr="00D2688B">
        <w:t>.</w:t>
      </w:r>
      <w:r w:rsidR="00D23495" w:rsidRPr="00D2688B">
        <w:tab/>
        <w:t>The Rise to Civilization</w:t>
      </w:r>
    </w:p>
    <w:p w:rsidR="008140C3"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421667" w:rsidRPr="00D2688B">
        <w:instrText xml:space="preserve"> seq NL_a \r 0 \h </w:instrText>
      </w:r>
      <w:r w:rsidR="00A03863" w:rsidRPr="00D2688B">
        <w:fldChar w:fldCharType="end"/>
      </w:r>
      <w:r w:rsidR="001D67A0" w:rsidRPr="00D2688B">
        <w:t>.</w:t>
      </w:r>
      <w:r w:rsidR="001D67A0" w:rsidRPr="00D2688B">
        <w:tab/>
        <w:t>Civilization</w:t>
      </w:r>
      <w:r w:rsidR="00421667" w:rsidRPr="00D2688B">
        <w:t xml:space="preserve"> arose 5,000 years ago in the Near East (Mesopotamia and Egypt)</w:t>
      </w:r>
    </w:p>
    <w:p w:rsidR="0042166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421667" w:rsidRPr="00D2688B">
        <w:instrText xml:space="preserve"> seq NL_a \r 0 \h </w:instrText>
      </w:r>
      <w:r w:rsidR="00A03863" w:rsidRPr="00D2688B">
        <w:fldChar w:fldCharType="end"/>
      </w:r>
      <w:r w:rsidR="00421667" w:rsidRPr="00D2688B">
        <w:t>.</w:t>
      </w:r>
      <w:r w:rsidR="00421667" w:rsidRPr="00D2688B">
        <w:tab/>
      </w:r>
      <w:r w:rsidR="00FD19C1">
        <w:t>C</w:t>
      </w:r>
      <w:r w:rsidR="00421667" w:rsidRPr="00D2688B">
        <w:t>ivilization was characterized by the emergence of:</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Cities</w:t>
      </w:r>
      <w:r w:rsidR="000144F6" w:rsidRPr="00D2688B">
        <w:t>, which</w:t>
      </w:r>
      <w:r w:rsidR="00421667" w:rsidRPr="00D2688B">
        <w:t xml:space="preserve"> were larger, more populous</w:t>
      </w:r>
      <w:r w:rsidR="00C61D43" w:rsidRPr="00D2688B">
        <w:t>,</w:t>
      </w:r>
      <w:r w:rsidR="00421667" w:rsidRPr="00D2688B">
        <w:t xml:space="preserve"> and </w:t>
      </w:r>
      <w:r w:rsidR="00C61D43" w:rsidRPr="00D2688B">
        <w:t xml:space="preserve">more </w:t>
      </w:r>
      <w:r w:rsidR="00421667" w:rsidRPr="00D2688B">
        <w:t>complex than Neolithic villages</w:t>
      </w:r>
    </w:p>
    <w:p w:rsidR="000144F6" w:rsidRPr="00D2688B" w:rsidRDefault="000144F6" w:rsidP="00491456">
      <w:pPr>
        <w:pStyle w:val="BodyText1"/>
        <w:spacing w:after="0"/>
        <w:ind w:left="1980" w:hanging="540"/>
      </w:pPr>
      <w:r w:rsidRPr="00D2688B">
        <w:t>b)</w:t>
      </w:r>
      <w:r w:rsidR="00346DFF" w:rsidRPr="00D2688B">
        <w:tab/>
      </w:r>
      <w:r w:rsidRPr="00D2688B">
        <w:t>Farming techniques able to produce food surpluses</w:t>
      </w:r>
    </w:p>
    <w:p w:rsidR="000144F6" w:rsidRPr="00D2688B" w:rsidRDefault="000144F6" w:rsidP="00491456">
      <w:pPr>
        <w:pStyle w:val="BodyText1"/>
        <w:spacing w:after="0"/>
        <w:ind w:left="1980" w:hanging="540"/>
      </w:pPr>
      <w:r w:rsidRPr="00D2688B">
        <w:t>c)</w:t>
      </w:r>
      <w:r w:rsidR="00346DFF" w:rsidRPr="00D2688B">
        <w:tab/>
        <w:t>N</w:t>
      </w:r>
      <w:r w:rsidRPr="00D2688B">
        <w:t>onagricultural occupations</w:t>
      </w:r>
    </w:p>
    <w:p w:rsidR="000144F6" w:rsidRPr="00D2688B" w:rsidRDefault="000144F6" w:rsidP="00491456">
      <w:pPr>
        <w:pStyle w:val="Outline-10"/>
      </w:pPr>
      <w:r w:rsidRPr="00D2688B">
        <w:t>(1)</w:t>
      </w:r>
      <w:r w:rsidR="00C57791" w:rsidRPr="00D2688B">
        <w:tab/>
      </w:r>
      <w:r w:rsidRPr="00D2688B">
        <w:t>Merchants</w:t>
      </w:r>
    </w:p>
    <w:p w:rsidR="000144F6" w:rsidRPr="00D2688B" w:rsidRDefault="000144F6" w:rsidP="00491456">
      <w:pPr>
        <w:pStyle w:val="Outline-10"/>
      </w:pPr>
      <w:r w:rsidRPr="00D2688B">
        <w:t>(2)</w:t>
      </w:r>
      <w:r w:rsidR="00C57791" w:rsidRPr="00D2688B">
        <w:tab/>
      </w:r>
      <w:r w:rsidRPr="00D2688B">
        <w:t>Craftsmen</w:t>
      </w:r>
    </w:p>
    <w:p w:rsidR="000144F6" w:rsidRPr="00D2688B" w:rsidRDefault="000144F6" w:rsidP="00491456">
      <w:pPr>
        <w:pStyle w:val="Outline-10"/>
      </w:pPr>
      <w:r w:rsidRPr="00D2688B">
        <w:t>(3)</w:t>
      </w:r>
      <w:r w:rsidR="00C57791" w:rsidRPr="00D2688B">
        <w:tab/>
      </w:r>
      <w:r w:rsidRPr="00D2688B">
        <w:t>Bureaucrats</w:t>
      </w:r>
    </w:p>
    <w:p w:rsidR="000144F6" w:rsidRPr="00D2688B" w:rsidRDefault="000144F6" w:rsidP="00491456">
      <w:pPr>
        <w:pStyle w:val="Outline-10"/>
      </w:pPr>
      <w:r w:rsidRPr="00D2688B">
        <w:t>(4)</w:t>
      </w:r>
      <w:r w:rsidR="00C57791" w:rsidRPr="00D2688B">
        <w:tab/>
      </w:r>
      <w:r w:rsidRPr="00D2688B">
        <w:t>Priests</w:t>
      </w:r>
    </w:p>
    <w:p w:rsidR="00421667" w:rsidRPr="00D2688B" w:rsidRDefault="000144F6" w:rsidP="00D2688B">
      <w:pPr>
        <w:pStyle w:val="Outline-a0"/>
        <w:spacing w:line="240" w:lineRule="auto"/>
      </w:pPr>
      <w:r w:rsidRPr="00D2688B">
        <w:t>d</w:t>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r>
      <w:r w:rsidR="00FD19C1">
        <w:t>W</w:t>
      </w:r>
      <w:r w:rsidR="00421667" w:rsidRPr="00D2688B">
        <w:t>riting</w:t>
      </w:r>
      <w:r w:rsidR="00FD19C1">
        <w:t>, leading to</w:t>
      </w:r>
      <w:r w:rsidR="00421667" w:rsidRPr="00D2688B">
        <w:t xml:space="preserve"> records and laws</w:t>
      </w:r>
    </w:p>
    <w:p w:rsidR="00421667" w:rsidRPr="00D2688B" w:rsidRDefault="000144F6" w:rsidP="00D2688B">
      <w:pPr>
        <w:pStyle w:val="Outline-a0"/>
        <w:spacing w:line="240" w:lineRule="auto"/>
      </w:pPr>
      <w:r w:rsidRPr="00D2688B">
        <w:t>e</w:t>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Monumental architecture</w:t>
      </w:r>
    </w:p>
    <w:p w:rsidR="00421667" w:rsidRPr="00D2688B" w:rsidRDefault="000144F6" w:rsidP="00D2688B">
      <w:pPr>
        <w:pStyle w:val="Outline-a0"/>
        <w:spacing w:line="240" w:lineRule="auto"/>
      </w:pPr>
      <w:r w:rsidRPr="00D2688B">
        <w:t>f</w:t>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 xml:space="preserve">Organized and complex religious life, with </w:t>
      </w:r>
      <w:r w:rsidR="00FD19C1">
        <w:t xml:space="preserve">a </w:t>
      </w:r>
      <w:r w:rsidR="00421667" w:rsidRPr="00D2688B">
        <w:t>powerful priesthood</w:t>
      </w:r>
    </w:p>
    <w:p w:rsidR="0042166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421667" w:rsidRPr="00D2688B">
        <w:instrText xml:space="preserve"> seq NL_a \r 0 \h </w:instrText>
      </w:r>
      <w:r w:rsidR="00A03863" w:rsidRPr="00D2688B">
        <w:fldChar w:fldCharType="end"/>
      </w:r>
      <w:r w:rsidR="00421667" w:rsidRPr="00D2688B">
        <w:t>.</w:t>
      </w:r>
      <w:r w:rsidR="00421667" w:rsidRPr="00D2688B">
        <w:tab/>
        <w:t>Religion was the central force in these primary civilizations</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Explained workings of nature</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Eased fear of death</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Justified rules and morality</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Sanctified law as a commandment of the gods</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United people in common enterprises such as irrigation and food storage</w:t>
      </w:r>
    </w:p>
    <w:p w:rsidR="0042166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f</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Promoted creativity in art, literature, and science</w:t>
      </w:r>
    </w:p>
    <w:p w:rsidR="00421667" w:rsidRPr="00D2688B" w:rsidRDefault="00026B38" w:rsidP="00D2688B">
      <w:pPr>
        <w:pStyle w:val="Outline-a0"/>
        <w:spacing w:line="240" w:lineRule="auto"/>
      </w:pPr>
      <w:r>
        <w:fldChar w:fldCharType="begin"/>
      </w:r>
      <w:r>
        <w:instrText xml:space="preserve"> seq</w:instrText>
      </w:r>
      <w:r>
        <w:instrText xml:space="preserve"> NL_a \* alphabetic </w:instrText>
      </w:r>
      <w:r>
        <w:fldChar w:fldCharType="separate"/>
      </w:r>
      <w:r w:rsidR="00DD1E5F" w:rsidRPr="00D2688B">
        <w:rPr>
          <w:noProof/>
        </w:rPr>
        <w:t>g</w:t>
      </w:r>
      <w:r>
        <w:rPr>
          <w:noProof/>
        </w:rPr>
        <w:fldChar w:fldCharType="end"/>
      </w:r>
      <w:r w:rsidR="00A03863" w:rsidRPr="00D2688B">
        <w:fldChar w:fldCharType="begin"/>
      </w:r>
      <w:r w:rsidR="00421667" w:rsidRPr="00D2688B">
        <w:instrText xml:space="preserve"> seq NL_1_ \r 0 \h </w:instrText>
      </w:r>
      <w:r w:rsidR="00A03863" w:rsidRPr="00D2688B">
        <w:fldChar w:fldCharType="end"/>
      </w:r>
      <w:r w:rsidR="00421667" w:rsidRPr="00D2688B">
        <w:t>)</w:t>
      </w:r>
      <w:r w:rsidR="00421667" w:rsidRPr="00D2688B">
        <w:tab/>
        <w:t xml:space="preserve">Bolstered authority of rulers, </w:t>
      </w:r>
      <w:r w:rsidR="00FD19C1">
        <w:t xml:space="preserve">who were </w:t>
      </w:r>
      <w:r w:rsidR="00421667" w:rsidRPr="00D2688B">
        <w:t>regarded as gods or their agents</w:t>
      </w:r>
    </w:p>
    <w:p w:rsidR="0042166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E92B5E" w:rsidRPr="00D2688B">
        <w:instrText xml:space="preserve"> seq NL_a \r 0 \h </w:instrText>
      </w:r>
      <w:r w:rsidR="00A03863" w:rsidRPr="00D2688B">
        <w:fldChar w:fldCharType="end"/>
      </w:r>
      <w:r w:rsidR="00E92B5E" w:rsidRPr="00D2688B">
        <w:t>.</w:t>
      </w:r>
      <w:r w:rsidR="00E92B5E" w:rsidRPr="00D2688B">
        <w:tab/>
      </w:r>
      <w:r w:rsidR="007B338B">
        <w:t>F</w:t>
      </w:r>
      <w:r w:rsidR="00260D9A" w:rsidRPr="00D2688B">
        <w:t>actors</w:t>
      </w:r>
      <w:r w:rsidR="00AC1725" w:rsidRPr="00D2688B">
        <w:t xml:space="preserve"> that</w:t>
      </w:r>
      <w:r w:rsidR="00260D9A" w:rsidRPr="00D2688B">
        <w:t xml:space="preserve"> help</w:t>
      </w:r>
      <w:r w:rsidR="00F909AA" w:rsidRPr="00D2688B">
        <w:t>ed the</w:t>
      </w:r>
      <w:r w:rsidR="00260D9A" w:rsidRPr="00D2688B">
        <w:t xml:space="preserve"> Sumerians/Egyptians </w:t>
      </w:r>
      <w:r w:rsidR="00E92B5E" w:rsidRPr="00D2688B">
        <w:t>make the creative leap to civilization</w:t>
      </w:r>
      <w:r w:rsidR="00260D9A" w:rsidRPr="00D2688B">
        <w:t>:</w:t>
      </w:r>
    </w:p>
    <w:p w:rsidR="00E92B5E" w:rsidRPr="00D2688B" w:rsidRDefault="00026B38" w:rsidP="00D2688B">
      <w:pPr>
        <w:pStyle w:val="Outline-a0"/>
        <w:spacing w:line="240" w:lineRule="auto"/>
      </w:pPr>
      <w:r>
        <w:fldChar w:fldCharType="begin"/>
      </w:r>
      <w:r>
        <w:instrText xml:space="preserve"> seq NL_a \* alph</w:instrText>
      </w:r>
      <w:r>
        <w:instrText xml:space="preserve">abetic </w:instrText>
      </w:r>
      <w:r>
        <w:fldChar w:fldCharType="separate"/>
      </w:r>
      <w:r w:rsidR="00DD1E5F" w:rsidRPr="00D2688B">
        <w:rPr>
          <w:noProof/>
        </w:rPr>
        <w:t>a</w:t>
      </w:r>
      <w:r>
        <w:rPr>
          <w:noProof/>
        </w:rPr>
        <w:fldChar w:fldCharType="end"/>
      </w:r>
      <w:r w:rsidR="00A03863" w:rsidRPr="00D2688B">
        <w:fldChar w:fldCharType="begin"/>
      </w:r>
      <w:r w:rsidR="00E92B5E" w:rsidRPr="00D2688B">
        <w:instrText xml:space="preserve"> seq NL_1_ \r 0 \h </w:instrText>
      </w:r>
      <w:r w:rsidR="00A03863" w:rsidRPr="00D2688B">
        <w:fldChar w:fldCharType="end"/>
      </w:r>
      <w:r w:rsidR="00E92B5E" w:rsidRPr="00D2688B">
        <w:t>)</w:t>
      </w:r>
      <w:r w:rsidR="00E92B5E" w:rsidRPr="00D2688B">
        <w:tab/>
      </w:r>
      <w:r w:rsidR="001E1C0E" w:rsidRPr="00D2688B">
        <w:t>R</w:t>
      </w:r>
      <w:r w:rsidR="00E92B5E" w:rsidRPr="00D2688B">
        <w:t>iver valleys</w:t>
      </w:r>
    </w:p>
    <w:p w:rsidR="00E92B5E" w:rsidRPr="00D2688B" w:rsidRDefault="00E92B5E" w:rsidP="00D2688B">
      <w:pPr>
        <w:pStyle w:val="Outline-10"/>
      </w:pPr>
      <w:r w:rsidRPr="00D2688B">
        <w:lastRenderedPageBreak/>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Deposit</w:t>
      </w:r>
      <w:r w:rsidR="007A46A4">
        <w:t>ed</w:t>
      </w:r>
      <w:r w:rsidRPr="00D2688B">
        <w:t xml:space="preserve"> fertile silt on field</w:t>
      </w:r>
    </w:p>
    <w:p w:rsidR="00E92B5E" w:rsidRPr="00D2688B" w:rsidRDefault="00E92B5E"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Provide</w:t>
      </w:r>
      <w:r w:rsidR="007A46A4">
        <w:t>d</w:t>
      </w:r>
      <w:r w:rsidRPr="00D2688B">
        <w:t xml:space="preserve"> water for crops</w:t>
      </w:r>
    </w:p>
    <w:p w:rsidR="00E92B5E" w:rsidRPr="00D2688B" w:rsidRDefault="00E92B5E"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Serve</w:t>
      </w:r>
      <w:r w:rsidR="007A46A4">
        <w:t>d</w:t>
      </w:r>
      <w:r w:rsidRPr="00D2688B">
        <w:t xml:space="preserve"> as avenues for trade</w:t>
      </w:r>
    </w:p>
    <w:p w:rsidR="00E92B5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260D9A" w:rsidRPr="00D2688B">
        <w:instrText xml:space="preserve"> seq NL_1_ \r 0 \h </w:instrText>
      </w:r>
      <w:r w:rsidR="00A03863" w:rsidRPr="00D2688B">
        <w:fldChar w:fldCharType="end"/>
      </w:r>
      <w:r w:rsidR="00260D9A" w:rsidRPr="00D2688B">
        <w:t>)</w:t>
      </w:r>
      <w:r w:rsidR="00260D9A" w:rsidRPr="00D2688B">
        <w:tab/>
        <w:t>Human thought and cooperative activity</w:t>
      </w:r>
    </w:p>
    <w:p w:rsidR="00260D9A" w:rsidRPr="00D2688B" w:rsidRDefault="00260D9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Drain</w:t>
      </w:r>
      <w:r w:rsidR="007A46A4">
        <w:t>ed</w:t>
      </w:r>
      <w:r w:rsidRPr="00D2688B">
        <w:t xml:space="preserve"> swamps</w:t>
      </w:r>
      <w:r w:rsidR="00586E87" w:rsidRPr="00D2688B">
        <w:t>;</w:t>
      </w:r>
      <w:r w:rsidRPr="00D2688B">
        <w:t xml:space="preserve"> clear</w:t>
      </w:r>
      <w:r w:rsidR="007A46A4">
        <w:t>ed</w:t>
      </w:r>
      <w:r w:rsidRPr="00D2688B">
        <w:t xml:space="preserve"> jungles</w:t>
      </w:r>
      <w:r w:rsidR="00586E87" w:rsidRPr="00D2688B">
        <w:t>;</w:t>
      </w:r>
      <w:r w:rsidRPr="00D2688B">
        <w:t xml:space="preserve"> </w:t>
      </w:r>
      <w:r w:rsidR="00586E87" w:rsidRPr="00D2688B">
        <w:t xml:space="preserve">and </w:t>
      </w:r>
      <w:r w:rsidR="007A46A4" w:rsidRPr="00D2688B">
        <w:t>buil</w:t>
      </w:r>
      <w:r w:rsidR="007A46A4">
        <w:t>t</w:t>
      </w:r>
      <w:r w:rsidR="007A46A4" w:rsidRPr="00D2688B">
        <w:t xml:space="preserve"> </w:t>
      </w:r>
      <w:r w:rsidRPr="00D2688B">
        <w:t>dikes,</w:t>
      </w:r>
      <w:r w:rsidR="00586E87" w:rsidRPr="00D2688B">
        <w:t xml:space="preserve"> </w:t>
      </w:r>
      <w:r w:rsidRPr="00D2688B">
        <w:t>reservoirs</w:t>
      </w:r>
      <w:r w:rsidR="00586E87" w:rsidRPr="00D2688B">
        <w:t>,</w:t>
      </w:r>
      <w:r w:rsidRPr="00D2688B">
        <w:t xml:space="preserve"> and canals</w:t>
      </w:r>
    </w:p>
    <w:p w:rsidR="00260D9A" w:rsidRPr="00D2688B" w:rsidRDefault="00260D9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Construct</w:t>
      </w:r>
      <w:r w:rsidR="007A46A4">
        <w:t>ed</w:t>
      </w:r>
      <w:r w:rsidRPr="00D2688B">
        <w:t xml:space="preserve"> and maintain</w:t>
      </w:r>
      <w:r w:rsidR="007A46A4">
        <w:t>ed</w:t>
      </w:r>
      <w:r w:rsidRPr="00D2688B">
        <w:t xml:space="preserve"> irrigation works</w:t>
      </w:r>
    </w:p>
    <w:p w:rsidR="00260D9A" w:rsidRPr="00D2688B" w:rsidRDefault="00260D9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Formulate</w:t>
      </w:r>
      <w:r w:rsidR="007A46A4">
        <w:t>d</w:t>
      </w:r>
      <w:r w:rsidRPr="00D2688B">
        <w:t xml:space="preserve"> and obey</w:t>
      </w:r>
      <w:r w:rsidR="007A46A4">
        <w:t>ed</w:t>
      </w:r>
      <w:r w:rsidRPr="00D2688B">
        <w:t xml:space="preserve"> rules</w:t>
      </w:r>
    </w:p>
    <w:p w:rsidR="00260D9A" w:rsidRPr="00D2688B" w:rsidRDefault="00260D9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4</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Develop</w:t>
      </w:r>
      <w:r w:rsidR="007A46A4">
        <w:t>ed</w:t>
      </w:r>
      <w:r w:rsidRPr="00D2688B">
        <w:t xml:space="preserve"> administrative, engineering, and mathematical skills</w:t>
      </w:r>
    </w:p>
    <w:p w:rsidR="00260D9A" w:rsidRPr="00D2688B" w:rsidRDefault="00260D9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5</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7A46A4" w:rsidRPr="00D2688B">
        <w:t>Ke</w:t>
      </w:r>
      <w:r w:rsidR="007A46A4">
        <w:t>pt</w:t>
      </w:r>
      <w:r w:rsidR="007A46A4" w:rsidRPr="00D2688B">
        <w:t xml:space="preserve"> </w:t>
      </w:r>
      <w:r w:rsidRPr="00D2688B">
        <w:t xml:space="preserve">records and </w:t>
      </w:r>
      <w:r w:rsidR="007A46A4" w:rsidRPr="00D2688B">
        <w:t>buil</w:t>
      </w:r>
      <w:r w:rsidR="007A46A4">
        <w:t>t</w:t>
      </w:r>
      <w:r w:rsidR="007A46A4" w:rsidRPr="00D2688B">
        <w:t xml:space="preserve"> </w:t>
      </w:r>
      <w:r w:rsidRPr="00D2688B">
        <w:t>bureaucracy</w:t>
      </w:r>
    </w:p>
    <w:p w:rsidR="00E92B5E"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260D9A" w:rsidRPr="00D2688B">
        <w:instrText xml:space="preserve"> seq NL_a \r 0 \h </w:instrText>
      </w:r>
      <w:r w:rsidR="00A03863" w:rsidRPr="00D2688B">
        <w:fldChar w:fldCharType="end"/>
      </w:r>
      <w:r w:rsidR="00260D9A" w:rsidRPr="00D2688B">
        <w:t>.</w:t>
      </w:r>
      <w:r w:rsidR="00260D9A" w:rsidRPr="00D2688B">
        <w:tab/>
        <w:t>Civilization also had a dark side</w:t>
      </w:r>
    </w:p>
    <w:p w:rsidR="00260D9A"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260D9A" w:rsidRPr="00D2688B">
        <w:instrText xml:space="preserve"> seq NL_1_ \r 0 \h </w:instrText>
      </w:r>
      <w:r w:rsidR="00A03863" w:rsidRPr="00D2688B">
        <w:fldChar w:fldCharType="end"/>
      </w:r>
      <w:r w:rsidR="00260D9A" w:rsidRPr="00D2688B">
        <w:t>)</w:t>
      </w:r>
      <w:r w:rsidR="00260D9A" w:rsidRPr="00D2688B">
        <w:tab/>
        <w:t>Epidemic disease</w:t>
      </w:r>
      <w:r w:rsidR="00BF326A" w:rsidRPr="00D2688B">
        <w:t xml:space="preserve"> in urban centers</w:t>
      </w:r>
    </w:p>
    <w:p w:rsidR="00260D9A"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260D9A" w:rsidRPr="00D2688B">
        <w:instrText xml:space="preserve"> seq NL_1_ \r 0 \h </w:instrText>
      </w:r>
      <w:r w:rsidR="00A03863" w:rsidRPr="00D2688B">
        <w:fldChar w:fldCharType="end"/>
      </w:r>
      <w:r w:rsidR="00260D9A" w:rsidRPr="00D2688B">
        <w:t>)</w:t>
      </w:r>
      <w:r w:rsidR="00260D9A" w:rsidRPr="00D2688B">
        <w:tab/>
        <w:t>Slavery</w:t>
      </w:r>
    </w:p>
    <w:p w:rsidR="00260D9A" w:rsidRPr="00D2688B" w:rsidRDefault="00026B38" w:rsidP="00D2688B">
      <w:pPr>
        <w:pStyle w:val="Outline-a0"/>
        <w:spacing w:line="240" w:lineRule="auto"/>
      </w:pPr>
      <w:r>
        <w:fldChar w:fldCharType="begin"/>
      </w:r>
      <w:r>
        <w:instrText xml:space="preserve"> seq NL_a \</w:instrText>
      </w:r>
      <w:r>
        <w:instrText xml:space="preserve">* alphabetic </w:instrText>
      </w:r>
      <w:r>
        <w:fldChar w:fldCharType="separate"/>
      </w:r>
      <w:r w:rsidR="00DD1E5F" w:rsidRPr="00D2688B">
        <w:rPr>
          <w:noProof/>
        </w:rPr>
        <w:t>c</w:t>
      </w:r>
      <w:r>
        <w:rPr>
          <w:noProof/>
        </w:rPr>
        <w:fldChar w:fldCharType="end"/>
      </w:r>
      <w:r w:rsidR="00A03863" w:rsidRPr="00D2688B">
        <w:fldChar w:fldCharType="begin"/>
      </w:r>
      <w:r w:rsidR="00260D9A" w:rsidRPr="00D2688B">
        <w:instrText xml:space="preserve"> seq NL_1_ \r 0 \h </w:instrText>
      </w:r>
      <w:r w:rsidR="00A03863" w:rsidRPr="00D2688B">
        <w:fldChar w:fldCharType="end"/>
      </w:r>
      <w:r w:rsidR="00260D9A" w:rsidRPr="00D2688B">
        <w:t>)</w:t>
      </w:r>
      <w:r w:rsidR="00260D9A" w:rsidRPr="00D2688B">
        <w:tab/>
        <w:t>Warfare and destructive conflicts</w:t>
      </w:r>
    </w:p>
    <w:p w:rsidR="00260D9A"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260D9A" w:rsidRPr="00D2688B">
        <w:instrText xml:space="preserve"> seq NL_1_ \r 0 \h </w:instrText>
      </w:r>
      <w:r w:rsidR="00A03863" w:rsidRPr="00D2688B">
        <w:fldChar w:fldCharType="end"/>
      </w:r>
      <w:r w:rsidR="00260D9A" w:rsidRPr="00D2688B">
        <w:t>)</w:t>
      </w:r>
      <w:r w:rsidR="00260D9A" w:rsidRPr="00D2688B">
        <w:tab/>
      </w:r>
      <w:r w:rsidR="00BF326A" w:rsidRPr="00D2688B">
        <w:t xml:space="preserve">Hostility and aggression </w:t>
      </w:r>
      <w:r w:rsidR="00260D9A" w:rsidRPr="00D2688B">
        <w:t xml:space="preserve">toward </w:t>
      </w:r>
      <w:r w:rsidR="00BF326A" w:rsidRPr="00D2688B">
        <w:t xml:space="preserve">members of alien </w:t>
      </w:r>
      <w:r w:rsidR="00260D9A" w:rsidRPr="00D2688B">
        <w:t>groups</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III</w:t>
      </w:r>
      <w:r>
        <w:rPr>
          <w:noProof/>
        </w:rPr>
        <w:fldChar w:fldCharType="end"/>
      </w:r>
      <w:r w:rsidR="00A03863" w:rsidRPr="00D2688B">
        <w:fldChar w:fldCharType="begin"/>
      </w:r>
      <w:r w:rsidR="00586E87" w:rsidRPr="00D2688B">
        <w:instrText xml:space="preserve"> seq NLA \r 0 \h </w:instrText>
      </w:r>
      <w:r w:rsidR="00A03863" w:rsidRPr="00D2688B">
        <w:fldChar w:fldCharType="end"/>
      </w:r>
      <w:r w:rsidR="00586E87" w:rsidRPr="00D2688B">
        <w:t>.</w:t>
      </w:r>
      <w:r w:rsidR="00586E87" w:rsidRPr="00D2688B">
        <w:tab/>
        <w:t>Mesopotamian Civilization</w:t>
      </w:r>
    </w:p>
    <w:p w:rsidR="00260D9A"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Mesopotamian Civilization</w:t>
      </w:r>
    </w:p>
    <w:p w:rsidR="00260D9A"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D23DC2" w:rsidRPr="00D2688B">
        <w:instrText xml:space="preserve"> seq NL_a \r 0 \h </w:instrText>
      </w:r>
      <w:r w:rsidR="00A03863" w:rsidRPr="00D2688B">
        <w:fldChar w:fldCharType="end"/>
      </w:r>
      <w:r w:rsidR="002F2B63" w:rsidRPr="00D2688B">
        <w:t>.</w:t>
      </w:r>
      <w:r w:rsidR="002F2B63" w:rsidRPr="00D2688B">
        <w:tab/>
      </w:r>
      <w:r w:rsidR="002F2B63" w:rsidRPr="00D2688B">
        <w:rPr>
          <w:i/>
        </w:rPr>
        <w:t>Mesopotamia</w:t>
      </w:r>
      <w:r w:rsidR="00D23DC2" w:rsidRPr="00D2688B">
        <w:t xml:space="preserve"> is the Greek word for “land between the rivers”</w:t>
      </w:r>
    </w:p>
    <w:p w:rsidR="00260D9A"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D23DC2" w:rsidRPr="00D2688B">
        <w:instrText xml:space="preserve"> seq NL_a \r 0 \h </w:instrText>
      </w:r>
      <w:r w:rsidR="00A03863" w:rsidRPr="00D2688B">
        <w:fldChar w:fldCharType="end"/>
      </w:r>
      <w:r w:rsidR="00D23DC2" w:rsidRPr="00D2688B">
        <w:t>.</w:t>
      </w:r>
      <w:r w:rsidR="00D23DC2" w:rsidRPr="00D2688B">
        <w:tab/>
        <w:t>First civilizations began here in the valleys of the Tigris and Euphrates Rivers</w:t>
      </w:r>
    </w:p>
    <w:p w:rsidR="00D23DC2"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D23DC2" w:rsidRPr="00D2688B">
        <w:instrText xml:space="preserve"> seq NL_a \r 0 \h </w:instrText>
      </w:r>
      <w:r w:rsidR="00A03863" w:rsidRPr="00D2688B">
        <w:fldChar w:fldCharType="end"/>
      </w:r>
      <w:r w:rsidR="00D23DC2" w:rsidRPr="00D2688B">
        <w:t>.</w:t>
      </w:r>
      <w:r w:rsidR="00D23DC2" w:rsidRPr="00D2688B">
        <w:tab/>
        <w:t xml:space="preserve">Around 3000 </w:t>
      </w:r>
      <w:r w:rsidR="007F1870" w:rsidRPr="00D2688B">
        <w:rPr>
          <w:smallCaps/>
        </w:rPr>
        <w:t>b.c</w:t>
      </w:r>
      <w:r w:rsidR="00D23DC2" w:rsidRPr="00D2688B">
        <w:t>.</w:t>
      </w:r>
      <w:r w:rsidR="002F2B63" w:rsidRPr="00D2688B">
        <w:t>,</w:t>
      </w:r>
      <w:r w:rsidR="00D23DC2" w:rsidRPr="00D2688B">
        <w:t xml:space="preserve"> </w:t>
      </w:r>
      <w:r w:rsidR="007F1870" w:rsidRPr="00D2688B">
        <w:t xml:space="preserve">the </w:t>
      </w:r>
      <w:r w:rsidR="00D23DC2" w:rsidRPr="00D2688B">
        <w:t>Sumerians developed urban civilization in Mesopotamia, characterized by:</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Cuneiform writing</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Brick houses, palaces, and temples</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Bronze tools and weapons</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Irrigation works</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Trade with other peoples and an early form of money</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f</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Relig</w:t>
      </w:r>
      <w:r w:rsidR="002F2B63" w:rsidRPr="00D2688B">
        <w:t>ious and political institutions and</w:t>
      </w:r>
      <w:r w:rsidR="00995EA0" w:rsidRPr="00D2688B">
        <w:t xml:space="preserve"> schools</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g</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R</w:t>
      </w:r>
      <w:r w:rsidR="002F2B63" w:rsidRPr="00D2688B">
        <w:t>eligious and secular literature and</w:t>
      </w:r>
      <w:r w:rsidR="00995EA0" w:rsidRPr="00D2688B">
        <w:t xml:space="preserve"> varied art forms</w:t>
      </w:r>
    </w:p>
    <w:p w:rsidR="00D23DC2"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h</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Codes of law</w:t>
      </w:r>
      <w:r w:rsidR="002C0819" w:rsidRPr="00D2688B">
        <w:t>, me</w:t>
      </w:r>
      <w:r w:rsidR="00995EA0" w:rsidRPr="00D2688B">
        <w:t>dicinal drugs</w:t>
      </w:r>
      <w:r w:rsidR="002C0819" w:rsidRPr="00D2688B">
        <w:t xml:space="preserve">, </w:t>
      </w:r>
      <w:r w:rsidR="002F2B63" w:rsidRPr="00D2688B">
        <w:t xml:space="preserve">and </w:t>
      </w:r>
      <w:r w:rsidR="002C0819" w:rsidRPr="00D2688B">
        <w:t>lu</w:t>
      </w:r>
      <w:r w:rsidR="00995EA0" w:rsidRPr="00D2688B">
        <w:t>nar calendar</w:t>
      </w:r>
    </w:p>
    <w:p w:rsidR="00BF326A" w:rsidRPr="00D2688B" w:rsidRDefault="00506C26" w:rsidP="00D2688B">
      <w:pPr>
        <w:pStyle w:val="BodyText1"/>
        <w:spacing w:after="0"/>
        <w:ind w:left="1440" w:hanging="460"/>
      </w:pPr>
      <w:r w:rsidRPr="00D2688B">
        <w:t>4.</w:t>
      </w:r>
      <w:r w:rsidR="00346DFF" w:rsidRPr="00D2688B">
        <w:tab/>
      </w:r>
      <w:r w:rsidR="00BF326A" w:rsidRPr="00D2688B">
        <w:t xml:space="preserve">About 2350 </w:t>
      </w:r>
      <w:r w:rsidR="007A46A4" w:rsidRPr="00D2688B">
        <w:rPr>
          <w:smallCaps/>
        </w:rPr>
        <w:t>b.c</w:t>
      </w:r>
      <w:r w:rsidR="00BF326A" w:rsidRPr="00D2688B">
        <w:rPr>
          <w:sz w:val="20"/>
        </w:rPr>
        <w:t xml:space="preserve">., </w:t>
      </w:r>
      <w:r w:rsidR="00BF326A" w:rsidRPr="00D2688B">
        <w:t>the people of Akkad, led by Sargon the Great, the warrior-king, conquered the Sumerian cities</w:t>
      </w:r>
      <w:r w:rsidRPr="00D2688B">
        <w:t xml:space="preserve">, establishing a pattern of rule </w:t>
      </w:r>
      <w:r w:rsidR="007A46A4">
        <w:t>by</w:t>
      </w:r>
      <w:r w:rsidR="002C3EE3" w:rsidRPr="00D2688B">
        <w:t>:</w:t>
      </w:r>
    </w:p>
    <w:p w:rsidR="00506C26" w:rsidRPr="00D2688B" w:rsidRDefault="00506C26" w:rsidP="00D2688B">
      <w:pPr>
        <w:pStyle w:val="BodyText1"/>
        <w:spacing w:after="0"/>
        <w:ind w:left="1900" w:hanging="460"/>
      </w:pPr>
      <w:r w:rsidRPr="00D2688B">
        <w:t>a)</w:t>
      </w:r>
      <w:r w:rsidR="00346DFF" w:rsidRPr="00D2688B">
        <w:tab/>
      </w:r>
      <w:r w:rsidR="007A46A4">
        <w:t>Stationing g</w:t>
      </w:r>
      <w:r w:rsidR="007A46A4" w:rsidRPr="00D2688B">
        <w:t xml:space="preserve">arrisons </w:t>
      </w:r>
      <w:r w:rsidRPr="00D2688B">
        <w:t>in conquered lands</w:t>
      </w:r>
    </w:p>
    <w:p w:rsidR="00506C26" w:rsidRPr="00D2688B" w:rsidRDefault="00506C26" w:rsidP="00D2688B">
      <w:pPr>
        <w:pStyle w:val="BodyText1"/>
        <w:spacing w:after="0"/>
        <w:ind w:left="1900" w:hanging="460"/>
      </w:pPr>
      <w:r w:rsidRPr="00D2688B">
        <w:t>b)</w:t>
      </w:r>
      <w:r w:rsidR="00346DFF" w:rsidRPr="00D2688B">
        <w:tab/>
      </w:r>
      <w:r w:rsidR="007A46A4">
        <w:t>Appointing g</w:t>
      </w:r>
      <w:r w:rsidR="007A46A4" w:rsidRPr="00D2688B">
        <w:t xml:space="preserve">overnors </w:t>
      </w:r>
      <w:r w:rsidRPr="00D2688B">
        <w:t>and officials to administer territories</w:t>
      </w:r>
    </w:p>
    <w:p w:rsidR="00506C26" w:rsidRPr="00D2688B" w:rsidRDefault="00506C26" w:rsidP="00D2688B">
      <w:pPr>
        <w:pStyle w:val="BodyText1"/>
        <w:spacing w:after="0"/>
        <w:ind w:left="1900" w:hanging="460"/>
      </w:pPr>
      <w:r w:rsidRPr="00D2688B">
        <w:t>c)</w:t>
      </w:r>
      <w:r w:rsidR="00346DFF" w:rsidRPr="00D2688B">
        <w:tab/>
      </w:r>
      <w:r w:rsidR="007A46A4">
        <w:t>Supervising the extraction of</w:t>
      </w:r>
      <w:r w:rsidRPr="00D2688B">
        <w:t xml:space="preserve"> commodities from conquered peoples</w:t>
      </w:r>
    </w:p>
    <w:p w:rsidR="00506C26" w:rsidRPr="00D2688B" w:rsidRDefault="00506C26" w:rsidP="00D2688B">
      <w:pPr>
        <w:pStyle w:val="BodyText1"/>
        <w:spacing w:after="0"/>
        <w:ind w:left="1900" w:hanging="460"/>
      </w:pPr>
      <w:r w:rsidRPr="00D2688B">
        <w:t>c)</w:t>
      </w:r>
      <w:r w:rsidR="00346DFF" w:rsidRPr="00D2688B">
        <w:tab/>
      </w:r>
      <w:r w:rsidR="007A46A4">
        <w:t>Maintaining</w:t>
      </w:r>
      <w:r w:rsidRPr="00D2688B">
        <w:t xml:space="preserve"> a large standing army to quell revolts and launch new campaigns</w:t>
      </w:r>
    </w:p>
    <w:p w:rsidR="00506C26" w:rsidRPr="00D2688B" w:rsidRDefault="00506C26" w:rsidP="00D2688B">
      <w:pPr>
        <w:pStyle w:val="BodyText1"/>
        <w:spacing w:after="0"/>
        <w:ind w:left="1440" w:hanging="460"/>
      </w:pPr>
      <w:r w:rsidRPr="00D2688B">
        <w:t>5.</w:t>
      </w:r>
      <w:r w:rsidR="00346DFF" w:rsidRPr="00D2688B">
        <w:tab/>
      </w:r>
      <w:r w:rsidR="000C58BE" w:rsidRPr="00D2688B">
        <w:t xml:space="preserve">The </w:t>
      </w:r>
      <w:r w:rsidRPr="00D2688B">
        <w:t>Akkadians adopted Sumerian cultural forms, including cuneiform, spreading them beyond Mesopotamia with their conquests</w:t>
      </w:r>
    </w:p>
    <w:p w:rsidR="00506C26" w:rsidRPr="00D2688B" w:rsidRDefault="00506C26" w:rsidP="00D2688B">
      <w:pPr>
        <w:pStyle w:val="BodyText1"/>
        <w:spacing w:after="0"/>
        <w:ind w:left="1440" w:hanging="460"/>
      </w:pPr>
      <w:r w:rsidRPr="00D2688B">
        <w:t>6.</w:t>
      </w:r>
      <w:r w:rsidR="00346DFF" w:rsidRPr="00D2688B">
        <w:tab/>
      </w:r>
      <w:r w:rsidRPr="00D2688B">
        <w:t>Akkadians, Babylonians, Elamites, and others adopted Sumerian religious, legal, literary, and art forms</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Religion: The Basis of Mesopotamian Civilization</w:t>
      </w:r>
    </w:p>
    <w:p w:rsidR="00995EA0"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t>Religion lay at the center of Mesopotamian life</w:t>
      </w:r>
      <w:r w:rsidR="00506C26" w:rsidRPr="00D2688B">
        <w:t>; it dominated and inspired all human activities</w:t>
      </w:r>
    </w:p>
    <w:p w:rsidR="00995EA0"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Myths explained the origins of the human species</w:t>
      </w:r>
    </w:p>
    <w:p w:rsidR="00992B5B" w:rsidRPr="00D2688B" w:rsidRDefault="00992B5B" w:rsidP="00881568">
      <w:pPr>
        <w:pStyle w:val="BodyText1"/>
        <w:spacing w:after="0"/>
        <w:ind w:left="1980" w:hanging="540"/>
      </w:pPr>
      <w:r w:rsidRPr="00D2688B">
        <w:t>b)</w:t>
      </w:r>
      <w:r w:rsidR="00346DFF" w:rsidRPr="00D2688B">
        <w:tab/>
      </w:r>
      <w:r w:rsidRPr="00D2688B">
        <w:t>Kings and priests made important decisions only after consulting the gods</w:t>
      </w:r>
    </w:p>
    <w:p w:rsidR="00995EA0" w:rsidRPr="00D2688B" w:rsidRDefault="00992B5B" w:rsidP="00D2688B">
      <w:pPr>
        <w:pStyle w:val="Outline-a0"/>
        <w:spacing w:line="240" w:lineRule="auto"/>
      </w:pPr>
      <w:r w:rsidRPr="00D2688B">
        <w:t>c</w:t>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 xml:space="preserve">Mesopotamian cities were sacred communities with </w:t>
      </w:r>
      <w:r w:rsidRPr="00D2688B">
        <w:t xml:space="preserve">temples built upon </w:t>
      </w:r>
      <w:r w:rsidR="00995EA0" w:rsidRPr="00D2688B">
        <w:t>ziggurats</w:t>
      </w:r>
      <w:r w:rsidRPr="00D2688B">
        <w:t>, or huge multilevel mounds</w:t>
      </w:r>
    </w:p>
    <w:p w:rsidR="000B5C84" w:rsidRPr="00D2688B" w:rsidRDefault="007A1153" w:rsidP="00D2688B">
      <w:pPr>
        <w:pStyle w:val="Outline-1"/>
        <w:spacing w:line="240" w:lineRule="auto"/>
      </w:pPr>
      <w:r w:rsidRPr="00D2688B">
        <w:t>2.</w:t>
      </w:r>
      <w:r w:rsidR="00346DFF" w:rsidRPr="00D2688B">
        <w:tab/>
      </w:r>
      <w:r w:rsidR="000B5C84" w:rsidRPr="00D2688B">
        <w:t xml:space="preserve">Each city </w:t>
      </w:r>
      <w:r w:rsidR="001479A7" w:rsidRPr="00D2688B">
        <w:t xml:space="preserve">was believed to </w:t>
      </w:r>
      <w:r w:rsidR="000B5C84" w:rsidRPr="00D2688B">
        <w:t>belong to a god, who owned the land and ruled the city</w:t>
      </w:r>
    </w:p>
    <w:p w:rsidR="00995EA0" w:rsidRPr="00D2688B" w:rsidRDefault="000B5C84" w:rsidP="00D2688B">
      <w:pPr>
        <w:pStyle w:val="Outline-1"/>
        <w:spacing w:line="240" w:lineRule="auto"/>
      </w:pPr>
      <w:r w:rsidRPr="00D2688B">
        <w:t>3.</w:t>
      </w:r>
      <w:r w:rsidR="00346DFF" w:rsidRPr="00D2688B">
        <w:tab/>
      </w:r>
      <w:r w:rsidR="00995EA0" w:rsidRPr="00D2688B">
        <w:t xml:space="preserve">Most residents of </w:t>
      </w:r>
      <w:r w:rsidR="002F2B63" w:rsidRPr="00D2688B">
        <w:t xml:space="preserve">the </w:t>
      </w:r>
      <w:r w:rsidR="00995EA0" w:rsidRPr="00D2688B">
        <w:t>city work</w:t>
      </w:r>
      <w:r w:rsidR="00F73339" w:rsidRPr="00D2688B">
        <w:t>ed</w:t>
      </w:r>
      <w:r w:rsidR="00995EA0" w:rsidRPr="00D2688B">
        <w:t xml:space="preserve"> for temple priests</w:t>
      </w:r>
      <w:r w:rsidR="00992B5B" w:rsidRPr="00D2688B">
        <w:t xml:space="preserve"> as tenant farmers, agricultural laborers, or servants; priests coordinated the city’s economic activity</w:t>
      </w:r>
      <w:r w:rsidR="007A1153" w:rsidRPr="00D2688B">
        <w:t xml:space="preserve"> as well as </w:t>
      </w:r>
      <w:r w:rsidR="00B41215" w:rsidRPr="00D2688B">
        <w:t>served</w:t>
      </w:r>
      <w:r w:rsidR="007A1153" w:rsidRPr="00D2688B">
        <w:t xml:space="preserve"> as stewards of the city’s deities</w:t>
      </w:r>
    </w:p>
    <w:p w:rsidR="00995EA0" w:rsidRPr="00D2688B" w:rsidRDefault="000B5C84" w:rsidP="00D2688B">
      <w:pPr>
        <w:pStyle w:val="Outline-a0"/>
        <w:spacing w:line="240" w:lineRule="auto"/>
        <w:ind w:left="1469"/>
      </w:pPr>
      <w:r w:rsidRPr="00D2688B">
        <w:t>4.</w:t>
      </w:r>
      <w:r w:rsidR="00346DFF" w:rsidRPr="00D2688B">
        <w:tab/>
      </w:r>
      <w:r w:rsidR="00995EA0" w:rsidRPr="00D2688B">
        <w:t xml:space="preserve">Gods and goddesses </w:t>
      </w:r>
      <w:r w:rsidR="002F2B63" w:rsidRPr="00D2688B">
        <w:t xml:space="preserve">were </w:t>
      </w:r>
      <w:r w:rsidR="00995EA0" w:rsidRPr="00D2688B">
        <w:t>thought to control</w:t>
      </w:r>
      <w:r w:rsidR="002F2B63" w:rsidRPr="00D2688B">
        <w:t xml:space="preserve"> the</w:t>
      </w:r>
      <w:r w:rsidR="00995EA0" w:rsidRPr="00D2688B">
        <w:t xml:space="preserve"> entire universe but </w:t>
      </w:r>
      <w:r w:rsidR="00F73339" w:rsidRPr="00D2688B">
        <w:t xml:space="preserve">to </w:t>
      </w:r>
      <w:r w:rsidR="00995EA0" w:rsidRPr="00D2688B">
        <w:t>care little for human</w:t>
      </w:r>
      <w:r w:rsidRPr="00D2688B">
        <w:t>s, who were lowly and insignificant</w:t>
      </w:r>
    </w:p>
    <w:p w:rsidR="00995EA0" w:rsidRPr="00D2688B" w:rsidRDefault="000B5C84" w:rsidP="00D2688B">
      <w:pPr>
        <w:pStyle w:val="Outline-1"/>
        <w:spacing w:line="240" w:lineRule="auto"/>
      </w:pPr>
      <w:r w:rsidRPr="00D2688B">
        <w:lastRenderedPageBreak/>
        <w:t>5</w:t>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t>Mesopotamian life</w:t>
      </w:r>
      <w:r w:rsidR="002F2B63" w:rsidRPr="00D2688B">
        <w:t xml:space="preserve"> was</w:t>
      </w:r>
      <w:r w:rsidR="00995EA0" w:rsidRPr="00D2688B">
        <w:t xml:space="preserve"> characterized by uncertainty and danger</w:t>
      </w:r>
    </w:p>
    <w:p w:rsidR="00995EA0"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Unpredictable waters and flooding</w:t>
      </w:r>
    </w:p>
    <w:p w:rsidR="00995EA0"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r>
      <w:r w:rsidR="00070385">
        <w:t>Crop f</w:t>
      </w:r>
      <w:r w:rsidR="00070385" w:rsidRPr="00D2688B">
        <w:t>ailure</w:t>
      </w:r>
      <w:r w:rsidR="00070385">
        <w:t>s</w:t>
      </w:r>
      <w:r w:rsidR="00070385" w:rsidRPr="00D2688B">
        <w:t xml:space="preserve"> </w:t>
      </w:r>
    </w:p>
    <w:p w:rsidR="00995EA0"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Great windstorms and thunderstorms</w:t>
      </w:r>
    </w:p>
    <w:p w:rsidR="00995EA0" w:rsidRPr="00D2688B" w:rsidRDefault="00026B38" w:rsidP="00D2688B">
      <w:pPr>
        <w:pStyle w:val="Outline-a0"/>
        <w:spacing w:line="240" w:lineRule="auto"/>
      </w:pPr>
      <w:r>
        <w:fldChar w:fldCharType="begin"/>
      </w:r>
      <w:r>
        <w:instrText xml:space="preserve"> seq NL_a \* alph</w:instrText>
      </w:r>
      <w:r>
        <w:instrText xml:space="preserve">abetic </w:instrText>
      </w:r>
      <w:r>
        <w:fldChar w:fldCharType="separate"/>
      </w:r>
      <w:r w:rsidR="00DD1E5F" w:rsidRPr="00D2688B">
        <w:rPr>
          <w:noProof/>
        </w:rPr>
        <w:t>d</w:t>
      </w:r>
      <w:r>
        <w:rPr>
          <w:noProof/>
        </w:rPr>
        <w:fldChar w:fldCharType="end"/>
      </w:r>
      <w:r w:rsidR="00A03863" w:rsidRPr="00D2688B">
        <w:fldChar w:fldCharType="begin"/>
      </w:r>
      <w:r w:rsidR="00995EA0" w:rsidRPr="00D2688B">
        <w:instrText xml:space="preserve"> seq NL_1_ \r 0 \h </w:instrText>
      </w:r>
      <w:r w:rsidR="00A03863" w:rsidRPr="00D2688B">
        <w:fldChar w:fldCharType="end"/>
      </w:r>
      <w:r w:rsidR="00995EA0" w:rsidRPr="00D2688B">
        <w:t>)</w:t>
      </w:r>
      <w:r w:rsidR="00995EA0" w:rsidRPr="00D2688B">
        <w:tab/>
        <w:t xml:space="preserve">No natural barriers </w:t>
      </w:r>
      <w:r w:rsidR="00070385" w:rsidRPr="00D2688B">
        <w:t>(unlike Egypt)</w:t>
      </w:r>
      <w:r w:rsidR="00070385">
        <w:t xml:space="preserve"> for</w:t>
      </w:r>
      <w:r w:rsidR="00070385" w:rsidRPr="00D2688B">
        <w:t xml:space="preserve"> </w:t>
      </w:r>
      <w:r w:rsidR="00995EA0" w:rsidRPr="00D2688B">
        <w:t>protect</w:t>
      </w:r>
      <w:r w:rsidR="00070385">
        <w:t>ion from foes</w:t>
      </w:r>
    </w:p>
    <w:p w:rsidR="000B5C84" w:rsidRPr="00D2688B" w:rsidRDefault="00070385" w:rsidP="00070385">
      <w:pPr>
        <w:pStyle w:val="BodyText1"/>
        <w:spacing w:after="0"/>
        <w:ind w:left="990"/>
      </w:pPr>
      <w:r>
        <w:t>6.</w:t>
      </w:r>
      <w:r w:rsidR="00602690" w:rsidRPr="00D2688B">
        <w:tab/>
      </w:r>
      <w:r>
        <w:t>Mesopotamians believed</w:t>
      </w:r>
      <w:r w:rsidR="009D5335" w:rsidRPr="00D2688B">
        <w:t xml:space="preserve"> that t</w:t>
      </w:r>
      <w:r w:rsidR="000B5C84" w:rsidRPr="00D2688B">
        <w:t>he gods were capricious, malicious, and vindictive toward</w:t>
      </w:r>
      <w:r w:rsidR="001A5675" w:rsidRPr="00D2688B">
        <w:t xml:space="preserve"> humans</w:t>
      </w:r>
    </w:p>
    <w:p w:rsidR="00995EA0" w:rsidRPr="00D2688B" w:rsidRDefault="00070385" w:rsidP="00D2688B">
      <w:pPr>
        <w:pStyle w:val="Outline-1"/>
        <w:spacing w:line="240" w:lineRule="auto"/>
        <w:rPr>
          <w:i/>
        </w:rPr>
      </w:pPr>
      <w:r>
        <w:t>7</w:t>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t>A</w:t>
      </w:r>
      <w:r w:rsidR="001479A7" w:rsidRPr="00D2688B">
        <w:t>n a</w:t>
      </w:r>
      <w:r w:rsidR="00995EA0" w:rsidRPr="00D2688B">
        <w:t xml:space="preserve">ttitude of fear and dread </w:t>
      </w:r>
      <w:r w:rsidR="001479A7" w:rsidRPr="00D2688B">
        <w:t xml:space="preserve">prevailed, as </w:t>
      </w:r>
      <w:r w:rsidR="00995EA0" w:rsidRPr="00D2688B">
        <w:t xml:space="preserve">depicted in the </w:t>
      </w:r>
      <w:r w:rsidR="00995EA0" w:rsidRPr="00D2688B">
        <w:rPr>
          <w:i/>
        </w:rPr>
        <w:t>Epic of Gilgamesh</w:t>
      </w:r>
    </w:p>
    <w:p w:rsidR="00995EA0" w:rsidRPr="00D2688B" w:rsidRDefault="00070385" w:rsidP="00D2688B">
      <w:pPr>
        <w:pStyle w:val="Outline-1"/>
        <w:spacing w:line="240" w:lineRule="auto"/>
      </w:pPr>
      <w:r>
        <w:t>8</w:t>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t>Mesopotamian pessimism extend</w:t>
      </w:r>
      <w:r w:rsidR="00452FBD" w:rsidRPr="00D2688B">
        <w:t>ed</w:t>
      </w:r>
      <w:r w:rsidR="00995EA0" w:rsidRPr="00D2688B">
        <w:t xml:space="preserve"> to </w:t>
      </w:r>
      <w:r w:rsidR="00F73339" w:rsidRPr="00D2688B">
        <w:t xml:space="preserve">the </w:t>
      </w:r>
      <w:r w:rsidR="00995EA0" w:rsidRPr="00D2688B">
        <w:t>notion that little could be hoped for in the afterlife</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C</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Government, Law, and Economy</w:t>
      </w:r>
    </w:p>
    <w:p w:rsidR="00995EA0"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t xml:space="preserve">Kingship </w:t>
      </w:r>
      <w:r w:rsidR="002F2B63" w:rsidRPr="00D2688B">
        <w:t xml:space="preserve">was the </w:t>
      </w:r>
      <w:r w:rsidR="00995EA0" w:rsidRPr="00D2688B">
        <w:t xml:space="preserve">central institution </w:t>
      </w:r>
      <w:r w:rsidR="00F73339" w:rsidRPr="00D2688B">
        <w:t>of</w:t>
      </w:r>
      <w:r w:rsidR="00995EA0" w:rsidRPr="00D2688B">
        <w:t xml:space="preserve"> Mesopotamian society</w:t>
      </w:r>
    </w:p>
    <w:p w:rsidR="00995EA0"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995EA0" w:rsidRPr="00D2688B">
        <w:instrText xml:space="preserve"> seq NL_a \r 0 \h </w:instrText>
      </w:r>
      <w:r w:rsidR="00A03863" w:rsidRPr="00D2688B">
        <w:fldChar w:fldCharType="end"/>
      </w:r>
      <w:r w:rsidR="00995EA0" w:rsidRPr="00D2688B">
        <w:t>.</w:t>
      </w:r>
      <w:r w:rsidR="00995EA0" w:rsidRPr="00D2688B">
        <w:tab/>
      </w:r>
      <w:r w:rsidR="002F2B63" w:rsidRPr="00D2688B">
        <w:t>The king</w:t>
      </w:r>
      <w:r w:rsidR="00BF09D0" w:rsidRPr="00D2688B">
        <w:t>, selected by the gods,</w:t>
      </w:r>
      <w:r w:rsidR="002F2B63" w:rsidRPr="00D2688B">
        <w:t xml:space="preserve"> administered laws </w:t>
      </w:r>
      <w:r w:rsidR="00BF09D0" w:rsidRPr="00D2688B">
        <w:t xml:space="preserve">that were </w:t>
      </w:r>
      <w:r w:rsidR="00995EA0" w:rsidRPr="00D2688B">
        <w:t xml:space="preserve">believed to come from </w:t>
      </w:r>
      <w:r w:rsidR="002F2B63" w:rsidRPr="00D2688B">
        <w:t xml:space="preserve">the </w:t>
      </w:r>
      <w:r w:rsidR="00F73339" w:rsidRPr="00D2688B">
        <w:t>g</w:t>
      </w:r>
      <w:r w:rsidR="00995EA0" w:rsidRPr="00D2688B">
        <w:t>ods</w:t>
      </w:r>
      <w:r w:rsidR="00BF09D0" w:rsidRPr="00D2688B">
        <w:t xml:space="preserve">; </w:t>
      </w:r>
      <w:r w:rsidR="00166B90" w:rsidRPr="00D2688B">
        <w:t>t</w:t>
      </w:r>
      <w:r w:rsidR="00BF09D0" w:rsidRPr="00D2688B">
        <w:t xml:space="preserve">he </w:t>
      </w:r>
      <w:r w:rsidR="00166B90" w:rsidRPr="00D2688B">
        <w:t xml:space="preserve">king </w:t>
      </w:r>
      <w:r w:rsidR="00BF09D0" w:rsidRPr="00D2688B">
        <w:t>also followed divine laws</w:t>
      </w:r>
    </w:p>
    <w:p w:rsidR="00995EA0" w:rsidRPr="00D2688B" w:rsidRDefault="00070385" w:rsidP="007A5F29">
      <w:pPr>
        <w:pStyle w:val="Outline-a0"/>
        <w:spacing w:line="240" w:lineRule="auto"/>
        <w:ind w:left="1440" w:hanging="450"/>
      </w:pPr>
      <w:r>
        <w:t>3.</w:t>
      </w:r>
      <w:r w:rsidRPr="00070385">
        <w:rPr>
          <w:spacing w:val="4"/>
        </w:rPr>
        <w:t xml:space="preserve"> </w:t>
      </w:r>
      <w:r w:rsidRPr="00070385">
        <w:tab/>
      </w:r>
      <w:r w:rsidR="00166B90" w:rsidRPr="00D2688B">
        <w:t xml:space="preserve">The principal collection of laws, the </w:t>
      </w:r>
      <w:r w:rsidR="00995EA0" w:rsidRPr="00D2688B">
        <w:t>Code of Hammurabi</w:t>
      </w:r>
      <w:r w:rsidR="00166B90" w:rsidRPr="00D2688B">
        <w:t xml:space="preserve">, a Babylonian ruler </w:t>
      </w:r>
      <w:r w:rsidR="00995EA0" w:rsidRPr="00D2688B">
        <w:t>(c.</w:t>
      </w:r>
      <w:r w:rsidR="007A5F29">
        <w:t xml:space="preserve"> </w:t>
      </w:r>
      <w:r w:rsidR="00995EA0" w:rsidRPr="00D2688B">
        <w:t>1792</w:t>
      </w:r>
      <w:r w:rsidR="002F2B63" w:rsidRPr="00D2688B">
        <w:t>–</w:t>
      </w:r>
      <w:r w:rsidR="00995EA0" w:rsidRPr="00D2688B">
        <w:t>c.</w:t>
      </w:r>
      <w:r w:rsidR="007A5F29">
        <w:t xml:space="preserve"> </w:t>
      </w:r>
      <w:r w:rsidR="00995EA0" w:rsidRPr="00D2688B">
        <w:t>1750</w:t>
      </w:r>
      <w:r w:rsidR="007A5F29">
        <w:t xml:space="preserve"> </w:t>
      </w:r>
      <w:r w:rsidR="007A5F29" w:rsidRPr="00D2688B">
        <w:rPr>
          <w:smallCaps/>
        </w:rPr>
        <w:t>b.c</w:t>
      </w:r>
      <w:r w:rsidR="007A5F29" w:rsidRPr="00D2688B">
        <w:rPr>
          <w:sz w:val="20"/>
        </w:rPr>
        <w:t>.</w:t>
      </w:r>
      <w:r w:rsidR="00995EA0" w:rsidRPr="00D2688B">
        <w:t>), reveals</w:t>
      </w:r>
      <w:r w:rsidR="00933B4B">
        <w:t xml:space="preserve"> aspects of the society</w:t>
      </w:r>
      <w:r w:rsidR="00995EA0" w:rsidRPr="00D2688B">
        <w:t>:</w:t>
      </w:r>
    </w:p>
    <w:p w:rsidR="00995EA0" w:rsidRPr="00D2688B" w:rsidRDefault="00070385" w:rsidP="003F3A00">
      <w:pPr>
        <w:pStyle w:val="Outline-10"/>
        <w:ind w:left="1440" w:firstLine="0"/>
      </w:pPr>
      <w:r>
        <w:t>a</w:t>
      </w:r>
      <w:r w:rsidR="0013652C" w:rsidRPr="00D2688B">
        <w:t>)</w:t>
      </w:r>
      <w:r w:rsidR="00A03863" w:rsidRPr="00D2688B">
        <w:fldChar w:fldCharType="begin"/>
      </w:r>
      <w:r w:rsidR="0013652C" w:rsidRPr="00D2688B">
        <w:instrText xml:space="preserve"> seq NL_(a) \r 0 \h </w:instrText>
      </w:r>
      <w:r w:rsidR="00A03863" w:rsidRPr="00D2688B">
        <w:fldChar w:fldCharType="end"/>
      </w:r>
      <w:r w:rsidR="007A5F29" w:rsidRPr="00D2688B">
        <w:tab/>
      </w:r>
      <w:r w:rsidR="0013652C" w:rsidRPr="00D2688B">
        <w:t>Gender</w:t>
      </w:r>
      <w:r w:rsidR="00933B4B">
        <w:t>s were divided,</w:t>
      </w:r>
      <w:r w:rsidR="007A5F29">
        <w:t xml:space="preserve"> with</w:t>
      </w:r>
      <w:r w:rsidR="007A5F29" w:rsidRPr="00D2688B">
        <w:t xml:space="preserve"> </w:t>
      </w:r>
      <w:r w:rsidR="0013652C" w:rsidRPr="00D2688B">
        <w:t xml:space="preserve">men </w:t>
      </w:r>
      <w:r w:rsidR="002F2B63" w:rsidRPr="00D2688B">
        <w:t xml:space="preserve">as </w:t>
      </w:r>
      <w:r w:rsidR="0013652C" w:rsidRPr="00D2688B">
        <w:t>head of family, women and children subservient</w:t>
      </w:r>
    </w:p>
    <w:p w:rsidR="00995EA0" w:rsidRPr="00D2688B" w:rsidRDefault="00070385" w:rsidP="003F3A00">
      <w:pPr>
        <w:pStyle w:val="Outline-10"/>
        <w:ind w:left="1440" w:firstLine="0"/>
      </w:pPr>
      <w:r>
        <w:t>b</w:t>
      </w:r>
      <w:r w:rsidR="0013652C" w:rsidRPr="00D2688B">
        <w:t>)</w:t>
      </w:r>
      <w:r w:rsidR="00A03863" w:rsidRPr="00D2688B">
        <w:fldChar w:fldCharType="begin"/>
      </w:r>
      <w:r w:rsidR="0013652C" w:rsidRPr="00D2688B">
        <w:instrText xml:space="preserve"> seq NL_(a) \r 0 \h </w:instrText>
      </w:r>
      <w:r w:rsidR="00A03863" w:rsidRPr="00D2688B">
        <w:fldChar w:fldCharType="end"/>
      </w:r>
      <w:r w:rsidR="0013652C" w:rsidRPr="00D2688B">
        <w:tab/>
      </w:r>
      <w:r w:rsidR="00933B4B">
        <w:t>Punishments were s</w:t>
      </w:r>
      <w:r w:rsidR="0013652C" w:rsidRPr="00D2688B">
        <w:t>ever</w:t>
      </w:r>
      <w:r w:rsidR="007A5F29">
        <w:t>e</w:t>
      </w:r>
      <w:r w:rsidR="00166B90" w:rsidRPr="00D2688B">
        <w:t>—“an eye for an eye”</w:t>
      </w:r>
    </w:p>
    <w:p w:rsidR="00995EA0" w:rsidRPr="00D2688B" w:rsidRDefault="00070385" w:rsidP="003F3A00">
      <w:pPr>
        <w:pStyle w:val="Outline-10"/>
        <w:ind w:left="1440" w:firstLine="0"/>
      </w:pPr>
      <w:r>
        <w:t>c</w:t>
      </w:r>
      <w:r w:rsidR="0013652C" w:rsidRPr="00D2688B">
        <w:t>)</w:t>
      </w:r>
      <w:r w:rsidR="00A03863" w:rsidRPr="00D2688B">
        <w:fldChar w:fldCharType="begin"/>
      </w:r>
      <w:r w:rsidR="0013652C" w:rsidRPr="00D2688B">
        <w:instrText xml:space="preserve"> seq NL_(a) \r 0 \h </w:instrText>
      </w:r>
      <w:r w:rsidR="00A03863" w:rsidRPr="00D2688B">
        <w:fldChar w:fldCharType="end"/>
      </w:r>
      <w:r w:rsidR="0013652C" w:rsidRPr="00D2688B">
        <w:tab/>
      </w:r>
      <w:r w:rsidR="00933B4B">
        <w:t>C</w:t>
      </w:r>
      <w:r w:rsidR="00933B4B" w:rsidRPr="00D2688B">
        <w:t xml:space="preserve">lass distinctions </w:t>
      </w:r>
      <w:r w:rsidR="00933B4B">
        <w:t>played a central role</w:t>
      </w:r>
      <w:r w:rsidR="0013652C" w:rsidRPr="00D2688B">
        <w:t xml:space="preserve"> </w:t>
      </w:r>
      <w:r w:rsidR="00166B90" w:rsidRPr="00D2688B">
        <w:t>in penalties</w:t>
      </w:r>
    </w:p>
    <w:p w:rsidR="00995EA0" w:rsidRPr="00D2688B" w:rsidRDefault="00070385" w:rsidP="007A5F29">
      <w:pPr>
        <w:pStyle w:val="Outline-10"/>
        <w:ind w:left="2160" w:hanging="720"/>
      </w:pPr>
      <w:r>
        <w:t>d</w:t>
      </w:r>
      <w:r w:rsidR="0013652C" w:rsidRPr="00D2688B">
        <w:t>)</w:t>
      </w:r>
      <w:r w:rsidR="00A03863" w:rsidRPr="00D2688B">
        <w:fldChar w:fldCharType="begin"/>
      </w:r>
      <w:r w:rsidR="0013652C" w:rsidRPr="00D2688B">
        <w:instrText xml:space="preserve"> seq NL_(a) \r 0 \h </w:instrText>
      </w:r>
      <w:r w:rsidR="00A03863" w:rsidRPr="00D2688B">
        <w:fldChar w:fldCharType="end"/>
      </w:r>
      <w:r w:rsidR="0013652C" w:rsidRPr="00D2688B">
        <w:tab/>
      </w:r>
      <w:r w:rsidR="00933B4B">
        <w:t>Trade was very i</w:t>
      </w:r>
      <w:r w:rsidR="00933B4B" w:rsidRPr="00D2688B">
        <w:t>mportan</w:t>
      </w:r>
      <w:r w:rsidR="00933B4B">
        <w:t>t</w:t>
      </w:r>
      <w:r w:rsidR="0006422F" w:rsidRPr="00D2688B">
        <w:t>,</w:t>
      </w:r>
      <w:r w:rsidR="00166B90" w:rsidRPr="00D2688B">
        <w:t xml:space="preserve"> </w:t>
      </w:r>
      <w:r w:rsidR="00933B4B">
        <w:t xml:space="preserve">as </w:t>
      </w:r>
      <w:r w:rsidR="00166B90" w:rsidRPr="00D2688B">
        <w:t>demonstrated by provisions relating to business transactions</w:t>
      </w:r>
    </w:p>
    <w:p w:rsidR="0013652C" w:rsidRPr="00D2688B" w:rsidRDefault="00070385" w:rsidP="00D2688B">
      <w:pPr>
        <w:pStyle w:val="Outline-1"/>
        <w:spacing w:line="240" w:lineRule="auto"/>
      </w:pPr>
      <w:r>
        <w:t>4</w:t>
      </w:r>
      <w:r w:rsidR="00A03863" w:rsidRPr="00D2688B">
        <w:fldChar w:fldCharType="begin"/>
      </w:r>
      <w:r w:rsidR="0013652C" w:rsidRPr="00D2688B">
        <w:instrText xml:space="preserve"> seq NL_a \r 0 \h </w:instrText>
      </w:r>
      <w:r w:rsidR="00A03863" w:rsidRPr="00D2688B">
        <w:fldChar w:fldCharType="end"/>
      </w:r>
      <w:r w:rsidR="0013652C" w:rsidRPr="00D2688B">
        <w:t>.</w:t>
      </w:r>
      <w:r w:rsidR="0013652C" w:rsidRPr="00D2688B">
        <w:tab/>
        <w:t xml:space="preserve">Mesopotamian economy depended on </w:t>
      </w:r>
      <w:r w:rsidR="00166B90" w:rsidRPr="00D2688B">
        <w:t xml:space="preserve">foreign and domestic </w:t>
      </w:r>
      <w:r w:rsidR="0013652C" w:rsidRPr="00D2688B">
        <w:t>trade</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Private enterprise</w:t>
      </w:r>
      <w:r w:rsidR="0006422F" w:rsidRPr="00D2688B">
        <w:t xml:space="preserve"> was encouraged</w:t>
      </w:r>
      <w:r w:rsidR="0013652C" w:rsidRPr="00D2688B">
        <w:t xml:space="preserve"> </w:t>
      </w:r>
      <w:r w:rsidR="0006422F" w:rsidRPr="00D2688B">
        <w:t xml:space="preserve">and was </w:t>
      </w:r>
      <w:r w:rsidR="0013652C" w:rsidRPr="00D2688B">
        <w:t xml:space="preserve">not </w:t>
      </w:r>
      <w:r w:rsidR="00933B4B">
        <w:t>dominated</w:t>
      </w:r>
      <w:r w:rsidR="00933B4B" w:rsidRPr="00D2688B">
        <w:t xml:space="preserve"> </w:t>
      </w:r>
      <w:r w:rsidR="00166B90" w:rsidRPr="00D2688B">
        <w:t xml:space="preserve">by </w:t>
      </w:r>
      <w:r w:rsidR="0013652C" w:rsidRPr="00D2688B">
        <w:t>state bureaucracy</w:t>
      </w:r>
      <w:r w:rsidR="0006422F" w:rsidRPr="00D2688B">
        <w:t>,</w:t>
      </w:r>
      <w:r w:rsidR="0013652C" w:rsidRPr="00D2688B">
        <w:t xml:space="preserve"> as in Egypt</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 xml:space="preserve">Governments made regulations </w:t>
      </w:r>
      <w:r w:rsidR="00166B90" w:rsidRPr="00D2688B">
        <w:t>about record</w:t>
      </w:r>
      <w:r w:rsidR="00EC1B74" w:rsidRPr="00D2688B">
        <w:t xml:space="preserve"> </w:t>
      </w:r>
      <w:r w:rsidR="00166B90" w:rsidRPr="00D2688B">
        <w:t xml:space="preserve">keeping, weights and measures, </w:t>
      </w:r>
      <w:r w:rsidR="001A5675" w:rsidRPr="00D2688B">
        <w:t xml:space="preserve">and </w:t>
      </w:r>
      <w:r w:rsidR="00166B90" w:rsidRPr="00D2688B">
        <w:t xml:space="preserve">interest rates, </w:t>
      </w:r>
      <w:r w:rsidR="0013652C" w:rsidRPr="00D2688B">
        <w:t>to prevent fraud</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Merchants imported resources (stone, silver, timber) and exported textiles</w:t>
      </w:r>
      <w:r w:rsidR="00166B90" w:rsidRPr="00D2688B">
        <w:t xml:space="preserve">, </w:t>
      </w:r>
      <w:r w:rsidR="0013652C" w:rsidRPr="00D2688B">
        <w:t>handicrafts</w:t>
      </w:r>
      <w:r w:rsidR="00166B90" w:rsidRPr="00D2688B">
        <w:t>, and sometimes agricultural products</w:t>
      </w:r>
    </w:p>
    <w:p w:rsidR="00414C1B" w:rsidRPr="00D2688B" w:rsidRDefault="00414C1B" w:rsidP="00D2688B">
      <w:pPr>
        <w:pStyle w:val="BodyText1"/>
        <w:spacing w:after="0"/>
        <w:ind w:left="1980" w:hanging="540"/>
      </w:pPr>
      <w:r w:rsidRPr="00D2688B">
        <w:t>d)</w:t>
      </w:r>
      <w:r w:rsidR="00602690" w:rsidRPr="00D2688B">
        <w:tab/>
      </w:r>
      <w:r w:rsidRPr="00D2688B">
        <w:t>Businessmen from Mesopotamia set up trading outposts in distant lands, becoming pioneers in international trade</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D</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Writing, Mathematics, Astronomy, and Medicine</w:t>
      </w:r>
    </w:p>
    <w:p w:rsidR="0013652C"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13652C" w:rsidRPr="00D2688B">
        <w:instrText xml:space="preserve"> seq NL_a \r 0 \h </w:instrText>
      </w:r>
      <w:r w:rsidR="00A03863" w:rsidRPr="00D2688B">
        <w:fldChar w:fldCharType="end"/>
      </w:r>
      <w:r w:rsidR="0013652C" w:rsidRPr="00D2688B">
        <w:t>.</w:t>
      </w:r>
      <w:r w:rsidR="0013652C" w:rsidRPr="00D2688B">
        <w:tab/>
        <w:t xml:space="preserve">Sumerians established schools to train </w:t>
      </w:r>
      <w:r w:rsidR="00414C1B" w:rsidRPr="00D2688B">
        <w:t xml:space="preserve">sons of the </w:t>
      </w:r>
      <w:r w:rsidR="0013652C" w:rsidRPr="00D2688B">
        <w:t>upper</w:t>
      </w:r>
      <w:r w:rsidR="00414C1B" w:rsidRPr="00D2688B">
        <w:t xml:space="preserve"> </w:t>
      </w:r>
      <w:r w:rsidR="0013652C" w:rsidRPr="00D2688B">
        <w:t xml:space="preserve">class </w:t>
      </w:r>
      <w:r w:rsidR="00414C1B" w:rsidRPr="00D2688B">
        <w:t>in cuneiform writing</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 xml:space="preserve">Teachers compiled textbooks and </w:t>
      </w:r>
      <w:r w:rsidR="002F2B63" w:rsidRPr="00D2688B">
        <w:t xml:space="preserve">a </w:t>
      </w:r>
      <w:r w:rsidR="0013652C" w:rsidRPr="00D2688B">
        <w:t>dictionary</w:t>
      </w:r>
      <w:r w:rsidR="00414C1B" w:rsidRPr="00D2688B">
        <w:t>, probably the world’s first,</w:t>
      </w:r>
      <w:r w:rsidR="0013652C" w:rsidRPr="00D2688B">
        <w:t xml:space="preserve"> </w:t>
      </w:r>
      <w:r w:rsidR="00414C1B" w:rsidRPr="00D2688B">
        <w:t>to translate Sumerian into Akkadian</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r>
      <w:r w:rsidR="00414C1B" w:rsidRPr="00D2688B">
        <w:t xml:space="preserve">Graduates </w:t>
      </w:r>
      <w:r w:rsidR="002F2B63" w:rsidRPr="00D2688B">
        <w:t>were</w:t>
      </w:r>
      <w:r w:rsidR="0013652C" w:rsidRPr="00D2688B">
        <w:t xml:space="preserve"> employed as administrators for </w:t>
      </w:r>
      <w:r w:rsidR="002F2B63" w:rsidRPr="00D2688B">
        <w:t xml:space="preserve">the </w:t>
      </w:r>
      <w:r w:rsidR="0013652C" w:rsidRPr="00D2688B">
        <w:t>temple, palace,</w:t>
      </w:r>
      <w:r w:rsidR="009C3B22" w:rsidRPr="00D2688B">
        <w:t xml:space="preserve"> or</w:t>
      </w:r>
      <w:r w:rsidR="0013652C" w:rsidRPr="00D2688B">
        <w:t xml:space="preserve"> law courts</w:t>
      </w:r>
      <w:r w:rsidR="003C71FD" w:rsidRPr="00D2688B">
        <w:t>,</w:t>
      </w:r>
      <w:r w:rsidR="0013652C" w:rsidRPr="00D2688B">
        <w:t xml:space="preserve"> or</w:t>
      </w:r>
      <w:r w:rsidR="009C3B22" w:rsidRPr="00D2688B">
        <w:t xml:space="preserve"> as</w:t>
      </w:r>
      <w:r w:rsidR="0013652C" w:rsidRPr="00D2688B">
        <w:t xml:space="preserve"> merchants</w:t>
      </w:r>
    </w:p>
    <w:p w:rsidR="00414C1B" w:rsidRPr="00D2688B" w:rsidRDefault="00414C1B" w:rsidP="0028236E">
      <w:pPr>
        <w:pStyle w:val="BodyText1"/>
        <w:spacing w:after="0"/>
        <w:ind w:left="1980" w:hanging="540"/>
      </w:pPr>
      <w:r w:rsidRPr="00D2688B">
        <w:t>c)</w:t>
      </w:r>
      <w:r w:rsidR="00602690" w:rsidRPr="00D2688B">
        <w:tab/>
      </w:r>
      <w:r w:rsidRPr="00D2688B">
        <w:t>Sumerian cuneiform writing spread to other parts of the Near East</w:t>
      </w:r>
    </w:p>
    <w:p w:rsidR="0013652C"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13652C" w:rsidRPr="00D2688B">
        <w:instrText xml:space="preserve"> seq NL_a \r 0 \h </w:instrText>
      </w:r>
      <w:r w:rsidR="00A03863" w:rsidRPr="00D2688B">
        <w:fldChar w:fldCharType="end"/>
      </w:r>
      <w:r w:rsidR="0013652C" w:rsidRPr="00D2688B">
        <w:t>.</w:t>
      </w:r>
      <w:r w:rsidR="0013652C" w:rsidRPr="00D2688B">
        <w:tab/>
        <w:t xml:space="preserve">Mesopotamians </w:t>
      </w:r>
      <w:r w:rsidR="00414C1B" w:rsidRPr="00D2688B">
        <w:t xml:space="preserve">made advances </w:t>
      </w:r>
      <w:r w:rsidR="0013652C" w:rsidRPr="00D2688B">
        <w:t>in mathematics and astronomy</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Developed multiplication and division tables, cubes</w:t>
      </w:r>
      <w:r w:rsidR="002F2B63" w:rsidRPr="00D2688B">
        <w:t>,</w:t>
      </w:r>
      <w:r w:rsidR="0013652C" w:rsidRPr="00D2688B">
        <w:t xml:space="preserve"> and cube roots</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 xml:space="preserve">Calculated </w:t>
      </w:r>
      <w:r w:rsidR="002F2B63" w:rsidRPr="00D2688B">
        <w:t xml:space="preserve">the </w:t>
      </w:r>
      <w:r w:rsidR="0013652C" w:rsidRPr="00D2688B">
        <w:t>area of right-angle triangles and rec</w:t>
      </w:r>
      <w:r w:rsidR="002F2B63" w:rsidRPr="00D2688B">
        <w:t xml:space="preserve">tangles and </w:t>
      </w:r>
      <w:r w:rsidR="0013652C" w:rsidRPr="00D2688B">
        <w:t>divided</w:t>
      </w:r>
      <w:r w:rsidR="002F2B63" w:rsidRPr="00D2688B">
        <w:t xml:space="preserve"> the</w:t>
      </w:r>
      <w:r w:rsidR="0013652C" w:rsidRPr="00D2688B">
        <w:t xml:space="preserve"> circle into 360 degrees</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 xml:space="preserve">Established basic principles laying groundwork for </w:t>
      </w:r>
      <w:r w:rsidR="000B7F8F" w:rsidRPr="00D2688B">
        <w:t xml:space="preserve">the </w:t>
      </w:r>
      <w:r w:rsidR="0013652C" w:rsidRPr="00D2688B">
        <w:t xml:space="preserve">later Pythagorean </w:t>
      </w:r>
      <w:r w:rsidR="00414C1B" w:rsidRPr="00D2688B">
        <w:t>t</w:t>
      </w:r>
      <w:r w:rsidR="002F2B63" w:rsidRPr="00D2688B">
        <w:t>heorem</w:t>
      </w:r>
      <w:r w:rsidR="00414C1B" w:rsidRPr="00D2688B">
        <w:t xml:space="preserve"> and quadratic equations</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Observed and record</w:t>
      </w:r>
      <w:r w:rsidR="002F2B63" w:rsidRPr="00D2688B">
        <w:t>ed</w:t>
      </w:r>
      <w:r w:rsidR="0013652C" w:rsidRPr="00D2688B">
        <w:t xml:space="preserve"> planets and constellations</w:t>
      </w:r>
      <w:r w:rsidR="00414C1B" w:rsidRPr="00D2688B">
        <w:t>, the first steps in developing the science of astronomy</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t xml:space="preserve">Created </w:t>
      </w:r>
      <w:r w:rsidR="00933B4B">
        <w:t xml:space="preserve">a </w:t>
      </w:r>
      <w:r w:rsidR="0013652C" w:rsidRPr="00D2688B">
        <w:t>calendar based on cycles of the moon</w:t>
      </w:r>
    </w:p>
    <w:p w:rsidR="0013652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f</w:t>
      </w:r>
      <w:r>
        <w:rPr>
          <w:noProof/>
        </w:rPr>
        <w:fldChar w:fldCharType="end"/>
      </w:r>
      <w:r w:rsidR="00A03863" w:rsidRPr="00D2688B">
        <w:fldChar w:fldCharType="begin"/>
      </w:r>
      <w:r w:rsidR="0013652C" w:rsidRPr="00D2688B">
        <w:instrText xml:space="preserve"> seq NL_1_ \r 0 \h </w:instrText>
      </w:r>
      <w:r w:rsidR="00A03863" w:rsidRPr="00D2688B">
        <w:fldChar w:fldCharType="end"/>
      </w:r>
      <w:r w:rsidR="0013652C" w:rsidRPr="00D2688B">
        <w:t>)</w:t>
      </w:r>
      <w:r w:rsidR="0013652C" w:rsidRPr="00D2688B">
        <w:tab/>
      </w:r>
      <w:r w:rsidR="0028236E">
        <w:t>F</w:t>
      </w:r>
      <w:r w:rsidR="0028236E" w:rsidRPr="00D2688B">
        <w:t xml:space="preserve">ocused </w:t>
      </w:r>
      <w:r w:rsidR="00E63EE0" w:rsidRPr="00D2688B">
        <w:t xml:space="preserve">Babylonian </w:t>
      </w:r>
      <w:r w:rsidR="0013652C" w:rsidRPr="00D2688B">
        <w:t xml:space="preserve">astronomy </w:t>
      </w:r>
      <w:r w:rsidR="00E63EE0" w:rsidRPr="00D2688B">
        <w:t xml:space="preserve">upon </w:t>
      </w:r>
      <w:r w:rsidR="0013652C" w:rsidRPr="00D2688B">
        <w:t>interpretation of the will of the gods</w:t>
      </w:r>
      <w:r w:rsidR="00E63EE0" w:rsidRPr="00D2688B">
        <w:t>, remaining a means of mythical divination</w:t>
      </w:r>
    </w:p>
    <w:p w:rsidR="00E63EE0" w:rsidRPr="00D2688B" w:rsidRDefault="00E63EE0" w:rsidP="00491456">
      <w:pPr>
        <w:pStyle w:val="Outline-1"/>
        <w:spacing w:line="240" w:lineRule="auto"/>
      </w:pPr>
      <w:r w:rsidRPr="00D2688B">
        <w:lastRenderedPageBreak/>
        <w:t>3.</w:t>
      </w:r>
      <w:r w:rsidR="00602690" w:rsidRPr="00D2688B">
        <w:tab/>
      </w:r>
      <w:r w:rsidRPr="00D2688B">
        <w:t>Mesopotamian medicine used magic to cure patients by appeasing gods and ejecting demons, but their methods demonstrated some accurate knowledge of medicine and pharmacology</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IV</w:t>
      </w:r>
      <w:r>
        <w:rPr>
          <w:noProof/>
        </w:rPr>
        <w:fldChar w:fldCharType="end"/>
      </w:r>
      <w:r w:rsidR="00A03863" w:rsidRPr="00D2688B">
        <w:fldChar w:fldCharType="begin"/>
      </w:r>
      <w:r w:rsidR="00AC1536" w:rsidRPr="00D2688B">
        <w:instrText xml:space="preserve"> seq NLA \r 0 \h </w:instrText>
      </w:r>
      <w:r w:rsidR="00A03863" w:rsidRPr="00D2688B">
        <w:fldChar w:fldCharType="end"/>
      </w:r>
      <w:r w:rsidR="00AC1536" w:rsidRPr="00D2688B">
        <w:t>.</w:t>
      </w:r>
      <w:r w:rsidR="00AC1536" w:rsidRPr="00D2688B">
        <w:tab/>
        <w:t>Egyptian Civilization</w:t>
      </w:r>
    </w:p>
    <w:p w:rsidR="00ED65E8"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Egyptian Civilization</w:t>
      </w:r>
    </w:p>
    <w:p w:rsidR="00E63EE0" w:rsidRPr="00D2688B" w:rsidRDefault="00E63EE0" w:rsidP="00491456">
      <w:pPr>
        <w:pStyle w:val="Outline-1"/>
        <w:spacing w:line="240" w:lineRule="auto"/>
      </w:pPr>
      <w:r w:rsidRPr="00D2688B">
        <w:t>1.</w:t>
      </w:r>
      <w:r w:rsidR="00602690" w:rsidRPr="00D2688B">
        <w:tab/>
      </w:r>
      <w:r w:rsidR="00F63476" w:rsidRPr="00D2688B">
        <w:t xml:space="preserve">Developed in the Nile </w:t>
      </w:r>
      <w:r w:rsidR="00456005" w:rsidRPr="00D2688B">
        <w:t>R</w:t>
      </w:r>
      <w:r w:rsidR="00F63476" w:rsidRPr="00D2688B">
        <w:t>iver valley</w:t>
      </w:r>
    </w:p>
    <w:p w:rsidR="00ED65E8" w:rsidRPr="00D2688B" w:rsidRDefault="00F63476" w:rsidP="00D2688B">
      <w:pPr>
        <w:pStyle w:val="Outline-1"/>
        <w:spacing w:line="240" w:lineRule="auto"/>
      </w:pPr>
      <w:r w:rsidRPr="00D2688B">
        <w:t>2</w:t>
      </w:r>
      <w:r w:rsidR="00A03863" w:rsidRPr="00D2688B">
        <w:fldChar w:fldCharType="begin"/>
      </w:r>
      <w:r w:rsidR="00AC1536" w:rsidRPr="00D2688B">
        <w:instrText xml:space="preserve"> seq NL_a \r 0 \h </w:instrText>
      </w:r>
      <w:r w:rsidR="00A03863" w:rsidRPr="00D2688B">
        <w:fldChar w:fldCharType="end"/>
      </w:r>
      <w:r w:rsidR="00AC1536" w:rsidRPr="00D2688B">
        <w:t>.</w:t>
      </w:r>
      <w:r w:rsidR="00AC1536" w:rsidRPr="00D2688B">
        <w:tab/>
        <w:t>Herodotus called Egypt “the gift of the Nile” because of the river’s reliable fertility</w:t>
      </w:r>
    </w:p>
    <w:p w:rsidR="00F63476" w:rsidRPr="00D2688B" w:rsidRDefault="00F63476" w:rsidP="00491456">
      <w:pPr>
        <w:pStyle w:val="Outline-1"/>
        <w:spacing w:line="240" w:lineRule="auto"/>
      </w:pPr>
      <w:r w:rsidRPr="00D2688B">
        <w:t>3.</w:t>
      </w:r>
      <w:r w:rsidR="00602690" w:rsidRPr="00D2688B">
        <w:tab/>
      </w:r>
      <w:r w:rsidRPr="00D2688B">
        <w:t>Egyptians used cooperation and ingenuity, plus engineering and administrative skills, to control the river and use it for transportation</w:t>
      </w:r>
    </w:p>
    <w:p w:rsidR="00F63476" w:rsidRPr="00D2688B" w:rsidRDefault="00F63476" w:rsidP="00491456">
      <w:pPr>
        <w:pStyle w:val="Outline-1"/>
        <w:spacing w:line="240" w:lineRule="auto"/>
      </w:pPr>
      <w:r w:rsidRPr="00D2688B">
        <w:t>4.</w:t>
      </w:r>
      <w:r w:rsidR="00602690" w:rsidRPr="00D2688B">
        <w:tab/>
      </w:r>
      <w:r w:rsidRPr="00D2688B">
        <w:t>Egypt had many natural resources</w:t>
      </w:r>
    </w:p>
    <w:p w:rsidR="00F63476" w:rsidRPr="00D2688B" w:rsidRDefault="00F63476" w:rsidP="00D2688B">
      <w:pPr>
        <w:pStyle w:val="BodyText1"/>
        <w:spacing w:after="0"/>
        <w:ind w:left="1991" w:hanging="551"/>
      </w:pPr>
      <w:r w:rsidRPr="00D2688B">
        <w:t>a) Wildlife</w:t>
      </w:r>
    </w:p>
    <w:p w:rsidR="00F63476" w:rsidRPr="00D2688B" w:rsidRDefault="00F63476" w:rsidP="00D2688B">
      <w:pPr>
        <w:pStyle w:val="BodyText1"/>
        <w:spacing w:after="0"/>
        <w:ind w:left="1991" w:hanging="551"/>
      </w:pPr>
      <w:r w:rsidRPr="00D2688B">
        <w:t>b) Fertile land</w:t>
      </w:r>
    </w:p>
    <w:p w:rsidR="00F63476" w:rsidRPr="00D2688B" w:rsidRDefault="00F63476" w:rsidP="00D2688B">
      <w:pPr>
        <w:pStyle w:val="BodyText1"/>
        <w:spacing w:after="0"/>
        <w:ind w:left="1991" w:hanging="551"/>
      </w:pPr>
      <w:r w:rsidRPr="00D2688B">
        <w:t>c) Natural barriers to invasion</w:t>
      </w:r>
    </w:p>
    <w:p w:rsidR="00F63476" w:rsidRPr="00D2688B" w:rsidRDefault="00F63476" w:rsidP="00D2688B">
      <w:pPr>
        <w:pStyle w:val="BodyText1"/>
        <w:spacing w:after="0"/>
        <w:ind w:left="1991" w:hanging="551"/>
      </w:pPr>
      <w:r w:rsidRPr="00D2688B">
        <w:t xml:space="preserve">d) </w:t>
      </w:r>
      <w:r w:rsidR="00D366C4" w:rsidRPr="00D2688B">
        <w:t>Abundant g</w:t>
      </w:r>
      <w:r w:rsidRPr="00D2688B">
        <w:t>old, copper, and stone</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From the Old Kingdom to the Middle Kingdom</w:t>
      </w:r>
    </w:p>
    <w:p w:rsidR="000C1B3A"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0C1B3A" w:rsidRPr="00D2688B">
        <w:instrText xml:space="preserve"> seq NL_a \r 0 \h </w:instrText>
      </w:r>
      <w:r w:rsidR="00A03863" w:rsidRPr="00D2688B">
        <w:fldChar w:fldCharType="end"/>
      </w:r>
      <w:r w:rsidR="000C1B3A" w:rsidRPr="00D2688B">
        <w:t>.</w:t>
      </w:r>
      <w:r w:rsidR="000C1B3A" w:rsidRPr="00D2688B">
        <w:tab/>
      </w:r>
      <w:r w:rsidR="00F63476" w:rsidRPr="00D2688B">
        <w:t xml:space="preserve">By the time of the </w:t>
      </w:r>
      <w:r w:rsidR="000C1B3A" w:rsidRPr="00D2688B">
        <w:t>Old Kingdom (2686</w:t>
      </w:r>
      <w:r w:rsidR="002F2B63" w:rsidRPr="00D2688B">
        <w:t>–</w:t>
      </w:r>
      <w:r w:rsidR="000C1B3A" w:rsidRPr="00D2688B">
        <w:t xml:space="preserve">2181 </w:t>
      </w:r>
      <w:r w:rsidR="007F1870" w:rsidRPr="00D2688B">
        <w:rPr>
          <w:smallCaps/>
        </w:rPr>
        <w:t>b.c</w:t>
      </w:r>
      <w:r w:rsidR="002F2B63" w:rsidRPr="00D2688B">
        <w:t>.</w:t>
      </w:r>
      <w:r w:rsidR="000C1B3A" w:rsidRPr="00D2688B">
        <w:t>)</w:t>
      </w:r>
      <w:r w:rsidR="002F7C70" w:rsidRPr="00D2688B">
        <w:t>,</w:t>
      </w:r>
      <w:r w:rsidR="00693BF4" w:rsidRPr="00D2688B">
        <w:t xml:space="preserve"> or</w:t>
      </w:r>
      <w:r w:rsidR="002F7C70" w:rsidRPr="00D2688B">
        <w:t xml:space="preserve"> </w:t>
      </w:r>
      <w:r w:rsidR="002F2043" w:rsidRPr="00D2688B">
        <w:t xml:space="preserve">the </w:t>
      </w:r>
      <w:r w:rsidR="000C1B3A" w:rsidRPr="00D2688B">
        <w:t xml:space="preserve">Pyramid Age, </w:t>
      </w:r>
      <w:r w:rsidR="002F2043" w:rsidRPr="00D2688B">
        <w:t xml:space="preserve">the </w:t>
      </w:r>
      <w:r w:rsidR="000C1B3A" w:rsidRPr="00D2688B">
        <w:t>essential forms of Egyptian civilization</w:t>
      </w:r>
      <w:r w:rsidR="00813CB5" w:rsidRPr="00D2688B">
        <w:t xml:space="preserve"> had been established</w:t>
      </w:r>
    </w:p>
    <w:p w:rsidR="00813CB5" w:rsidRPr="00D2688B" w:rsidRDefault="00813CB5" w:rsidP="00491456">
      <w:pPr>
        <w:pStyle w:val="BodyText1"/>
        <w:numPr>
          <w:ilvl w:val="0"/>
          <w:numId w:val="31"/>
        </w:numPr>
        <w:spacing w:after="0"/>
      </w:pPr>
      <w:r w:rsidRPr="00D2688B">
        <w:rPr>
          <w:noProof/>
        </w:rPr>
        <w:t>The great pyramids were constructed</w:t>
      </w:r>
      <w:r w:rsidR="00C969C4">
        <w:rPr>
          <w:noProof/>
        </w:rPr>
        <w:t>,</w:t>
      </w:r>
      <w:r w:rsidRPr="00D2688B">
        <w:rPr>
          <w:noProof/>
        </w:rPr>
        <w:t xml:space="preserve"> </w:t>
      </w:r>
      <w:r w:rsidR="00C969C4" w:rsidRPr="00D2688B">
        <w:rPr>
          <w:noProof/>
        </w:rPr>
        <w:t>using thousands of laborers</w:t>
      </w:r>
      <w:r w:rsidR="00C969C4">
        <w:rPr>
          <w:noProof/>
        </w:rPr>
        <w:t>,</w:t>
      </w:r>
      <w:r w:rsidR="00C969C4" w:rsidRPr="00D2688B">
        <w:rPr>
          <w:noProof/>
        </w:rPr>
        <w:t xml:space="preserve"> </w:t>
      </w:r>
      <w:r w:rsidRPr="00D2688B">
        <w:rPr>
          <w:noProof/>
        </w:rPr>
        <w:t>as tombs for the phar</w:t>
      </w:r>
      <w:r w:rsidR="000C5493" w:rsidRPr="00D2688B">
        <w:rPr>
          <w:noProof/>
        </w:rPr>
        <w:t>a</w:t>
      </w:r>
      <w:r w:rsidRPr="00D2688B">
        <w:rPr>
          <w:noProof/>
        </w:rPr>
        <w:t>ohs</w:t>
      </w:r>
    </w:p>
    <w:p w:rsidR="000C1B3A" w:rsidRPr="00D2688B" w:rsidRDefault="00813CB5" w:rsidP="00D2688B">
      <w:pPr>
        <w:pStyle w:val="Outline-a0"/>
        <w:spacing w:line="240" w:lineRule="auto"/>
      </w:pPr>
      <w:r w:rsidRPr="00D2688B">
        <w:t>b</w:t>
      </w:r>
      <w:r w:rsidR="00A03863" w:rsidRPr="00D2688B">
        <w:fldChar w:fldCharType="begin"/>
      </w:r>
      <w:r w:rsidR="000C1B3A" w:rsidRPr="00D2688B">
        <w:instrText xml:space="preserve"> seq NL_1_ \r 0 \h </w:instrText>
      </w:r>
      <w:r w:rsidR="00A03863" w:rsidRPr="00D2688B">
        <w:fldChar w:fldCharType="end"/>
      </w:r>
      <w:r w:rsidR="000C1B3A" w:rsidRPr="00D2688B">
        <w:t>)</w:t>
      </w:r>
      <w:r w:rsidR="000C1B3A" w:rsidRPr="00D2688B">
        <w:tab/>
      </w:r>
      <w:r w:rsidR="00C969C4">
        <w:t>B</w:t>
      </w:r>
      <w:r w:rsidR="00C969C4" w:rsidRPr="00D2688B">
        <w:t xml:space="preserve">elieved </w:t>
      </w:r>
      <w:r w:rsidR="000C1B3A" w:rsidRPr="00D2688B">
        <w:t xml:space="preserve">to be </w:t>
      </w:r>
      <w:r w:rsidR="00C969C4">
        <w:t xml:space="preserve">both </w:t>
      </w:r>
      <w:r w:rsidR="002F2B63" w:rsidRPr="00D2688B">
        <w:t xml:space="preserve">a </w:t>
      </w:r>
      <w:r w:rsidR="000C1B3A" w:rsidRPr="00D2688B">
        <w:t xml:space="preserve">man and </w:t>
      </w:r>
      <w:r w:rsidR="00C969C4">
        <w:t xml:space="preserve">the </w:t>
      </w:r>
      <w:r w:rsidRPr="00D2688B">
        <w:t xml:space="preserve">embodiment of the </w:t>
      </w:r>
      <w:r w:rsidR="000C1B3A" w:rsidRPr="00D2688B">
        <w:t xml:space="preserve">god </w:t>
      </w:r>
      <w:r w:rsidRPr="00D2688B">
        <w:t xml:space="preserve">Horus, </w:t>
      </w:r>
      <w:r w:rsidR="00C969C4">
        <w:t>the pharaoh</w:t>
      </w:r>
      <w:r w:rsidR="00AD0EB0">
        <w:t>:</w:t>
      </w:r>
    </w:p>
    <w:p w:rsidR="000C1B3A" w:rsidRPr="00D2688B" w:rsidRDefault="000C1B3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1</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Controlled the floodwaters of the Nile</w:t>
      </w:r>
    </w:p>
    <w:p w:rsidR="000C1B3A" w:rsidRPr="00D2688B" w:rsidRDefault="000C1B3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2</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Kept irrigation works in order</w:t>
      </w:r>
    </w:p>
    <w:p w:rsidR="000C1B3A" w:rsidRPr="00D2688B" w:rsidRDefault="000C1B3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3</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Maintained justice in the land</w:t>
      </w:r>
    </w:p>
    <w:p w:rsidR="000C1B3A" w:rsidRPr="00D2688B" w:rsidRDefault="000C1B3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4</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t>Expressed the will of heaven</w:t>
      </w:r>
    </w:p>
    <w:p w:rsidR="000C1B3A" w:rsidRPr="00D2688B" w:rsidRDefault="000C1B3A" w:rsidP="00D2688B">
      <w:pPr>
        <w:pStyle w:val="Outline-10"/>
      </w:pPr>
      <w:r w:rsidRPr="00D2688B">
        <w:t>(</w:t>
      </w:r>
      <w:r w:rsidR="00026B38">
        <w:fldChar w:fldCharType="begin"/>
      </w:r>
      <w:r w:rsidR="00026B38">
        <w:instrText xml:space="preserve"> seq NL_1_  </w:instrText>
      </w:r>
      <w:r w:rsidR="00026B38">
        <w:fldChar w:fldCharType="separate"/>
      </w:r>
      <w:r w:rsidR="00DD1E5F" w:rsidRPr="00D2688B">
        <w:rPr>
          <w:noProof/>
        </w:rPr>
        <w:t>5</w:t>
      </w:r>
      <w:r w:rsidR="00026B38">
        <w:rPr>
          <w:noProof/>
        </w:rPr>
        <w:fldChar w:fldCharType="end"/>
      </w:r>
      <w:r w:rsidRPr="00D2688B">
        <w:t>)</w:t>
      </w:r>
      <w:r w:rsidR="00A03863" w:rsidRPr="00D2688B">
        <w:fldChar w:fldCharType="begin"/>
      </w:r>
      <w:r w:rsidRPr="00D2688B">
        <w:instrText xml:space="preserve"> seq NL_(a) \r 0 \h </w:instrText>
      </w:r>
      <w:r w:rsidR="00A03863" w:rsidRPr="00D2688B">
        <w:fldChar w:fldCharType="end"/>
      </w:r>
      <w:r w:rsidRPr="00D2688B">
        <w:tab/>
      </w:r>
      <w:r w:rsidR="00813CB5" w:rsidRPr="00D2688B">
        <w:t xml:space="preserve">Continued to help </w:t>
      </w:r>
      <w:r w:rsidRPr="00D2688B">
        <w:t>living subjects after his death</w:t>
      </w:r>
    </w:p>
    <w:p w:rsidR="000C1B3A" w:rsidRPr="00D2688B" w:rsidRDefault="00813CB5" w:rsidP="00D2688B">
      <w:pPr>
        <w:pStyle w:val="Outline-a0"/>
        <w:spacing w:line="240" w:lineRule="auto"/>
      </w:pPr>
      <w:r w:rsidRPr="00D2688B">
        <w:t>c</w:t>
      </w:r>
      <w:r w:rsidR="00A03863" w:rsidRPr="00D2688B">
        <w:fldChar w:fldCharType="begin"/>
      </w:r>
      <w:r w:rsidR="000C1B3A" w:rsidRPr="00D2688B">
        <w:instrText xml:space="preserve"> seq NL_1_ \r 0 \h </w:instrText>
      </w:r>
      <w:r w:rsidR="00A03863" w:rsidRPr="00D2688B">
        <w:fldChar w:fldCharType="end"/>
      </w:r>
      <w:r w:rsidR="000C1B3A" w:rsidRPr="00D2688B">
        <w:t>)</w:t>
      </w:r>
      <w:r w:rsidR="000C1B3A" w:rsidRPr="00D2688B">
        <w:tab/>
        <w:t>Over time, increasingly powerful nobility undermined royal authority</w:t>
      </w:r>
    </w:p>
    <w:p w:rsidR="000C1B3A" w:rsidRPr="003619AD" w:rsidRDefault="00813CB5" w:rsidP="00D2688B">
      <w:pPr>
        <w:pStyle w:val="Outline-a0"/>
        <w:spacing w:line="240" w:lineRule="auto"/>
        <w:ind w:left="1469"/>
      </w:pPr>
      <w:r w:rsidRPr="00D2688B">
        <w:t>2.</w:t>
      </w:r>
      <w:r w:rsidR="000C1B3A" w:rsidRPr="00D2688B">
        <w:tab/>
      </w:r>
      <w:r w:rsidRPr="00D2688B">
        <w:t xml:space="preserve">Civil war between rival families </w:t>
      </w:r>
      <w:r w:rsidR="006C4BF0" w:rsidRPr="00D2688B">
        <w:t>disrupted</w:t>
      </w:r>
      <w:r w:rsidRPr="00D2688B">
        <w:t xml:space="preserve"> the unity of the kingdom during the </w:t>
      </w:r>
      <w:r w:rsidR="000C1B3A" w:rsidRPr="00D2688B">
        <w:t>First Intermediate Period (2181</w:t>
      </w:r>
      <w:r w:rsidR="002F2B63" w:rsidRPr="00D2688B">
        <w:t>–</w:t>
      </w:r>
      <w:r w:rsidR="000C1B3A" w:rsidRPr="00D2688B">
        <w:t xml:space="preserve">2040 </w:t>
      </w:r>
      <w:r w:rsidR="007F1870" w:rsidRPr="00D2688B">
        <w:rPr>
          <w:smallCaps/>
        </w:rPr>
        <w:t>b.c</w:t>
      </w:r>
      <w:r w:rsidR="002F2B63" w:rsidRPr="00D2688B">
        <w:t>.</w:t>
      </w:r>
      <w:r w:rsidR="00456005" w:rsidRPr="00D2688B">
        <w:t>)</w:t>
      </w:r>
    </w:p>
    <w:p w:rsidR="000C1B3A" w:rsidRPr="00D2688B" w:rsidRDefault="00813CB5" w:rsidP="00D2688B">
      <w:pPr>
        <w:pStyle w:val="Outline-1"/>
        <w:spacing w:line="240" w:lineRule="auto"/>
      </w:pPr>
      <w:r w:rsidRPr="00D2688B">
        <w:t>3</w:t>
      </w:r>
      <w:r w:rsidR="00A03863" w:rsidRPr="00D2688B">
        <w:fldChar w:fldCharType="begin"/>
      </w:r>
      <w:r w:rsidR="000C1B3A" w:rsidRPr="00D2688B">
        <w:instrText xml:space="preserve"> seq NL_a \r 0 \h </w:instrText>
      </w:r>
      <w:r w:rsidR="00A03863" w:rsidRPr="00D2688B">
        <w:fldChar w:fldCharType="end"/>
      </w:r>
      <w:r w:rsidR="000C1B3A" w:rsidRPr="00D2688B">
        <w:t>.</w:t>
      </w:r>
      <w:r w:rsidR="000C1B3A" w:rsidRPr="00D2688B">
        <w:tab/>
      </w:r>
      <w:r w:rsidR="00456005" w:rsidRPr="00D2688B">
        <w:t>During</w:t>
      </w:r>
      <w:r w:rsidR="00E52F1D" w:rsidRPr="00D2688B">
        <w:t xml:space="preserve"> the</w:t>
      </w:r>
      <w:r w:rsidR="00456005" w:rsidRPr="00D2688B">
        <w:t xml:space="preserve"> </w:t>
      </w:r>
      <w:r w:rsidR="000C1B3A" w:rsidRPr="00D2688B">
        <w:t>Middle Kingdom (2040</w:t>
      </w:r>
      <w:r w:rsidR="002F2B63" w:rsidRPr="00D2688B">
        <w:t>–</w:t>
      </w:r>
      <w:r w:rsidR="000C1B3A" w:rsidRPr="00D2688B">
        <w:t xml:space="preserve">1786 </w:t>
      </w:r>
      <w:r w:rsidR="007F1870" w:rsidRPr="00D2688B">
        <w:rPr>
          <w:smallCaps/>
        </w:rPr>
        <w:t>b.c</w:t>
      </w:r>
      <w:r w:rsidR="002F2B63" w:rsidRPr="00D2688B">
        <w:t>.</w:t>
      </w:r>
      <w:r w:rsidR="000C1B3A" w:rsidRPr="00D2688B">
        <w:t>)</w:t>
      </w:r>
      <w:r w:rsidR="00456005" w:rsidRPr="00D2688B">
        <w:t>,</w:t>
      </w:r>
      <w:r w:rsidR="000C1B3A" w:rsidRPr="00D2688B">
        <w:t xml:space="preserve"> strong kings reassert</w:t>
      </w:r>
      <w:r w:rsidR="002F7C70" w:rsidRPr="00D2688B">
        <w:t>ed</w:t>
      </w:r>
      <w:r w:rsidR="000C1B3A" w:rsidRPr="00D2688B">
        <w:t xml:space="preserve"> pharaonic rule</w:t>
      </w:r>
      <w:r w:rsidRPr="00D2688B">
        <w:t xml:space="preserve"> and reunite</w:t>
      </w:r>
      <w:r w:rsidR="002F2043" w:rsidRPr="00D2688B">
        <w:t>d</w:t>
      </w:r>
      <w:r w:rsidRPr="00D2688B">
        <w:t xml:space="preserve"> the kingdom</w:t>
      </w:r>
    </w:p>
    <w:p w:rsidR="000C1B3A"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0C1B3A" w:rsidRPr="00D2688B">
        <w:instrText xml:space="preserve"> seq NL_1_ \r 0 \h </w:instrText>
      </w:r>
      <w:r w:rsidR="00A03863" w:rsidRPr="00D2688B">
        <w:fldChar w:fldCharType="end"/>
      </w:r>
      <w:r w:rsidR="000C1B3A" w:rsidRPr="00D2688B">
        <w:t>)</w:t>
      </w:r>
      <w:r w:rsidR="000C1B3A" w:rsidRPr="00D2688B">
        <w:tab/>
        <w:t>Pharaohs extend</w:t>
      </w:r>
      <w:r w:rsidR="002F7C70" w:rsidRPr="00D2688B">
        <w:t>ed</w:t>
      </w:r>
      <w:r w:rsidR="000C1B3A" w:rsidRPr="00D2688B">
        <w:t xml:space="preserve"> control south over Nubia</w:t>
      </w:r>
    </w:p>
    <w:p w:rsidR="000C1B3A"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0C1B3A" w:rsidRPr="00D2688B">
        <w:instrText xml:space="preserve"> seq NL_1_ \r 0 \h </w:instrText>
      </w:r>
      <w:r w:rsidR="00A03863" w:rsidRPr="00D2688B">
        <w:fldChar w:fldCharType="end"/>
      </w:r>
      <w:r w:rsidR="000C1B3A" w:rsidRPr="00D2688B">
        <w:t>)</w:t>
      </w:r>
      <w:r w:rsidR="000C1B3A" w:rsidRPr="00D2688B">
        <w:tab/>
        <w:t xml:space="preserve">Trade with Palestine, Syria, </w:t>
      </w:r>
      <w:r w:rsidR="003C71FD" w:rsidRPr="00D2688B">
        <w:t xml:space="preserve">and </w:t>
      </w:r>
      <w:r w:rsidR="000C1B3A" w:rsidRPr="00D2688B">
        <w:t>Crete</w:t>
      </w:r>
      <w:r w:rsidR="00A179FD" w:rsidRPr="00D2688B">
        <w:t xml:space="preserve"> </w:t>
      </w:r>
      <w:r w:rsidR="002F7C70" w:rsidRPr="00D2688B">
        <w:t>thrived</w:t>
      </w:r>
    </w:p>
    <w:p w:rsidR="000C1B3A" w:rsidRPr="00D2688B" w:rsidRDefault="00813CB5" w:rsidP="00491456">
      <w:pPr>
        <w:pStyle w:val="Outline-1"/>
        <w:spacing w:line="240" w:lineRule="auto"/>
      </w:pPr>
      <w:r w:rsidRPr="00D2688B">
        <w:t>4.</w:t>
      </w:r>
      <w:r w:rsidR="000C1B3A" w:rsidRPr="00D2688B">
        <w:tab/>
      </w:r>
      <w:r w:rsidR="002F2043" w:rsidRPr="00D2688B">
        <w:t xml:space="preserve">The </w:t>
      </w:r>
      <w:r w:rsidR="000C1B3A" w:rsidRPr="00D2688B">
        <w:t>Second Intermediate Period (1786</w:t>
      </w:r>
      <w:r w:rsidR="003C71FD" w:rsidRPr="00D2688B">
        <w:t>–</w:t>
      </w:r>
      <w:r w:rsidR="000C1B3A" w:rsidRPr="00D2688B">
        <w:t xml:space="preserve">1570 </w:t>
      </w:r>
      <w:r w:rsidR="007F1870" w:rsidRPr="00D2688B">
        <w:rPr>
          <w:smallCaps/>
        </w:rPr>
        <w:t>b.c</w:t>
      </w:r>
      <w:r w:rsidR="003C71FD" w:rsidRPr="00D2688B">
        <w:t>.</w:t>
      </w:r>
      <w:r w:rsidR="000C1B3A" w:rsidRPr="00D2688B">
        <w:t>) br</w:t>
      </w:r>
      <w:r w:rsidR="00CB2104" w:rsidRPr="00D2688B">
        <w:t>ought</w:t>
      </w:r>
      <w:r w:rsidR="000C1B3A" w:rsidRPr="00D2688B">
        <w:t xml:space="preserve"> disruption again</w:t>
      </w:r>
    </w:p>
    <w:p w:rsidR="000C1B3A" w:rsidRPr="00D2688B" w:rsidRDefault="00813CB5" w:rsidP="00D2688B">
      <w:pPr>
        <w:pStyle w:val="Outline-10"/>
        <w:ind w:left="1980" w:hanging="540"/>
      </w:pPr>
      <w:r w:rsidRPr="00D2688B">
        <w:t>a</w:t>
      </w:r>
      <w:r w:rsidR="000C1B3A" w:rsidRPr="00D2688B">
        <w:t>)</w:t>
      </w:r>
      <w:r w:rsidR="00A03863" w:rsidRPr="00D2688B">
        <w:fldChar w:fldCharType="begin"/>
      </w:r>
      <w:r w:rsidR="000C1B3A" w:rsidRPr="00D2688B">
        <w:instrText xml:space="preserve"> seq NL_(a) \r 0 \h </w:instrText>
      </w:r>
      <w:r w:rsidR="00A03863" w:rsidRPr="00D2688B">
        <w:fldChar w:fldCharType="end"/>
      </w:r>
      <w:r w:rsidR="000C1B3A" w:rsidRPr="00D2688B">
        <w:tab/>
        <w:t>Nobles regain</w:t>
      </w:r>
      <w:r w:rsidR="00CB2104" w:rsidRPr="00D2688B">
        <w:t>ed</w:t>
      </w:r>
      <w:r w:rsidR="000C1B3A" w:rsidRPr="00D2688B">
        <w:t xml:space="preserve"> some power</w:t>
      </w:r>
    </w:p>
    <w:p w:rsidR="000C1B3A" w:rsidRPr="00D2688B" w:rsidRDefault="00813CB5" w:rsidP="00D2688B">
      <w:pPr>
        <w:pStyle w:val="Outline-10"/>
        <w:ind w:left="1980" w:hanging="540"/>
      </w:pPr>
      <w:r w:rsidRPr="00D2688B">
        <w:t>b</w:t>
      </w:r>
      <w:r w:rsidR="000C1B3A" w:rsidRPr="00D2688B">
        <w:t>)</w:t>
      </w:r>
      <w:r w:rsidR="00A03863" w:rsidRPr="00D2688B">
        <w:fldChar w:fldCharType="begin"/>
      </w:r>
      <w:r w:rsidR="000C1B3A" w:rsidRPr="00D2688B">
        <w:instrText xml:space="preserve"> seq NL_(a) \r 0 \h </w:instrText>
      </w:r>
      <w:r w:rsidR="00A03863" w:rsidRPr="00D2688B">
        <w:fldChar w:fldCharType="end"/>
      </w:r>
      <w:r w:rsidR="000C1B3A" w:rsidRPr="00D2688B">
        <w:tab/>
      </w:r>
      <w:r w:rsidR="00EF1549" w:rsidRPr="00D2688B">
        <w:t xml:space="preserve">The </w:t>
      </w:r>
      <w:r w:rsidR="000C1B3A" w:rsidRPr="00D2688B">
        <w:t>Nubians br</w:t>
      </w:r>
      <w:r w:rsidR="00CB2104" w:rsidRPr="00D2688B">
        <w:t>oke</w:t>
      </w:r>
      <w:r w:rsidR="000C1B3A" w:rsidRPr="00D2688B">
        <w:t xml:space="preserve"> free of Egyptian control</w:t>
      </w:r>
    </w:p>
    <w:p w:rsidR="000C1B3A" w:rsidRPr="00D2688B" w:rsidRDefault="00813CB5" w:rsidP="00D2688B">
      <w:pPr>
        <w:pStyle w:val="Outline-10"/>
        <w:ind w:left="1980" w:hanging="540"/>
      </w:pPr>
      <w:r w:rsidRPr="00D2688B">
        <w:t>c</w:t>
      </w:r>
      <w:r w:rsidR="000C1B3A" w:rsidRPr="00D2688B">
        <w:t>)</w:t>
      </w:r>
      <w:r w:rsidR="00A03863" w:rsidRPr="00D2688B">
        <w:fldChar w:fldCharType="begin"/>
      </w:r>
      <w:r w:rsidR="000C1B3A" w:rsidRPr="00D2688B">
        <w:instrText xml:space="preserve"> seq NL_(a) \r 0 \h </w:instrText>
      </w:r>
      <w:r w:rsidR="00A03863" w:rsidRPr="00D2688B">
        <w:fldChar w:fldCharType="end"/>
      </w:r>
      <w:r w:rsidR="000C1B3A" w:rsidRPr="00D2688B">
        <w:tab/>
      </w:r>
      <w:r w:rsidR="00EF1549" w:rsidRPr="00D2688B">
        <w:t xml:space="preserve">The </w:t>
      </w:r>
      <w:r w:rsidR="000C1B3A" w:rsidRPr="00D2688B">
        <w:t>Hyksos invade</w:t>
      </w:r>
      <w:r w:rsidR="00CB2104" w:rsidRPr="00D2688B">
        <w:t>d</w:t>
      </w:r>
      <w:r w:rsidR="000C1B3A" w:rsidRPr="00D2688B">
        <w:t xml:space="preserve"> Egypt</w:t>
      </w:r>
      <w:r w:rsidR="00C969C4">
        <w:t xml:space="preserve"> and dominated it for about a century, but were driven out in </w:t>
      </w:r>
    </w:p>
    <w:p w:rsidR="000C1B3A" w:rsidRPr="00D2688B" w:rsidRDefault="00813CB5" w:rsidP="00D2688B">
      <w:pPr>
        <w:pStyle w:val="Outline-1"/>
        <w:spacing w:line="240" w:lineRule="auto"/>
      </w:pPr>
      <w:r w:rsidRPr="00D2688B">
        <w:t>5</w:t>
      </w:r>
      <w:r w:rsidR="00A03863" w:rsidRPr="00D2688B">
        <w:fldChar w:fldCharType="begin"/>
      </w:r>
      <w:r w:rsidR="005153CD" w:rsidRPr="00D2688B">
        <w:instrText xml:space="preserve"> seq NL_a \r 0 \h </w:instrText>
      </w:r>
      <w:r w:rsidR="00A03863" w:rsidRPr="00D2688B">
        <w:fldChar w:fldCharType="end"/>
      </w:r>
      <w:r w:rsidR="005153CD" w:rsidRPr="00D2688B">
        <w:t>.</w:t>
      </w:r>
      <w:r w:rsidR="005153CD" w:rsidRPr="00D2688B">
        <w:tab/>
      </w:r>
      <w:r w:rsidRPr="00D2688B">
        <w:t xml:space="preserve">During </w:t>
      </w:r>
      <w:r w:rsidR="002F2043" w:rsidRPr="00D2688B">
        <w:t xml:space="preserve">the </w:t>
      </w:r>
      <w:r w:rsidR="005153CD" w:rsidRPr="00D2688B">
        <w:t>New Kingdom</w:t>
      </w:r>
      <w:r w:rsidR="003C71FD" w:rsidRPr="00D2688B">
        <w:t xml:space="preserve"> (1570–</w:t>
      </w:r>
      <w:r w:rsidR="002C0819" w:rsidRPr="00D2688B">
        <w:t xml:space="preserve">1085 </w:t>
      </w:r>
      <w:r w:rsidR="007F1870" w:rsidRPr="00D2688B">
        <w:rPr>
          <w:smallCaps/>
        </w:rPr>
        <w:t>b.c</w:t>
      </w:r>
      <w:r w:rsidR="003C71FD" w:rsidRPr="00D2688B">
        <w:t>.</w:t>
      </w:r>
      <w:r w:rsidR="002C0819" w:rsidRPr="00D2688B">
        <w:t>)</w:t>
      </w:r>
      <w:r w:rsidRPr="00D2688B">
        <w:t>,</w:t>
      </w:r>
      <w:r w:rsidR="002C0819" w:rsidRPr="00D2688B">
        <w:t xml:space="preserve"> empire building emerge</w:t>
      </w:r>
      <w:r w:rsidR="00CB2104" w:rsidRPr="00D2688B">
        <w:t>d</w:t>
      </w:r>
      <w:r w:rsidR="002C0819" w:rsidRPr="00D2688B">
        <w:t xml:space="preserve"> as</w:t>
      </w:r>
      <w:r w:rsidR="002F2043" w:rsidRPr="00D2688B">
        <w:t xml:space="preserve"> a</w:t>
      </w:r>
      <w:r w:rsidR="002C0819" w:rsidRPr="00D2688B">
        <w:t xml:space="preserve"> </w:t>
      </w:r>
      <w:r w:rsidR="005153CD" w:rsidRPr="00D2688B">
        <w:t>response to invasion</w:t>
      </w:r>
    </w:p>
    <w:p w:rsidR="00FA50AE" w:rsidRPr="00D2688B" w:rsidRDefault="00813CB5" w:rsidP="00D2688B">
      <w:pPr>
        <w:pStyle w:val="Outline-1"/>
        <w:spacing w:line="240" w:lineRule="auto"/>
      </w:pPr>
      <w:r w:rsidRPr="00D2688B">
        <w:t>6</w:t>
      </w:r>
      <w:r w:rsidR="00A03863" w:rsidRPr="00D2688B">
        <w:fldChar w:fldCharType="begin"/>
      </w:r>
      <w:r w:rsidR="005153CD" w:rsidRPr="00D2688B">
        <w:instrText xml:space="preserve"> seq NL_a \r 0 \h </w:instrText>
      </w:r>
      <w:r w:rsidR="00A03863" w:rsidRPr="00D2688B">
        <w:fldChar w:fldCharType="end"/>
      </w:r>
      <w:r w:rsidR="005153CD" w:rsidRPr="00D2688B">
        <w:t>.</w:t>
      </w:r>
      <w:r w:rsidR="005153CD" w:rsidRPr="00D2688B">
        <w:tab/>
        <w:t>Egyptian culture looked to</w:t>
      </w:r>
      <w:r w:rsidR="002F2043" w:rsidRPr="00D2688B">
        <w:t xml:space="preserve"> the</w:t>
      </w:r>
      <w:r w:rsidR="005153CD" w:rsidRPr="00D2688B">
        <w:t xml:space="preserve"> past, believing in </w:t>
      </w:r>
      <w:r w:rsidR="004A5F63" w:rsidRPr="00D2688B">
        <w:t xml:space="preserve">a </w:t>
      </w:r>
      <w:r w:rsidR="005153CD" w:rsidRPr="00D2688B">
        <w:t>changeless universe</w:t>
      </w:r>
      <w:r w:rsidR="003C71FD" w:rsidRPr="00D2688B">
        <w:t xml:space="preserve"> and not progress</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C</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Religion: The Basis of Egyptian Civilization</w:t>
      </w:r>
    </w:p>
    <w:p w:rsidR="00FA50AE"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FA50AE" w:rsidRPr="00D2688B">
        <w:instrText xml:space="preserve"> seq NL_a \r 0 \h </w:instrText>
      </w:r>
      <w:r w:rsidR="00A03863" w:rsidRPr="00D2688B">
        <w:fldChar w:fldCharType="end"/>
      </w:r>
      <w:r w:rsidR="00FA50AE" w:rsidRPr="00D2688B">
        <w:t>.</w:t>
      </w:r>
      <w:r w:rsidR="00FA50AE" w:rsidRPr="00D2688B">
        <w:tab/>
        <w:t xml:space="preserve">Religious beliefs </w:t>
      </w:r>
      <w:r w:rsidR="00F73339" w:rsidRPr="00D2688B">
        <w:t xml:space="preserve">formed the </w:t>
      </w:r>
      <w:r w:rsidR="00FA50AE" w:rsidRPr="00D2688B">
        <w:t>basis of Egyptian art, medicine, astronomy, literature</w:t>
      </w:r>
      <w:r w:rsidR="003C71FD" w:rsidRPr="00D2688B">
        <w:t>,</w:t>
      </w:r>
      <w:r w:rsidR="00FA50AE" w:rsidRPr="00D2688B">
        <w:t xml:space="preserve"> and government</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Pyramids were tombs for pharaohs</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Magical phrases pervaded medicine</w:t>
      </w:r>
      <w:r w:rsidR="00D6726E" w:rsidRPr="00D2688B">
        <w:t>, since disease was attributed to gods</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Astronomy</w:t>
      </w:r>
      <w:r w:rsidR="003C71FD" w:rsidRPr="00D2688B">
        <w:t xml:space="preserve"> was</w:t>
      </w:r>
      <w:r w:rsidR="00FA50AE" w:rsidRPr="00D2688B">
        <w:t xml:space="preserve"> used to select </w:t>
      </w:r>
      <w:r w:rsidR="00F73339" w:rsidRPr="00D2688B">
        <w:t xml:space="preserve">the </w:t>
      </w:r>
      <w:r w:rsidR="00FA50AE" w:rsidRPr="00D2688B">
        <w:t>correct time for rites and sacrifices</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 xml:space="preserve">Earliest literature </w:t>
      </w:r>
      <w:r w:rsidR="003C71FD" w:rsidRPr="00D2688B">
        <w:t xml:space="preserve">was </w:t>
      </w:r>
      <w:r w:rsidR="00FA50AE" w:rsidRPr="00D2688B">
        <w:t>entirely religious</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Ethical treatises</w:t>
      </w:r>
      <w:r w:rsidR="003C71FD" w:rsidRPr="00D2688B">
        <w:t>,</w:t>
      </w:r>
      <w:r w:rsidR="00FA50AE" w:rsidRPr="00D2688B">
        <w:t xml:space="preserve"> like the </w:t>
      </w:r>
      <w:r w:rsidR="00FA50AE" w:rsidRPr="00D2688B">
        <w:rPr>
          <w:i/>
        </w:rPr>
        <w:t>Book</w:t>
      </w:r>
      <w:r w:rsidR="00A5459A" w:rsidRPr="00D2688B">
        <w:rPr>
          <w:i/>
        </w:rPr>
        <w:t>s</w:t>
      </w:r>
      <w:r w:rsidR="00FA50AE" w:rsidRPr="00D2688B">
        <w:rPr>
          <w:i/>
        </w:rPr>
        <w:t xml:space="preserve"> of Instruction</w:t>
      </w:r>
      <w:r w:rsidR="003C71FD" w:rsidRPr="00D2688B">
        <w:t>,</w:t>
      </w:r>
      <w:r w:rsidR="00FA50AE" w:rsidRPr="00D2688B">
        <w:rPr>
          <w:i/>
        </w:rPr>
        <w:t xml:space="preserve"> </w:t>
      </w:r>
      <w:r w:rsidR="00FA50AE" w:rsidRPr="00D2688B">
        <w:t>encourage</w:t>
      </w:r>
      <w:r w:rsidR="00083CEC" w:rsidRPr="00D2688B">
        <w:t>d</w:t>
      </w:r>
      <w:r w:rsidR="00FA50AE" w:rsidRPr="00D2688B">
        <w:t xml:space="preserve"> social behavior based on ideas</w:t>
      </w:r>
      <w:r w:rsidR="00D6726E" w:rsidRPr="00D2688B">
        <w:t xml:space="preserve"> approved by the gods</w:t>
      </w:r>
    </w:p>
    <w:p w:rsidR="00FA50AE"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FA50AE" w:rsidRPr="00D2688B">
        <w:instrText xml:space="preserve"> seq NL_a \r 0 \h </w:instrText>
      </w:r>
      <w:r w:rsidR="00A03863" w:rsidRPr="00D2688B">
        <w:fldChar w:fldCharType="end"/>
      </w:r>
      <w:r w:rsidR="00FA50AE" w:rsidRPr="00D2688B">
        <w:t>.</w:t>
      </w:r>
      <w:r w:rsidR="00FA50AE" w:rsidRPr="00D2688B">
        <w:tab/>
        <w:t xml:space="preserve">Polytheism (worship of </w:t>
      </w:r>
      <w:r w:rsidR="00D6726E" w:rsidRPr="00D2688B">
        <w:t xml:space="preserve">multiple </w:t>
      </w:r>
      <w:r w:rsidR="00FA50AE" w:rsidRPr="00D2688B">
        <w:t xml:space="preserve">gods) took many forms, </w:t>
      </w:r>
      <w:r w:rsidR="00D6726E" w:rsidRPr="00D2688B">
        <w:t xml:space="preserve">including the worship of animals, and Egyptians believed there were great powers </w:t>
      </w:r>
      <w:r w:rsidR="00FA50AE" w:rsidRPr="00D2688B">
        <w:t>in nature</w:t>
      </w:r>
    </w:p>
    <w:p w:rsidR="00FA50AE" w:rsidRPr="00D2688B" w:rsidRDefault="00026B38" w:rsidP="00D2688B">
      <w:pPr>
        <w:pStyle w:val="Outline-1"/>
        <w:spacing w:line="240" w:lineRule="auto"/>
      </w:pPr>
      <w:r>
        <w:lastRenderedPageBreak/>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FA50AE" w:rsidRPr="00D2688B">
        <w:instrText xml:space="preserve"> seq NL_a \r 0 \h </w:instrText>
      </w:r>
      <w:r w:rsidR="00A03863" w:rsidRPr="00D2688B">
        <w:fldChar w:fldCharType="end"/>
      </w:r>
      <w:r w:rsidR="00FA50AE" w:rsidRPr="00D2688B">
        <w:t>.</w:t>
      </w:r>
      <w:r w:rsidR="00FA50AE" w:rsidRPr="00D2688B">
        <w:tab/>
        <w:t>The afterlife was</w:t>
      </w:r>
      <w:r w:rsidR="00882B93">
        <w:t xml:space="preserve"> believed to bring earthly pleasures and was</w:t>
      </w:r>
      <w:r w:rsidR="00FA50AE" w:rsidRPr="00D2688B">
        <w:t xml:space="preserve"> </w:t>
      </w:r>
      <w:r w:rsidR="00D6726E" w:rsidRPr="00D2688B">
        <w:t xml:space="preserve">fundamental </w:t>
      </w:r>
      <w:r w:rsidR="00FA50AE" w:rsidRPr="00D2688B">
        <w:t>to Egyptian religion</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Mummification preserved the dead</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Funerary art showed yearning for eternity</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FA50AE" w:rsidRPr="00D2688B">
        <w:instrText xml:space="preserve"> seq NL_1_ \r 0 \h </w:instrText>
      </w:r>
      <w:r w:rsidR="00A03863" w:rsidRPr="00D2688B">
        <w:fldChar w:fldCharType="end"/>
      </w:r>
      <w:r w:rsidR="00FA50AE" w:rsidRPr="00D2688B">
        <w:t>)</w:t>
      </w:r>
      <w:r w:rsidR="00FA50AE" w:rsidRPr="00D2688B">
        <w:tab/>
        <w:t xml:space="preserve">Hieroglyphics (picture writing) or pyramid texts </w:t>
      </w:r>
      <w:r w:rsidR="00D6726E" w:rsidRPr="00D2688B">
        <w:t xml:space="preserve">provided spells to </w:t>
      </w:r>
      <w:r w:rsidR="00FA50AE" w:rsidRPr="00D2688B">
        <w:t xml:space="preserve">help </w:t>
      </w:r>
      <w:r w:rsidR="00D6726E" w:rsidRPr="00D2688B">
        <w:t xml:space="preserve">the </w:t>
      </w:r>
      <w:r w:rsidR="00FA50AE" w:rsidRPr="00D2688B">
        <w:t>king ascend to heaven</w:t>
      </w:r>
    </w:p>
    <w:p w:rsidR="00D6726E" w:rsidRPr="00D2688B" w:rsidRDefault="00882B93" w:rsidP="00882B93">
      <w:pPr>
        <w:pStyle w:val="BodyText1"/>
        <w:spacing w:after="0"/>
        <w:ind w:left="990"/>
      </w:pPr>
      <w:r>
        <w:t>4.</w:t>
      </w:r>
      <w:r w:rsidR="00DA7B10" w:rsidRPr="00D2688B">
        <w:tab/>
      </w:r>
      <w:r w:rsidR="00D6726E" w:rsidRPr="00D2688B">
        <w:t>Unlike early Christians, Egyptians did not reject the living world and yearn for death</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D</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Divine Kingship</w:t>
      </w:r>
    </w:p>
    <w:p w:rsidR="00FA50AE"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9336A9" w:rsidRPr="00D2688B">
        <w:instrText xml:space="preserve"> seq NL_a \r 0 \h </w:instrText>
      </w:r>
      <w:r w:rsidR="00A03863" w:rsidRPr="00D2688B">
        <w:fldChar w:fldCharType="end"/>
      </w:r>
      <w:r w:rsidR="009336A9" w:rsidRPr="00D2688B">
        <w:t>.</w:t>
      </w:r>
      <w:r w:rsidR="009336A9" w:rsidRPr="00D2688B">
        <w:tab/>
      </w:r>
      <w:r w:rsidR="006B29E6" w:rsidRPr="00D2688B">
        <w:t>Divine kingship was the b</w:t>
      </w:r>
      <w:r w:rsidR="009336A9" w:rsidRPr="00D2688B">
        <w:t>asic institution of Egyptian civilization</w:t>
      </w:r>
    </w:p>
    <w:p w:rsidR="00FA50AE"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9336A9" w:rsidRPr="00D2688B">
        <w:instrText xml:space="preserve"> seq NL_1_ \r 0 \h </w:instrText>
      </w:r>
      <w:r w:rsidR="00A03863" w:rsidRPr="00D2688B">
        <w:fldChar w:fldCharType="end"/>
      </w:r>
      <w:r w:rsidR="009336A9" w:rsidRPr="00D2688B">
        <w:t>)</w:t>
      </w:r>
      <w:r w:rsidR="009336A9" w:rsidRPr="00D2688B">
        <w:tab/>
      </w:r>
      <w:r w:rsidR="00CC725B" w:rsidRPr="00D2688B">
        <w:t>The p</w:t>
      </w:r>
      <w:r w:rsidR="009336A9" w:rsidRPr="00D2688B">
        <w:t xml:space="preserve">ower of the </w:t>
      </w:r>
      <w:r w:rsidR="00CC725B" w:rsidRPr="00D2688B">
        <w:t>p</w:t>
      </w:r>
      <w:r w:rsidR="009336A9" w:rsidRPr="00D2688B">
        <w:t xml:space="preserve">haraoh </w:t>
      </w:r>
      <w:r w:rsidR="00D6726E" w:rsidRPr="00D2688B">
        <w:t xml:space="preserve">was enhanced by his control of the priesthood and a standing army but </w:t>
      </w:r>
      <w:r w:rsidR="009336A9" w:rsidRPr="00D2688B">
        <w:t>extended to all aspects of society</w:t>
      </w:r>
      <w:r w:rsidR="003C71FD" w:rsidRPr="00D2688B">
        <w:t>;</w:t>
      </w:r>
      <w:r w:rsidR="009336A9" w:rsidRPr="00D2688B">
        <w:t xml:space="preserve"> all Egyptians </w:t>
      </w:r>
      <w:r w:rsidR="003C71FD" w:rsidRPr="00D2688B">
        <w:t xml:space="preserve">were </w:t>
      </w:r>
      <w:r w:rsidR="009336A9" w:rsidRPr="00D2688B">
        <w:t>subservient</w:t>
      </w:r>
    </w:p>
    <w:p w:rsidR="00D6726E" w:rsidRPr="00D2688B" w:rsidRDefault="00882B93" w:rsidP="00882B93">
      <w:pPr>
        <w:pStyle w:val="BodyText1"/>
        <w:spacing w:after="0"/>
        <w:ind w:left="1440"/>
      </w:pPr>
      <w:r>
        <w:t>b)</w:t>
      </w:r>
      <w:r w:rsidRPr="00882B93">
        <w:tab/>
      </w:r>
      <w:r w:rsidR="00D6726E" w:rsidRPr="00D2688B">
        <w:t>The gods made their wishes known through the phar</w:t>
      </w:r>
      <w:r w:rsidR="000C5493" w:rsidRPr="00D2688B">
        <w:t>a</w:t>
      </w:r>
      <w:r w:rsidR="00D6726E" w:rsidRPr="00D2688B">
        <w:t>oh</w:t>
      </w:r>
    </w:p>
    <w:p w:rsidR="009336A9"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9336A9" w:rsidRPr="00D2688B">
        <w:instrText xml:space="preserve"> seq NL_1_ \r 0 \h </w:instrText>
      </w:r>
      <w:r w:rsidR="00A03863" w:rsidRPr="00D2688B">
        <w:fldChar w:fldCharType="end"/>
      </w:r>
      <w:r w:rsidR="009336A9" w:rsidRPr="00D2688B">
        <w:t>)</w:t>
      </w:r>
      <w:r w:rsidR="009336A9" w:rsidRPr="00D2688B">
        <w:tab/>
        <w:t xml:space="preserve">Divine kingship </w:t>
      </w:r>
      <w:r w:rsidR="00297409" w:rsidRPr="00D2688B">
        <w:t xml:space="preserve">was in harmony with the universe and </w:t>
      </w:r>
      <w:r w:rsidR="009336A9" w:rsidRPr="00D2688B">
        <w:t xml:space="preserve">provided </w:t>
      </w:r>
      <w:r w:rsidR="00CC725B" w:rsidRPr="00D2688B">
        <w:t xml:space="preserve">a </w:t>
      </w:r>
      <w:r w:rsidR="009336A9" w:rsidRPr="00D2688B">
        <w:t>sense of security</w:t>
      </w:r>
      <w:r w:rsidR="003C71FD" w:rsidRPr="00D2688B">
        <w:t xml:space="preserve"> and</w:t>
      </w:r>
      <w:r w:rsidR="009336A9" w:rsidRPr="00D2688B">
        <w:t xml:space="preserve"> harmony</w:t>
      </w:r>
    </w:p>
    <w:p w:rsidR="009336A9"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9336A9" w:rsidRPr="00D2688B">
        <w:instrText xml:space="preserve"> seq NL_1_ \r 0 \h </w:instrText>
      </w:r>
      <w:r w:rsidR="00A03863" w:rsidRPr="00D2688B">
        <w:fldChar w:fldCharType="end"/>
      </w:r>
      <w:r w:rsidR="00AC1536" w:rsidRPr="00D2688B">
        <w:t>)</w:t>
      </w:r>
      <w:r w:rsidR="00AC1536" w:rsidRPr="00D2688B">
        <w:tab/>
      </w:r>
      <w:r w:rsidR="00297409" w:rsidRPr="00D2688B">
        <w:t xml:space="preserve">The pharaoh embodied </w:t>
      </w:r>
      <w:r w:rsidR="00A03863" w:rsidRPr="00A03863">
        <w:t>Ma’at</w:t>
      </w:r>
      <w:r w:rsidR="009336A9" w:rsidRPr="00D2688B">
        <w:t>, or justice, law, right, and truth</w:t>
      </w:r>
    </w:p>
    <w:p w:rsidR="00297409" w:rsidRPr="00D2688B" w:rsidRDefault="00297409" w:rsidP="00D2688B">
      <w:pPr>
        <w:pStyle w:val="BodyText1"/>
        <w:spacing w:after="0"/>
        <w:ind w:left="1980" w:hanging="540"/>
      </w:pPr>
      <w:r w:rsidRPr="00D2688B">
        <w:t>e)</w:t>
      </w:r>
      <w:r w:rsidR="00602690" w:rsidRPr="00D2688B">
        <w:tab/>
      </w:r>
      <w:r w:rsidRPr="00D2688B">
        <w:t xml:space="preserve">Opposition to the pharaoh </w:t>
      </w:r>
      <w:r w:rsidR="00B81E58">
        <w:t>was thought to</w:t>
      </w:r>
      <w:r w:rsidR="00B81E58" w:rsidRPr="00D2688B">
        <w:t xml:space="preserve"> </w:t>
      </w:r>
      <w:r w:rsidRPr="00D2688B">
        <w:t xml:space="preserve">violate the divinely ordained order of </w:t>
      </w:r>
      <w:r w:rsidR="00A03863" w:rsidRPr="00A03863">
        <w:t>Ma’at</w:t>
      </w:r>
      <w:r w:rsidRPr="00882B93">
        <w:t xml:space="preserve"> </w:t>
      </w:r>
      <w:r w:rsidRPr="00D2688B">
        <w:t xml:space="preserve">and </w:t>
      </w:r>
      <w:r w:rsidR="00B81E58">
        <w:t xml:space="preserve">to </w:t>
      </w:r>
      <w:r w:rsidRPr="00D2688B">
        <w:t>bring disorder to society</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E</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Science and Mathematics</w:t>
      </w:r>
    </w:p>
    <w:p w:rsidR="009336A9"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9336A9" w:rsidRPr="00D2688B">
        <w:instrText xml:space="preserve"> seq NL_a \r 0 \h </w:instrText>
      </w:r>
      <w:r w:rsidR="00A03863" w:rsidRPr="00D2688B">
        <w:fldChar w:fldCharType="end"/>
      </w:r>
      <w:r w:rsidR="009336A9" w:rsidRPr="00D2688B">
        <w:t>.</w:t>
      </w:r>
      <w:r w:rsidR="009336A9" w:rsidRPr="00D2688B">
        <w:tab/>
        <w:t xml:space="preserve">Egyptians </w:t>
      </w:r>
      <w:r w:rsidR="00C86284" w:rsidRPr="00D2688B">
        <w:t xml:space="preserve">made </w:t>
      </w:r>
      <w:r w:rsidR="009336A9" w:rsidRPr="00D2688B">
        <w:t>practical advances, like Mesopotamians</w:t>
      </w:r>
    </w:p>
    <w:p w:rsidR="009336A9"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2C0819" w:rsidRPr="00D2688B">
        <w:instrText xml:space="preserve"> seq NL_1_ \r 0 \h </w:instrText>
      </w:r>
      <w:r w:rsidR="00A03863" w:rsidRPr="00D2688B">
        <w:fldChar w:fldCharType="end"/>
      </w:r>
      <w:r w:rsidR="002C0819" w:rsidRPr="00D2688B">
        <w:t>)</w:t>
      </w:r>
      <w:r w:rsidR="002C0819" w:rsidRPr="00D2688B">
        <w:tab/>
        <w:t>Engineering skills to build pyramids</w:t>
      </w:r>
    </w:p>
    <w:p w:rsidR="00A54DAE" w:rsidRPr="00D2688B" w:rsidRDefault="00A54DAE" w:rsidP="00772948">
      <w:pPr>
        <w:pStyle w:val="BodyText1"/>
        <w:spacing w:after="0"/>
        <w:ind w:left="1980" w:hanging="540"/>
      </w:pPr>
      <w:r w:rsidRPr="00D2688B">
        <w:t>b)</w:t>
      </w:r>
      <w:r w:rsidR="00602690" w:rsidRPr="00D2688B">
        <w:tab/>
      </w:r>
      <w:r w:rsidRPr="00D2688B">
        <w:t>System of mathematics, including geometry</w:t>
      </w:r>
    </w:p>
    <w:p w:rsidR="009336A9" w:rsidRPr="00D2688B" w:rsidRDefault="007B4989" w:rsidP="00D2688B">
      <w:pPr>
        <w:pStyle w:val="Outline-a0"/>
        <w:spacing w:line="240" w:lineRule="auto"/>
      </w:pPr>
      <w:r w:rsidRPr="00D2688B">
        <w:t>c</w:t>
      </w:r>
      <w:r w:rsidR="00A03863" w:rsidRPr="00D2688B">
        <w:fldChar w:fldCharType="begin"/>
      </w:r>
      <w:r w:rsidR="002C0819" w:rsidRPr="00D2688B">
        <w:instrText xml:space="preserve"> seq NL_1_ \r 0 \h </w:instrText>
      </w:r>
      <w:r w:rsidR="00A03863" w:rsidRPr="00D2688B">
        <w:fldChar w:fldCharType="end"/>
      </w:r>
      <w:r w:rsidR="002C0819" w:rsidRPr="00D2688B">
        <w:t>)</w:t>
      </w:r>
      <w:r w:rsidR="002C0819" w:rsidRPr="00D2688B">
        <w:tab/>
        <w:t>Planning to control the Nile</w:t>
      </w:r>
    </w:p>
    <w:p w:rsidR="009336A9" w:rsidRPr="00D2688B" w:rsidRDefault="007B4989" w:rsidP="00D2688B">
      <w:pPr>
        <w:pStyle w:val="Outline-a0"/>
        <w:spacing w:line="240" w:lineRule="auto"/>
      </w:pPr>
      <w:r w:rsidRPr="00D2688B">
        <w:t>d</w:t>
      </w:r>
      <w:r w:rsidR="00A03863" w:rsidRPr="00D2688B">
        <w:fldChar w:fldCharType="begin"/>
      </w:r>
      <w:r w:rsidR="002C0819" w:rsidRPr="00D2688B">
        <w:instrText xml:space="preserve"> seq NL_1_ \r 0 \h </w:instrText>
      </w:r>
      <w:r w:rsidR="00A03863" w:rsidRPr="00D2688B">
        <w:fldChar w:fldCharType="end"/>
      </w:r>
      <w:r w:rsidR="002C0819" w:rsidRPr="00D2688B">
        <w:t>)</w:t>
      </w:r>
      <w:r w:rsidR="002C0819" w:rsidRPr="00D2688B">
        <w:tab/>
        <w:t xml:space="preserve">Astronomic observation to create </w:t>
      </w:r>
      <w:r w:rsidR="006C370A" w:rsidRPr="00D2688B">
        <w:t xml:space="preserve">a </w:t>
      </w:r>
      <w:r w:rsidR="002C0819" w:rsidRPr="00D2688B">
        <w:t>solar calendar</w:t>
      </w:r>
      <w:r w:rsidR="00B81E58">
        <w:t>,</w:t>
      </w:r>
      <w:r w:rsidRPr="00D2688B">
        <w:t xml:space="preserve"> </w:t>
      </w:r>
      <w:r w:rsidR="00B81E58" w:rsidRPr="00D2688B">
        <w:t>enabl</w:t>
      </w:r>
      <w:r w:rsidR="00B81E58">
        <w:t>ing</w:t>
      </w:r>
      <w:r w:rsidR="00B81E58" w:rsidRPr="00D2688B">
        <w:t xml:space="preserve"> </w:t>
      </w:r>
      <w:r w:rsidRPr="00D2688B">
        <w:t xml:space="preserve">them to predict </w:t>
      </w:r>
      <w:r w:rsidR="003A4E92" w:rsidRPr="00D2688B">
        <w:t xml:space="preserve">the </w:t>
      </w:r>
      <w:r w:rsidRPr="00D2688B">
        <w:t>annual Nile flood</w:t>
      </w:r>
    </w:p>
    <w:p w:rsidR="009336A9" w:rsidRPr="00D2688B" w:rsidRDefault="007B4989" w:rsidP="00D2688B">
      <w:pPr>
        <w:pStyle w:val="Outline-a0"/>
        <w:spacing w:line="240" w:lineRule="auto"/>
      </w:pPr>
      <w:r w:rsidRPr="00D2688B">
        <w:t>e</w:t>
      </w:r>
      <w:r w:rsidR="00A03863" w:rsidRPr="00D2688B">
        <w:fldChar w:fldCharType="begin"/>
      </w:r>
      <w:r w:rsidR="002C0819" w:rsidRPr="00D2688B">
        <w:instrText xml:space="preserve"> seq NL_1_ \r 0 \h </w:instrText>
      </w:r>
      <w:r w:rsidR="00A03863" w:rsidRPr="00D2688B">
        <w:fldChar w:fldCharType="end"/>
      </w:r>
      <w:r w:rsidR="002C0819" w:rsidRPr="00D2688B">
        <w:t>)</w:t>
      </w:r>
      <w:r w:rsidR="002C0819" w:rsidRPr="00D2688B">
        <w:tab/>
        <w:t>Medical acuity to diagnose and treat illness</w:t>
      </w:r>
      <w:r w:rsidRPr="00D2688B">
        <w:t xml:space="preserve"> and injury</w:t>
      </w:r>
      <w:r w:rsidR="002C0819" w:rsidRPr="00D2688B">
        <w:t xml:space="preserve">, prevent contagion, </w:t>
      </w:r>
      <w:r w:rsidR="003C71FD" w:rsidRPr="00D2688B">
        <w:t xml:space="preserve">and </w:t>
      </w:r>
      <w:r w:rsidR="00D50A81" w:rsidRPr="00D2688B">
        <w:t>perform</w:t>
      </w:r>
      <w:r w:rsidR="002C0819" w:rsidRPr="00D2688B">
        <w:t xml:space="preserve"> operations</w:t>
      </w:r>
    </w:p>
    <w:p w:rsidR="00C36E0A" w:rsidRPr="00D2688B" w:rsidRDefault="00026B38" w:rsidP="00D2688B">
      <w:pPr>
        <w:pStyle w:val="Outline-A"/>
      </w:pPr>
      <w:r>
        <w:fldChar w:fldCharType="begin"/>
      </w:r>
      <w:r>
        <w:instrText xml:space="preserve"> seq NLA \* ALPHABETIC </w:instrText>
      </w:r>
      <w:r>
        <w:fldChar w:fldCharType="separate"/>
      </w:r>
      <w:r w:rsidR="00C36E0A" w:rsidRPr="00D2688B">
        <w:rPr>
          <w:noProof/>
        </w:rPr>
        <w:t>F</w:t>
      </w:r>
      <w:r>
        <w:rPr>
          <w:noProof/>
        </w:rPr>
        <w:fldChar w:fldCharType="end"/>
      </w:r>
      <w:r w:rsidR="00A03863" w:rsidRPr="00D2688B">
        <w:fldChar w:fldCharType="begin"/>
      </w:r>
      <w:r w:rsidR="00C36E0A" w:rsidRPr="00D2688B">
        <w:instrText xml:space="preserve"> seq NL1 \r 0 \h </w:instrText>
      </w:r>
      <w:r w:rsidR="00A03863" w:rsidRPr="00D2688B">
        <w:fldChar w:fldCharType="end"/>
      </w:r>
      <w:r w:rsidR="00C36E0A" w:rsidRPr="00D2688B">
        <w:t>.</w:t>
      </w:r>
      <w:r w:rsidR="00C36E0A" w:rsidRPr="00D2688B">
        <w:tab/>
        <w:t>Egyptian Literature</w:t>
      </w:r>
    </w:p>
    <w:p w:rsidR="007B4989" w:rsidRPr="00D2688B" w:rsidRDefault="00C36E0A" w:rsidP="00D2688B">
      <w:pPr>
        <w:pStyle w:val="Outline-1"/>
        <w:spacing w:line="240" w:lineRule="auto"/>
      </w:pPr>
      <w:r w:rsidRPr="00D2688B">
        <w:t>1</w:t>
      </w:r>
      <w:r w:rsidR="00A03863" w:rsidRPr="00D2688B">
        <w:fldChar w:fldCharType="begin"/>
      </w:r>
      <w:r w:rsidRPr="00D2688B">
        <w:instrText xml:space="preserve"> seq NL_a \r 0 \h </w:instrText>
      </w:r>
      <w:r w:rsidR="00A03863" w:rsidRPr="00D2688B">
        <w:fldChar w:fldCharType="end"/>
      </w:r>
      <w:r w:rsidRPr="00D2688B">
        <w:t>.</w:t>
      </w:r>
      <w:r w:rsidRPr="00D2688B">
        <w:tab/>
      </w:r>
      <w:r w:rsidR="007B4989" w:rsidRPr="00D2688B">
        <w:t>Only a small percentage of the population was literate</w:t>
      </w:r>
    </w:p>
    <w:p w:rsidR="00C36E0A" w:rsidRPr="00D2688B" w:rsidRDefault="007B4989" w:rsidP="00D2688B">
      <w:pPr>
        <w:pStyle w:val="Outline-1"/>
        <w:spacing w:line="240" w:lineRule="auto"/>
      </w:pPr>
      <w:r w:rsidRPr="00D2688B">
        <w:t>2.</w:t>
      </w:r>
      <w:r w:rsidR="00602690" w:rsidRPr="00D2688B">
        <w:tab/>
      </w:r>
      <w:r w:rsidR="00C36E0A" w:rsidRPr="00D2688B">
        <w:t>Written texts took a wide variety of forms (hymns, prayers, stories, etc.)</w:t>
      </w:r>
      <w:r w:rsidRPr="00D2688B">
        <w:t xml:space="preserve">; the </w:t>
      </w:r>
      <w:r w:rsidR="00A03863" w:rsidRPr="00A03863">
        <w:rPr>
          <w:i/>
        </w:rPr>
        <w:t>Book of the Dead</w:t>
      </w:r>
      <w:r w:rsidR="00C36E0A" w:rsidRPr="00D2688B">
        <w:t xml:space="preserve"> </w:t>
      </w:r>
      <w:r w:rsidRPr="00D2688B">
        <w:t xml:space="preserve">was </w:t>
      </w:r>
      <w:r w:rsidR="00C36E0A" w:rsidRPr="00D2688B">
        <w:t>written to guide deceased persons to the afterlife</w:t>
      </w:r>
    </w:p>
    <w:p w:rsidR="00C36E0A" w:rsidRPr="00D2688B" w:rsidRDefault="00C36E0A" w:rsidP="00D2688B">
      <w:pPr>
        <w:pStyle w:val="Outline-A"/>
      </w:pPr>
      <w:r w:rsidRPr="00D2688B">
        <w:t>G.</w:t>
      </w:r>
      <w:r w:rsidRPr="00D2688B">
        <w:tab/>
        <w:t>The New Kingdom and the Decline of Egyptian Civilization</w:t>
      </w:r>
    </w:p>
    <w:p w:rsidR="00C36E0A" w:rsidRPr="00D2688B" w:rsidRDefault="00026B38" w:rsidP="00D2688B">
      <w:pPr>
        <w:pStyle w:val="Outline-1"/>
        <w:spacing w:line="240" w:lineRule="auto"/>
      </w:pPr>
      <w:r>
        <w:fldChar w:fldCharType="begin"/>
      </w:r>
      <w:r>
        <w:instrText xml:space="preserve"> seq NL1 </w:instrText>
      </w:r>
      <w:r>
        <w:fldChar w:fldCharType="separate"/>
      </w:r>
      <w:r w:rsidR="00C36E0A" w:rsidRPr="00D2688B">
        <w:rPr>
          <w:noProof/>
        </w:rPr>
        <w:t>1</w:t>
      </w:r>
      <w:r>
        <w:rPr>
          <w:noProof/>
        </w:rPr>
        <w:fldChar w:fldCharType="end"/>
      </w:r>
      <w:r w:rsidR="00A03863" w:rsidRPr="00D2688B">
        <w:fldChar w:fldCharType="begin"/>
      </w:r>
      <w:r w:rsidR="00C36E0A" w:rsidRPr="00D2688B">
        <w:instrText xml:space="preserve"> seq NL_a \r 0 \h </w:instrText>
      </w:r>
      <w:r w:rsidR="00A03863" w:rsidRPr="00D2688B">
        <w:fldChar w:fldCharType="end"/>
      </w:r>
      <w:r w:rsidR="00C36E0A" w:rsidRPr="00D2688B">
        <w:t>.</w:t>
      </w:r>
      <w:r w:rsidR="00C36E0A" w:rsidRPr="00D2688B">
        <w:tab/>
      </w:r>
      <w:r w:rsidR="003A4E92" w:rsidRPr="00D2688B">
        <w:t xml:space="preserve">The </w:t>
      </w:r>
      <w:r w:rsidR="00C36E0A" w:rsidRPr="00D2688B">
        <w:t>New Kingdom beg</w:t>
      </w:r>
      <w:r w:rsidR="007B4989" w:rsidRPr="00D2688B">
        <w:t>an</w:t>
      </w:r>
      <w:r w:rsidR="00C36E0A" w:rsidRPr="00D2688B">
        <w:t xml:space="preserve"> in 1570 </w:t>
      </w:r>
      <w:r w:rsidR="007F1870" w:rsidRPr="00D2688B">
        <w:rPr>
          <w:smallCaps/>
        </w:rPr>
        <w:t>b.c</w:t>
      </w:r>
      <w:r w:rsidR="00C36E0A" w:rsidRPr="00D2688B">
        <w:t>.</w:t>
      </w:r>
    </w:p>
    <w:p w:rsidR="00C36E0A" w:rsidRPr="00D2688B" w:rsidRDefault="00026B38" w:rsidP="00D2688B">
      <w:pPr>
        <w:pStyle w:val="Outline-1"/>
        <w:spacing w:line="240" w:lineRule="auto"/>
      </w:pPr>
      <w:r>
        <w:fldChar w:fldCharType="begin"/>
      </w:r>
      <w:r>
        <w:instrText xml:space="preserve"> seq NL1 </w:instrText>
      </w:r>
      <w:r>
        <w:fldChar w:fldCharType="separate"/>
      </w:r>
      <w:r w:rsidR="00C36E0A" w:rsidRPr="00D2688B">
        <w:rPr>
          <w:noProof/>
        </w:rPr>
        <w:t>2</w:t>
      </w:r>
      <w:r>
        <w:rPr>
          <w:noProof/>
        </w:rPr>
        <w:fldChar w:fldCharType="end"/>
      </w:r>
      <w:r w:rsidR="00A03863" w:rsidRPr="00D2688B">
        <w:fldChar w:fldCharType="begin"/>
      </w:r>
      <w:r w:rsidR="00C36E0A" w:rsidRPr="00D2688B">
        <w:instrText xml:space="preserve"> seq NL_a \r 0 \h </w:instrText>
      </w:r>
      <w:r w:rsidR="00A03863" w:rsidRPr="00D2688B">
        <w:fldChar w:fldCharType="end"/>
      </w:r>
      <w:r w:rsidR="00C36E0A" w:rsidRPr="00D2688B">
        <w:t>.</w:t>
      </w:r>
      <w:r w:rsidR="00C36E0A" w:rsidRPr="00D2688B">
        <w:tab/>
        <w:t xml:space="preserve">War with the Hyksos </w:t>
      </w:r>
      <w:r w:rsidR="007B4989" w:rsidRPr="00D2688B">
        <w:t xml:space="preserve">gave </w:t>
      </w:r>
      <w:r w:rsidR="00C36E0A" w:rsidRPr="00D2688B">
        <w:t>rise to new</w:t>
      </w:r>
      <w:r w:rsidR="00AD0EB0">
        <w:t xml:space="preserve"> and intense Egyptian militancy</w:t>
      </w:r>
    </w:p>
    <w:p w:rsidR="00C36E0A" w:rsidRPr="00D2688B" w:rsidRDefault="00026B38" w:rsidP="00D2688B">
      <w:pPr>
        <w:pStyle w:val="Outline-1"/>
        <w:spacing w:line="240" w:lineRule="auto"/>
      </w:pPr>
      <w:r>
        <w:fldChar w:fldCharType="begin"/>
      </w:r>
      <w:r>
        <w:instrText xml:space="preserve"> seq NL1 </w:instrText>
      </w:r>
      <w:r>
        <w:fldChar w:fldCharType="separate"/>
      </w:r>
      <w:r w:rsidR="00C36E0A" w:rsidRPr="00D2688B">
        <w:rPr>
          <w:noProof/>
        </w:rPr>
        <w:t>3</w:t>
      </w:r>
      <w:r>
        <w:rPr>
          <w:noProof/>
        </w:rPr>
        <w:fldChar w:fldCharType="end"/>
      </w:r>
      <w:r w:rsidR="00A03863" w:rsidRPr="00D2688B">
        <w:fldChar w:fldCharType="begin"/>
      </w:r>
      <w:r w:rsidR="00C36E0A" w:rsidRPr="00D2688B">
        <w:instrText xml:space="preserve"> seq NL_a \r 0 \h </w:instrText>
      </w:r>
      <w:r w:rsidR="00A03863" w:rsidRPr="00D2688B">
        <w:fldChar w:fldCharType="end"/>
      </w:r>
      <w:r w:rsidR="00C36E0A" w:rsidRPr="00D2688B">
        <w:t>.</w:t>
      </w:r>
      <w:r w:rsidR="00C36E0A" w:rsidRPr="00D2688B">
        <w:tab/>
      </w:r>
      <w:r w:rsidR="003A4E92" w:rsidRPr="00D2688B">
        <w:t>The war c</w:t>
      </w:r>
      <w:r w:rsidR="00C36E0A" w:rsidRPr="00D2688B">
        <w:t>reate</w:t>
      </w:r>
      <w:r w:rsidR="007B4989" w:rsidRPr="00D2688B">
        <w:t>d</w:t>
      </w:r>
      <w:r w:rsidR="00C36E0A" w:rsidRPr="00D2688B">
        <w:t xml:space="preserve"> </w:t>
      </w:r>
      <w:r w:rsidR="00397A0D" w:rsidRPr="00D2688B">
        <w:t xml:space="preserve">a </w:t>
      </w:r>
      <w:r w:rsidR="00C36E0A" w:rsidRPr="00D2688B">
        <w:t>basis of Egyptian empire building, as aggressive pharaohs conquer</w:t>
      </w:r>
      <w:r w:rsidR="007B4989" w:rsidRPr="00D2688B">
        <w:t>ed</w:t>
      </w:r>
      <w:r w:rsidR="00C36E0A" w:rsidRPr="00D2688B">
        <w:t xml:space="preserve"> territory and extend</w:t>
      </w:r>
      <w:r w:rsidR="007B4989" w:rsidRPr="00D2688B">
        <w:t>ed</w:t>
      </w:r>
      <w:r w:rsidR="00C36E0A" w:rsidRPr="00D2688B">
        <w:t xml:space="preserve"> authority by:</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a</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Expanding bureaucracy to administer empire</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b</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Creating professional army to protect acquisitions</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c</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Increasing power of priests</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d</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Acquiring foreign slaves for new building projects</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e</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r>
      <w:r w:rsidR="007B4989" w:rsidRPr="00D2688B">
        <w:t xml:space="preserve">Ending </w:t>
      </w:r>
      <w:r w:rsidR="00C36E0A" w:rsidRPr="00D2688B">
        <w:t>Egyptian isolation</w:t>
      </w:r>
      <w:r w:rsidR="007B4989" w:rsidRPr="00D2688B">
        <w:t xml:space="preserve"> with the formation of empire</w:t>
      </w:r>
    </w:p>
    <w:p w:rsidR="00C36E0A" w:rsidRPr="00D2688B" w:rsidRDefault="00026B38" w:rsidP="00D2688B">
      <w:pPr>
        <w:pStyle w:val="Outline-1"/>
        <w:spacing w:line="240" w:lineRule="auto"/>
      </w:pPr>
      <w:r>
        <w:fldChar w:fldCharType="begin"/>
      </w:r>
      <w:r>
        <w:instrText xml:space="preserve"> seq NL1 </w:instrText>
      </w:r>
      <w:r>
        <w:fldChar w:fldCharType="separate"/>
      </w:r>
      <w:r w:rsidR="00C36E0A" w:rsidRPr="00D2688B">
        <w:rPr>
          <w:noProof/>
        </w:rPr>
        <w:t>4</w:t>
      </w:r>
      <w:r>
        <w:rPr>
          <w:noProof/>
        </w:rPr>
        <w:fldChar w:fldCharType="end"/>
      </w:r>
      <w:r w:rsidR="00A03863" w:rsidRPr="00D2688B">
        <w:fldChar w:fldCharType="begin"/>
      </w:r>
      <w:r w:rsidR="00C36E0A" w:rsidRPr="00D2688B">
        <w:instrText xml:space="preserve"> seq NL_a \r 0 \h </w:instrText>
      </w:r>
      <w:r w:rsidR="00A03863" w:rsidRPr="00D2688B">
        <w:fldChar w:fldCharType="end"/>
      </w:r>
      <w:r w:rsidR="00C36E0A" w:rsidRPr="00D2688B">
        <w:t>.</w:t>
      </w:r>
      <w:r w:rsidR="00C36E0A" w:rsidRPr="00D2688B">
        <w:tab/>
        <w:t xml:space="preserve">New cosmopolitanism from foreign interaction </w:t>
      </w:r>
      <w:r w:rsidR="00397A0D" w:rsidRPr="00D2688B">
        <w:t>wa</w:t>
      </w:r>
      <w:r w:rsidR="00C36E0A" w:rsidRPr="00D2688B">
        <w:t>s paralleled by</w:t>
      </w:r>
      <w:r w:rsidR="00397A0D" w:rsidRPr="00D2688B">
        <w:t xml:space="preserve"> a</w:t>
      </w:r>
      <w:r w:rsidR="00C36E0A" w:rsidRPr="00D2688B">
        <w:t xml:space="preserve"> </w:t>
      </w:r>
      <w:r w:rsidR="007B4989" w:rsidRPr="00D2688B">
        <w:t xml:space="preserve">movement toward </w:t>
      </w:r>
      <w:r w:rsidR="00C36E0A" w:rsidRPr="00D2688B">
        <w:t>monotheism</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a</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Amenhotep IV (c.</w:t>
      </w:r>
      <w:r w:rsidR="00B81E58">
        <w:t xml:space="preserve"> </w:t>
      </w:r>
      <w:r w:rsidR="00C36E0A" w:rsidRPr="00D2688B">
        <w:t xml:space="preserve">1369–1353 </w:t>
      </w:r>
      <w:r w:rsidR="007F1870" w:rsidRPr="00D2688B">
        <w:rPr>
          <w:smallCaps/>
        </w:rPr>
        <w:t>b.c</w:t>
      </w:r>
      <w:r w:rsidR="00C36E0A" w:rsidRPr="00D2688B">
        <w:t xml:space="preserve">.) </w:t>
      </w:r>
      <w:r w:rsidR="007B4989" w:rsidRPr="00D2688B">
        <w:t xml:space="preserve">replaced </w:t>
      </w:r>
      <w:r w:rsidR="00C36E0A" w:rsidRPr="00D2688B">
        <w:t>polytheism with worship of god Aton</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b</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r>
      <w:r w:rsidR="00B81E58">
        <w:t>Amenhotep</w:t>
      </w:r>
      <w:r w:rsidR="00D52344" w:rsidRPr="00D2688B">
        <w:t xml:space="preserve"> t</w:t>
      </w:r>
      <w:r w:rsidR="007B4989" w:rsidRPr="00D2688B">
        <w:t xml:space="preserve">ook </w:t>
      </w:r>
      <w:r w:rsidR="00D52344" w:rsidRPr="00D2688B">
        <w:t xml:space="preserve">the </w:t>
      </w:r>
      <w:r w:rsidR="00C36E0A" w:rsidRPr="00D2688B">
        <w:t xml:space="preserve">name Akhenaton and, with wife Nefertiti, </w:t>
      </w:r>
      <w:r w:rsidR="007B4989" w:rsidRPr="00D2688B">
        <w:t>devoted him</w:t>
      </w:r>
      <w:r w:rsidR="00C36E0A" w:rsidRPr="00D2688B">
        <w:t>self and society to Aton</w:t>
      </w:r>
    </w:p>
    <w:p w:rsidR="00C36E0A" w:rsidRPr="00D2688B" w:rsidRDefault="00026B38" w:rsidP="00D2688B">
      <w:pPr>
        <w:pStyle w:val="Outline-a0"/>
        <w:spacing w:line="240" w:lineRule="auto"/>
      </w:pPr>
      <w:r>
        <w:fldChar w:fldCharType="begin"/>
      </w:r>
      <w:r>
        <w:instrText xml:space="preserve"> seq NL_a \* alphabetic </w:instrText>
      </w:r>
      <w:r>
        <w:fldChar w:fldCharType="separate"/>
      </w:r>
      <w:r w:rsidR="00C36E0A" w:rsidRPr="00D2688B">
        <w:rPr>
          <w:noProof/>
        </w:rPr>
        <w:t>c</w:t>
      </w:r>
      <w:r>
        <w:rPr>
          <w:noProof/>
        </w:rPr>
        <w:fldChar w:fldCharType="end"/>
      </w:r>
      <w:r w:rsidR="00A03863" w:rsidRPr="00D2688B">
        <w:fldChar w:fldCharType="begin"/>
      </w:r>
      <w:r w:rsidR="00C36E0A" w:rsidRPr="00D2688B">
        <w:instrText xml:space="preserve"> seq NL_1_ \r 0 \h </w:instrText>
      </w:r>
      <w:r w:rsidR="00A03863" w:rsidRPr="00D2688B">
        <w:fldChar w:fldCharType="end"/>
      </w:r>
      <w:r w:rsidR="00C36E0A" w:rsidRPr="00D2688B">
        <w:t>)</w:t>
      </w:r>
      <w:r w:rsidR="00C36E0A" w:rsidRPr="00D2688B">
        <w:tab/>
        <w:t xml:space="preserve">Historians </w:t>
      </w:r>
      <w:r w:rsidR="00D52344" w:rsidRPr="00D2688B">
        <w:t xml:space="preserve">are </w:t>
      </w:r>
      <w:r w:rsidR="00C36E0A" w:rsidRPr="00D2688B">
        <w:t>unsure why Akhenaton made the radical break with tradition</w:t>
      </w:r>
    </w:p>
    <w:p w:rsidR="00C36E0A" w:rsidRPr="00D2688B" w:rsidRDefault="00C36E0A" w:rsidP="00D2688B">
      <w:pPr>
        <w:pStyle w:val="Outline-a0"/>
        <w:spacing w:line="240" w:lineRule="auto"/>
      </w:pPr>
      <w:r w:rsidRPr="00D2688B">
        <w:t>d)</w:t>
      </w:r>
      <w:r w:rsidRPr="00D2688B">
        <w:tab/>
        <w:t>Ramesses II (1279</w:t>
      </w:r>
      <w:r w:rsidR="0095240D" w:rsidRPr="00D2688B">
        <w:t>–</w:t>
      </w:r>
      <w:r w:rsidRPr="00D2688B">
        <w:t xml:space="preserve">1213 </w:t>
      </w:r>
      <w:r w:rsidR="007F1870" w:rsidRPr="00D2688B">
        <w:rPr>
          <w:smallCaps/>
        </w:rPr>
        <w:t>b.c</w:t>
      </w:r>
      <w:r w:rsidR="001B2828" w:rsidRPr="00D2688B">
        <w:t>.</w:t>
      </w:r>
      <w:r w:rsidRPr="00D2688B">
        <w:t>)</w:t>
      </w:r>
      <w:r w:rsidR="001B2828" w:rsidRPr="00D2688B">
        <w:t xml:space="preserve">, considered one of Egypt’s greatest pharaohs, battled the </w:t>
      </w:r>
      <w:r w:rsidRPr="00D2688B">
        <w:t>Hittites and constructed monuments</w:t>
      </w:r>
      <w:r w:rsidR="001B2828" w:rsidRPr="00D2688B">
        <w:t xml:space="preserve"> to glorify his person and his achievements</w:t>
      </w:r>
    </w:p>
    <w:p w:rsidR="00C36E0A" w:rsidRPr="00D2688B" w:rsidRDefault="00026B38" w:rsidP="00D2688B">
      <w:pPr>
        <w:pStyle w:val="Outline-1"/>
        <w:spacing w:line="240" w:lineRule="auto"/>
      </w:pPr>
      <w:r>
        <w:lastRenderedPageBreak/>
        <w:fldChar w:fldCharType="begin"/>
      </w:r>
      <w:r>
        <w:instrText xml:space="preserve"> seq NL1 </w:instrText>
      </w:r>
      <w:r>
        <w:fldChar w:fldCharType="separate"/>
      </w:r>
      <w:r w:rsidR="00C36E0A" w:rsidRPr="00D2688B">
        <w:rPr>
          <w:noProof/>
        </w:rPr>
        <w:t>5</w:t>
      </w:r>
      <w:r>
        <w:rPr>
          <w:noProof/>
        </w:rPr>
        <w:fldChar w:fldCharType="end"/>
      </w:r>
      <w:r w:rsidR="00A03863" w:rsidRPr="00D2688B">
        <w:fldChar w:fldCharType="begin"/>
      </w:r>
      <w:r w:rsidR="00C36E0A" w:rsidRPr="00D2688B">
        <w:instrText xml:space="preserve"> seq NL_a \r 0 \h </w:instrText>
      </w:r>
      <w:r w:rsidR="00A03863" w:rsidRPr="00D2688B">
        <w:fldChar w:fldCharType="end"/>
      </w:r>
      <w:r w:rsidR="00C36E0A" w:rsidRPr="00D2688B">
        <w:t>.</w:t>
      </w:r>
      <w:r w:rsidR="00C36E0A" w:rsidRPr="00D2688B">
        <w:tab/>
        <w:t>Weakened</w:t>
      </w:r>
      <w:r w:rsidR="001B2828" w:rsidRPr="00D2688B">
        <w:t xml:space="preserve"> by strikes from abroad,</w:t>
      </w:r>
      <w:r w:rsidR="00C36E0A" w:rsidRPr="00D2688B">
        <w:t xml:space="preserve"> Egypt </w:t>
      </w:r>
      <w:r w:rsidR="001B2828" w:rsidRPr="00D2688B">
        <w:t xml:space="preserve">abandoned its </w:t>
      </w:r>
      <w:r w:rsidR="00C36E0A" w:rsidRPr="00D2688B">
        <w:t xml:space="preserve">empire in late thirteenth century </w:t>
      </w:r>
      <w:r w:rsidR="007F1870" w:rsidRPr="00D2688B">
        <w:rPr>
          <w:smallCaps/>
        </w:rPr>
        <w:t>b.c</w:t>
      </w:r>
      <w:r w:rsidR="00C36E0A" w:rsidRPr="00D2688B">
        <w:t xml:space="preserve">. </w:t>
      </w:r>
      <w:r w:rsidR="00A03863" w:rsidRPr="00D2688B">
        <w:fldChar w:fldCharType="begin"/>
      </w:r>
      <w:r w:rsidR="00C36E0A" w:rsidRPr="00D2688B">
        <w:instrText xml:space="preserve"> seq NL_1_ \r 0 \h </w:instrText>
      </w:r>
      <w:r w:rsidR="00A03863" w:rsidRPr="00D2688B">
        <w:fldChar w:fldCharType="end"/>
      </w:r>
      <w:r w:rsidR="001B2828" w:rsidRPr="00D2688B">
        <w:t>and was</w:t>
      </w:r>
      <w:r w:rsidR="00C36E0A" w:rsidRPr="00D2688B">
        <w:t xml:space="preserve"> dominated by a series of invaders until </w:t>
      </w:r>
      <w:r w:rsidR="00397A0D" w:rsidRPr="00D2688B">
        <w:t xml:space="preserve">it </w:t>
      </w:r>
      <w:r w:rsidR="00C36E0A" w:rsidRPr="00D2688B">
        <w:t>los</w:t>
      </w:r>
      <w:r w:rsidR="00397A0D" w:rsidRPr="00D2688B">
        <w:t>t</w:t>
      </w:r>
      <w:r w:rsidR="00C36E0A" w:rsidRPr="00D2688B">
        <w:t xml:space="preserve"> independence to Greece in the fourth century </w:t>
      </w:r>
      <w:r w:rsidR="007F1870" w:rsidRPr="00D2688B">
        <w:rPr>
          <w:smallCaps/>
        </w:rPr>
        <w:t>b.c</w:t>
      </w:r>
      <w:r w:rsidR="00C36E0A" w:rsidRPr="00D2688B">
        <w:t>.</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V</w:t>
      </w:r>
      <w:r>
        <w:rPr>
          <w:noProof/>
        </w:rPr>
        <w:fldChar w:fldCharType="end"/>
      </w:r>
      <w:r w:rsidR="00A03863" w:rsidRPr="00D2688B">
        <w:fldChar w:fldCharType="begin"/>
      </w:r>
      <w:r w:rsidR="00AC1536" w:rsidRPr="00D2688B">
        <w:instrText xml:space="preserve"> seq NLA \r 0 \h </w:instrText>
      </w:r>
      <w:r w:rsidR="00A03863" w:rsidRPr="00D2688B">
        <w:fldChar w:fldCharType="end"/>
      </w:r>
      <w:r w:rsidR="00AC1536" w:rsidRPr="00D2688B">
        <w:t>.</w:t>
      </w:r>
      <w:r w:rsidR="00AC1536" w:rsidRPr="00D2688B">
        <w:tab/>
        <w:t>Empire Builders</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Hittites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7316A7" w:rsidRPr="00D2688B">
        <w:t>.</w:t>
      </w:r>
      <w:r w:rsidR="007316A7" w:rsidRPr="00D2688B">
        <w:tab/>
      </w:r>
      <w:r w:rsidR="00FF669C" w:rsidRPr="00D2688B">
        <w:t xml:space="preserve">The </w:t>
      </w:r>
      <w:r w:rsidR="007316A7" w:rsidRPr="00D2688B">
        <w:t>Hittites (1450–</w:t>
      </w:r>
      <w:r w:rsidR="00031401" w:rsidRPr="00D2688B">
        <w:t xml:space="preserve">1200 </w:t>
      </w:r>
      <w:r w:rsidR="007F1870" w:rsidRPr="00D2688B">
        <w:rPr>
          <w:smallCaps/>
        </w:rPr>
        <w:t>b.c</w:t>
      </w:r>
      <w:r w:rsidR="007316A7" w:rsidRPr="00D2688B">
        <w:t>.</w:t>
      </w:r>
      <w:r w:rsidR="00031401" w:rsidRPr="00D2688B">
        <w:t xml:space="preserve">) ruled Asia Minor, raided Babylon, </w:t>
      </w:r>
      <w:r w:rsidR="007316A7" w:rsidRPr="00D2688B">
        <w:t xml:space="preserve">and </w:t>
      </w:r>
      <w:r w:rsidR="00031401" w:rsidRPr="00D2688B">
        <w:t>challenged Egypt</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r>
      <w:r w:rsidR="00FF669C" w:rsidRPr="00D2688B">
        <w:t>They were s</w:t>
      </w:r>
      <w:r w:rsidR="00031401" w:rsidRPr="00D2688B">
        <w:t xml:space="preserve">uccessful </w:t>
      </w:r>
      <w:r w:rsidR="00397900" w:rsidRPr="00D2688B">
        <w:t>because of</w:t>
      </w:r>
      <w:r w:rsidR="00031401" w:rsidRPr="00D2688B">
        <w:t xml:space="preserve"> </w:t>
      </w:r>
      <w:r w:rsidR="00FF669C" w:rsidRPr="00D2688B">
        <w:t xml:space="preserve">a </w:t>
      </w:r>
      <w:r w:rsidR="00031401" w:rsidRPr="00D2688B">
        <w:t>well-trained army with horse-drawn chariots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r>
      <w:r w:rsidR="00FF669C" w:rsidRPr="00D2688B">
        <w:t xml:space="preserve">The </w:t>
      </w:r>
      <w:r w:rsidR="00031401" w:rsidRPr="00D2688B">
        <w:t>Hittites borrow</w:t>
      </w:r>
      <w:r w:rsidR="00FF669C" w:rsidRPr="00D2688B">
        <w:t>ed</w:t>
      </w:r>
      <w:r w:rsidR="00031401" w:rsidRPr="00D2688B">
        <w:t xml:space="preserve"> features of Mesopotamian civilization, including</w:t>
      </w:r>
    </w:p>
    <w:p w:rsidR="00031401" w:rsidRPr="00D2688B" w:rsidRDefault="00026B38" w:rsidP="00D2688B">
      <w:pPr>
        <w:pStyle w:val="Outline-a0"/>
        <w:spacing w:line="240" w:lineRule="auto"/>
      </w:pPr>
      <w:r>
        <w:fldChar w:fldCharType="begin"/>
      </w:r>
      <w:r>
        <w:instrText xml:space="preserve"> seq</w:instrText>
      </w:r>
      <w:r>
        <w:instrText xml:space="preserve"> NL_a \* alphabetic </w:instrText>
      </w:r>
      <w:r>
        <w:fldChar w:fldCharType="separate"/>
      </w:r>
      <w:r w:rsidR="00DD1E5F" w:rsidRPr="00D2688B">
        <w:rPr>
          <w:noProof/>
        </w:rPr>
        <w:t>a</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Cuneiform</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Legal principles</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Literary and art forms</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Religion, blended with Indo-European beliefs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r>
      <w:r w:rsidR="00FF669C" w:rsidRPr="00D2688B">
        <w:t xml:space="preserve">The </w:t>
      </w:r>
      <w:r w:rsidR="00031401" w:rsidRPr="00D2688B">
        <w:t>Hittites developed substantial iron industry for tools and weapons</w:t>
      </w:r>
      <w:r w:rsidR="007316A7" w:rsidRPr="00D2688B">
        <w:t>,</w:t>
      </w:r>
      <w:r w:rsidR="00031401" w:rsidRPr="00D2688B">
        <w:t xml:space="preserve"> as well as ritual</w:t>
      </w:r>
      <w:r w:rsidR="002B79AF" w:rsidRPr="00D2688B">
        <w:t xml:space="preserve"> and ceremonial objects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r>
      <w:r w:rsidR="00FF669C" w:rsidRPr="00D2688B">
        <w:t xml:space="preserve">The </w:t>
      </w:r>
      <w:r w:rsidR="00031401" w:rsidRPr="00D2688B">
        <w:t xml:space="preserve">Hittites </w:t>
      </w:r>
      <w:r w:rsidR="002B79AF" w:rsidRPr="00D2688B">
        <w:t xml:space="preserve">fell </w:t>
      </w:r>
      <w:r w:rsidR="00031401" w:rsidRPr="00D2688B">
        <w:t xml:space="preserve">c. 1200 </w:t>
      </w:r>
      <w:r w:rsidR="007F1870" w:rsidRPr="00D2688B">
        <w:rPr>
          <w:smallCaps/>
        </w:rPr>
        <w:t>b.c</w:t>
      </w:r>
      <w:r w:rsidR="007316A7" w:rsidRPr="00D2688B">
        <w:t>.</w:t>
      </w:r>
      <w:r w:rsidR="00031401" w:rsidRPr="00D2688B">
        <w:t>, probably to Indo-European invaders from the north</w:t>
      </w:r>
    </w:p>
    <w:p w:rsidR="00031401"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Small Nations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t>Phoenicians</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 xml:space="preserve">Settled in coastal Mediterranean </w:t>
      </w:r>
      <w:r w:rsidR="00586833">
        <w:t xml:space="preserve">cities </w:t>
      </w:r>
      <w:r w:rsidR="00031401" w:rsidRPr="00D2688B">
        <w:t>of Tyre, Byblos, Beirut</w:t>
      </w:r>
      <w:r w:rsidR="007316A7" w:rsidRPr="00D2688B">
        <w:t>,</w:t>
      </w:r>
      <w:r w:rsidR="00031401" w:rsidRPr="00D2688B">
        <w:t xml:space="preserve"> and Sidon</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r>
      <w:r w:rsidR="00772948">
        <w:t>Were m</w:t>
      </w:r>
      <w:r w:rsidR="00772948" w:rsidRPr="00D2688B">
        <w:t xml:space="preserve">aritime </w:t>
      </w:r>
      <w:r w:rsidR="00031401" w:rsidRPr="00D2688B">
        <w:t>explorers and great sea traders</w:t>
      </w:r>
    </w:p>
    <w:p w:rsidR="00D01C4B" w:rsidRPr="00D2688B" w:rsidRDefault="00D01C4B" w:rsidP="00D2688B">
      <w:pPr>
        <w:pStyle w:val="BodyText1"/>
        <w:spacing w:after="0"/>
        <w:ind w:left="1980" w:hanging="540"/>
      </w:pPr>
      <w:r w:rsidRPr="00D2688B">
        <w:t>c)</w:t>
      </w:r>
      <w:r w:rsidR="003E4BA7" w:rsidRPr="00D2688B">
        <w:tab/>
      </w:r>
      <w:r w:rsidRPr="00D2688B">
        <w:t>Established towns and colon</w:t>
      </w:r>
      <w:r w:rsidR="00333646" w:rsidRPr="00D2688B">
        <w:t xml:space="preserve">ies along </w:t>
      </w:r>
      <w:r w:rsidR="003E4BA7" w:rsidRPr="00D2688B">
        <w:t xml:space="preserve">the </w:t>
      </w:r>
      <w:r w:rsidR="00333646" w:rsidRPr="00D2688B">
        <w:t>coast of North Africa, in Spain, and on western Mediterranean islands</w:t>
      </w:r>
    </w:p>
    <w:p w:rsidR="00031401" w:rsidRPr="00D2688B" w:rsidRDefault="00333646" w:rsidP="00D2688B">
      <w:pPr>
        <w:pStyle w:val="Outline-a0"/>
        <w:spacing w:line="240" w:lineRule="auto"/>
      </w:pPr>
      <w:r w:rsidRPr="00D2688B">
        <w:t>d</w:t>
      </w:r>
      <w:r w:rsidR="00A03863" w:rsidRPr="00D2688B">
        <w:fldChar w:fldCharType="begin"/>
      </w:r>
      <w:r w:rsidR="00031401" w:rsidRPr="00D2688B">
        <w:instrText xml:space="preserve"> seq NL_1_ \r 0 \h </w:instrText>
      </w:r>
      <w:r w:rsidR="00A03863" w:rsidRPr="00D2688B">
        <w:fldChar w:fldCharType="end"/>
      </w:r>
      <w:r w:rsidR="00031401" w:rsidRPr="00D2688B">
        <w:t>)</w:t>
      </w:r>
      <w:r w:rsidR="00031401" w:rsidRPr="00D2688B">
        <w:tab/>
        <w:t>Devised the first alphabet, crucial for transmitt</w:t>
      </w:r>
      <w:r w:rsidR="00F120C8" w:rsidRPr="00D2688B">
        <w:t>ing</w:t>
      </w:r>
      <w:r w:rsidR="00031401" w:rsidRPr="00D2688B">
        <w:t xml:space="preserve"> </w:t>
      </w:r>
      <w:r w:rsidR="00F120C8" w:rsidRPr="00D2688B">
        <w:t>N</w:t>
      </w:r>
      <w:r w:rsidR="00031401" w:rsidRPr="00D2688B">
        <w:t xml:space="preserve">ear </w:t>
      </w:r>
      <w:r w:rsidR="00F120C8" w:rsidRPr="00D2688B">
        <w:t>E</w:t>
      </w:r>
      <w:r w:rsidR="00031401" w:rsidRPr="00D2688B">
        <w:t xml:space="preserve">astern culture to </w:t>
      </w:r>
      <w:r w:rsidR="00586833">
        <w:t xml:space="preserve">the </w:t>
      </w:r>
      <w:r w:rsidR="00031401" w:rsidRPr="00D2688B">
        <w:t>western Mediterranean</w:t>
      </w:r>
      <w:r w:rsidRPr="00D2688B">
        <w:t xml:space="preserve"> and </w:t>
      </w:r>
      <w:r w:rsidR="00586833">
        <w:t>for</w:t>
      </w:r>
      <w:r w:rsidRPr="00D2688B">
        <w:t xml:space="preserve"> the later development of European languages</w:t>
      </w:r>
    </w:p>
    <w:p w:rsidR="00031401"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031401" w:rsidRPr="00D2688B">
        <w:instrText xml:space="preserve"> seq NL_a \r 0 \h </w:instrText>
      </w:r>
      <w:r w:rsidR="00A03863" w:rsidRPr="00D2688B">
        <w:fldChar w:fldCharType="end"/>
      </w:r>
      <w:r w:rsidR="00031401" w:rsidRPr="00D2688B">
        <w:t>.</w:t>
      </w:r>
      <w:r w:rsidR="00031401" w:rsidRPr="00D2688B">
        <w:tab/>
        <w:t>Aramaeans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t>Settled in Syria, Palestine, and northern Mesopotamia</w:t>
      </w:r>
    </w:p>
    <w:p w:rsidR="00031401"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772948">
        <w:t>Were c</w:t>
      </w:r>
      <w:r w:rsidR="00772948" w:rsidRPr="00D2688B">
        <w:t xml:space="preserve">aravan </w:t>
      </w:r>
      <w:r w:rsidR="00265F58" w:rsidRPr="00D2688B">
        <w:t>traders who carried goods and cultural patterns across Near East</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C</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Assyria</w:t>
      </w:r>
    </w:p>
    <w:p w:rsidR="00265F58"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BE1EB4" w:rsidRPr="00D2688B">
        <w:t>Ninth-</w:t>
      </w:r>
      <w:r w:rsidR="00265F58" w:rsidRPr="00D2688B">
        <w:t xml:space="preserve">century </w:t>
      </w:r>
      <w:r w:rsidR="007F1870" w:rsidRPr="00D2688B">
        <w:rPr>
          <w:smallCaps/>
        </w:rPr>
        <w:t>b.c</w:t>
      </w:r>
      <w:r w:rsidR="00BE1EB4" w:rsidRPr="00D2688B">
        <w:t>.</w:t>
      </w:r>
      <w:r w:rsidR="00265F58" w:rsidRPr="00D2688B">
        <w:t xml:space="preserve"> Assyrians resume</w:t>
      </w:r>
      <w:r w:rsidR="00333646" w:rsidRPr="00D2688B">
        <w:t>d</w:t>
      </w:r>
      <w:r w:rsidR="00265F58" w:rsidRPr="00D2688B">
        <w:t xml:space="preserve"> empire building using siege weapons, chariots, and soldiers with armor and iron swords</w:t>
      </w:r>
    </w:p>
    <w:p w:rsidR="00265F58"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D02D43" w:rsidRPr="00D2688B">
        <w:t xml:space="preserve">The </w:t>
      </w:r>
      <w:r w:rsidR="00265F58" w:rsidRPr="00D2688B">
        <w:t>Assyrians storm</w:t>
      </w:r>
      <w:r w:rsidR="00333646" w:rsidRPr="00D2688B">
        <w:t>ed</w:t>
      </w:r>
      <w:r w:rsidR="00265F58" w:rsidRPr="00D2688B">
        <w:t xml:space="preserve"> Babylonia, Syria, Palestine</w:t>
      </w:r>
      <w:r w:rsidR="00BE1EB4" w:rsidRPr="00D2688B">
        <w:t>,</w:t>
      </w:r>
      <w:r w:rsidR="00265F58" w:rsidRPr="00D2688B">
        <w:t xml:space="preserve"> and Egypt c.1200</w:t>
      </w:r>
      <w:r w:rsidR="00BE1EB4" w:rsidRPr="00D2688B">
        <w:t>–</w:t>
      </w:r>
      <w:r w:rsidR="00265F58" w:rsidRPr="00D2688B">
        <w:t xml:space="preserve">1100 </w:t>
      </w:r>
      <w:r w:rsidR="007F1870" w:rsidRPr="00D2688B">
        <w:rPr>
          <w:smallCaps/>
        </w:rPr>
        <w:t>b.c</w:t>
      </w:r>
      <w:r w:rsidR="00BE1EB4" w:rsidRPr="00D2688B">
        <w:t>.</w:t>
      </w:r>
    </w:p>
    <w:p w:rsidR="00586833"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D02D43" w:rsidRPr="00D2688B">
        <w:t xml:space="preserve">The </w:t>
      </w:r>
      <w:r w:rsidR="00265F58" w:rsidRPr="00D2688B">
        <w:t>Assyrian king</w:t>
      </w:r>
      <w:r w:rsidR="00333646" w:rsidRPr="00D2688B">
        <w:t xml:space="preserve"> was the high priest of the god Ashur</w:t>
      </w:r>
      <w:r w:rsidR="00586833">
        <w:t xml:space="preserve"> and ruled </w:t>
      </w:r>
      <w:r w:rsidR="00265F58" w:rsidRPr="00D2688B">
        <w:t xml:space="preserve">absolutely with help from nobles, </w:t>
      </w:r>
      <w:r w:rsidR="00586833">
        <w:t xml:space="preserve">who </w:t>
      </w:r>
      <w:r w:rsidR="00586833" w:rsidRPr="00D2688B">
        <w:t>administer</w:t>
      </w:r>
      <w:r w:rsidR="00586833">
        <w:t>ed</w:t>
      </w:r>
      <w:r w:rsidR="00586833" w:rsidRPr="00D2688B">
        <w:t xml:space="preserve"> </w:t>
      </w:r>
      <w:r w:rsidR="00265F58" w:rsidRPr="00D2688B">
        <w:t>territories by</w:t>
      </w:r>
      <w:r w:rsidR="00333646" w:rsidRPr="00D2688B">
        <w:t xml:space="preserve"> collecting tribute</w:t>
      </w:r>
    </w:p>
    <w:p w:rsidR="00265F58" w:rsidRPr="00D2688B" w:rsidRDefault="00586833" w:rsidP="00D2688B">
      <w:pPr>
        <w:pStyle w:val="Outline-1"/>
        <w:spacing w:line="240" w:lineRule="auto"/>
      </w:pPr>
      <w:r>
        <w:t>4. The Assyrians: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586833" w:rsidRPr="00D2688B">
        <w:t>Improv</w:t>
      </w:r>
      <w:r w:rsidR="00586833">
        <w:t>ed</w:t>
      </w:r>
      <w:r w:rsidR="00586833" w:rsidRPr="00D2688B">
        <w:t xml:space="preserve"> </w:t>
      </w:r>
      <w:r w:rsidR="00265F58" w:rsidRPr="00D2688B">
        <w:t>roads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586833" w:rsidRPr="00D2688B">
        <w:t>Establish</w:t>
      </w:r>
      <w:r w:rsidR="00586833">
        <w:t>ed</w:t>
      </w:r>
      <w:r w:rsidR="00586833" w:rsidRPr="00D2688B">
        <w:t xml:space="preserve"> </w:t>
      </w:r>
      <w:r w:rsidR="00265F58" w:rsidRPr="00D2688B">
        <w:t>messenger services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586833" w:rsidRPr="00D2688B">
        <w:t>Engag</w:t>
      </w:r>
      <w:r w:rsidR="00586833">
        <w:t>ed</w:t>
      </w:r>
      <w:r w:rsidR="00586833" w:rsidRPr="00D2688B">
        <w:t xml:space="preserve"> </w:t>
      </w:r>
      <w:r w:rsidR="00265F58" w:rsidRPr="00D2688B">
        <w:t>in large-scale irrigation projects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586833" w:rsidRPr="00D2688B">
        <w:t>Us</w:t>
      </w:r>
      <w:r w:rsidR="00586833">
        <w:t>ed</w:t>
      </w:r>
      <w:r w:rsidR="00586833" w:rsidRPr="00D2688B">
        <w:t xml:space="preserve"> </w:t>
      </w:r>
      <w:r w:rsidR="00265F58" w:rsidRPr="00D2688B">
        <w:t xml:space="preserve">terror and </w:t>
      </w:r>
      <w:r w:rsidR="00586833" w:rsidRPr="00D2688B">
        <w:t>deport</w:t>
      </w:r>
      <w:r w:rsidR="00586833">
        <w:t>ed</w:t>
      </w:r>
      <w:r w:rsidR="00586833" w:rsidRPr="00D2688B">
        <w:t xml:space="preserve"> </w:t>
      </w:r>
      <w:r w:rsidR="00265F58" w:rsidRPr="00D2688B">
        <w:t>troublesome subjects</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265F58" w:rsidRPr="00D2688B">
        <w:instrText xml:space="preserve"> seq NL_1_ \r 0 \h </w:instrText>
      </w:r>
      <w:r w:rsidR="00A03863" w:rsidRPr="00D2688B">
        <w:fldChar w:fldCharType="end"/>
      </w:r>
      <w:r w:rsidR="00265F58" w:rsidRPr="00D2688B">
        <w:t>)</w:t>
      </w:r>
      <w:r w:rsidR="00265F58" w:rsidRPr="00D2688B">
        <w:tab/>
      </w:r>
      <w:r w:rsidR="00586833" w:rsidRPr="00D2688B">
        <w:t>Relocat</w:t>
      </w:r>
      <w:r w:rsidR="00586833">
        <w:t>ed</w:t>
      </w:r>
      <w:r w:rsidR="00586833" w:rsidRPr="00D2688B">
        <w:t xml:space="preserve"> </w:t>
      </w:r>
      <w:r w:rsidR="00265F58" w:rsidRPr="00D2688B">
        <w:t xml:space="preserve">people for economic </w:t>
      </w:r>
      <w:r w:rsidR="00BE1EB4" w:rsidRPr="00D2688B">
        <w:t>purposes</w:t>
      </w:r>
      <w:r w:rsidR="00333646" w:rsidRPr="00D2688B">
        <w:t>, such as to replenish supplies of labor</w:t>
      </w:r>
    </w:p>
    <w:p w:rsidR="00265F58" w:rsidRPr="00D2688B" w:rsidRDefault="00586833" w:rsidP="00D2688B">
      <w:pPr>
        <w:pStyle w:val="Outline-1"/>
        <w:spacing w:line="240" w:lineRule="auto"/>
      </w:pPr>
      <w:r>
        <w:t>5</w:t>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t>Assyrians also copied and spread culture and literature</w:t>
      </w:r>
    </w:p>
    <w:p w:rsidR="00265F58" w:rsidRPr="00D2688B" w:rsidRDefault="00586833" w:rsidP="00D2688B">
      <w:pPr>
        <w:pStyle w:val="Outline-1"/>
        <w:spacing w:line="240" w:lineRule="auto"/>
      </w:pPr>
      <w:r>
        <w:t>6</w:t>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t>W</w:t>
      </w:r>
      <w:r w:rsidR="00333646" w:rsidRPr="00D2688B">
        <w:t>ith Assyria w</w:t>
      </w:r>
      <w:r w:rsidR="00265F58" w:rsidRPr="00D2688B">
        <w:t xml:space="preserve">eakened by war and revolt, </w:t>
      </w:r>
      <w:r w:rsidR="00333646" w:rsidRPr="00D2688B">
        <w:t xml:space="preserve">the </w:t>
      </w:r>
      <w:r w:rsidR="00265F58" w:rsidRPr="00D2688B">
        <w:t xml:space="preserve">capital (Nineveh) </w:t>
      </w:r>
      <w:r w:rsidR="00BE1EB4" w:rsidRPr="00D2688B">
        <w:t xml:space="preserve">was </w:t>
      </w:r>
      <w:r w:rsidR="00265F58" w:rsidRPr="00D2688B">
        <w:t xml:space="preserve">sacked </w:t>
      </w:r>
      <w:r w:rsidR="00333646" w:rsidRPr="00D2688B">
        <w:t xml:space="preserve">by a coalition of enemies </w:t>
      </w:r>
      <w:r w:rsidR="00265F58" w:rsidRPr="00D2688B">
        <w:t xml:space="preserve">in 612 </w:t>
      </w:r>
      <w:r w:rsidR="007F1870" w:rsidRPr="00D2688B">
        <w:rPr>
          <w:smallCaps/>
        </w:rPr>
        <w:t>b.c</w:t>
      </w:r>
      <w:r w:rsidR="00BE1EB4" w:rsidRPr="00D2688B">
        <w:t>.</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D</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The Neo-Babylonian Empire</w:t>
      </w:r>
    </w:p>
    <w:p w:rsidR="00477963"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D02D43" w:rsidRPr="00D2688B">
        <w:t>The r</w:t>
      </w:r>
      <w:r w:rsidR="00477963" w:rsidRPr="00D2688B">
        <w:t xml:space="preserve">ise of </w:t>
      </w:r>
      <w:r w:rsidR="00D02D43" w:rsidRPr="00D2688B">
        <w:t xml:space="preserve">the </w:t>
      </w:r>
      <w:r w:rsidR="00477963" w:rsidRPr="00D2688B">
        <w:t>Chaldean empire, including Babylonia, Assyria, Syria, and Palestine</w:t>
      </w:r>
      <w:r w:rsidR="009F4B10" w:rsidRPr="00D2688B">
        <w:t>,</w:t>
      </w:r>
      <w:r w:rsidR="00477963" w:rsidRPr="00D2688B">
        <w:t xml:space="preserve"> </w:t>
      </w:r>
      <w:r w:rsidR="00D02D43" w:rsidRPr="00D2688B">
        <w:t xml:space="preserve">was </w:t>
      </w:r>
      <w:r w:rsidR="00477963" w:rsidRPr="00D2688B">
        <w:t xml:space="preserve">made possible by </w:t>
      </w:r>
      <w:r w:rsidR="009F4B10" w:rsidRPr="00D2688B">
        <w:t xml:space="preserve">the </w:t>
      </w:r>
      <w:r w:rsidR="00477963" w:rsidRPr="00D2688B">
        <w:t xml:space="preserve">destruction of </w:t>
      </w:r>
      <w:r w:rsidR="008C39BB" w:rsidRPr="00D2688B">
        <w:t xml:space="preserve">the </w:t>
      </w:r>
      <w:r w:rsidR="00477963" w:rsidRPr="00D2688B">
        <w:t>Assyrian empire</w:t>
      </w:r>
    </w:p>
    <w:p w:rsidR="00265F58" w:rsidRPr="00D2688B" w:rsidRDefault="00477963" w:rsidP="00D2688B">
      <w:pPr>
        <w:pStyle w:val="Outline-1"/>
        <w:spacing w:line="240" w:lineRule="auto"/>
      </w:pPr>
      <w:r w:rsidRPr="00D2688B">
        <w:t>2.</w:t>
      </w:r>
      <w:r w:rsidR="009F4B10" w:rsidRPr="00D2688B">
        <w:tab/>
      </w:r>
      <w:r w:rsidR="00265F58" w:rsidRPr="00D2688B">
        <w:t>Nebuchadnezzar (</w:t>
      </w:r>
      <w:r w:rsidRPr="00D2688B">
        <w:t xml:space="preserve">r. </w:t>
      </w:r>
      <w:r w:rsidR="00265F58" w:rsidRPr="00D2688B">
        <w:t>604</w:t>
      </w:r>
      <w:r w:rsidR="00BE1EB4" w:rsidRPr="00D2688B">
        <w:t>–</w:t>
      </w:r>
      <w:r w:rsidR="00265F58" w:rsidRPr="00D2688B">
        <w:t xml:space="preserve">562 </w:t>
      </w:r>
      <w:r w:rsidR="00A03863" w:rsidRPr="00A03863">
        <w:rPr>
          <w:smallCaps/>
        </w:rPr>
        <w:t>b.c</w:t>
      </w:r>
      <w:r w:rsidR="00BE1EB4" w:rsidRPr="00D2688B">
        <w:t>.</w:t>
      </w:r>
      <w:r w:rsidR="00265F58" w:rsidRPr="00D2688B">
        <w:t>)</w:t>
      </w:r>
      <w:r w:rsidRPr="00D2688B">
        <w:t xml:space="preserve">, a talented general, statesman, and administrator, led </w:t>
      </w:r>
      <w:r w:rsidR="00265F58" w:rsidRPr="00D2688B">
        <w:t>Chaldean empire</w:t>
      </w:r>
    </w:p>
    <w:p w:rsidR="00265F58" w:rsidRPr="00D2688B" w:rsidRDefault="00477963" w:rsidP="00D2688B">
      <w:pPr>
        <w:pStyle w:val="Outline-1"/>
        <w:spacing w:line="240" w:lineRule="auto"/>
      </w:pPr>
      <w:r w:rsidRPr="00D2688B">
        <w:t>3</w:t>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t xml:space="preserve">Babylon was rebuilt with magnificence, including </w:t>
      </w:r>
      <w:r w:rsidR="008C39BB" w:rsidRPr="00D2688B">
        <w:t xml:space="preserve">the </w:t>
      </w:r>
      <w:r w:rsidR="00265F58" w:rsidRPr="00D2688B">
        <w:t>famous Hanging Gardens</w:t>
      </w:r>
    </w:p>
    <w:p w:rsidR="00265F58" w:rsidRPr="00D2688B" w:rsidRDefault="00477963" w:rsidP="00D2688B">
      <w:pPr>
        <w:pStyle w:val="Outline-1"/>
        <w:spacing w:line="240" w:lineRule="auto"/>
      </w:pPr>
      <w:r w:rsidRPr="00D2688B">
        <w:t>4</w:t>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8C39BB" w:rsidRPr="00D2688B">
        <w:t xml:space="preserve">The </w:t>
      </w:r>
      <w:r w:rsidR="00265F58" w:rsidRPr="00D2688B">
        <w:t xml:space="preserve">Chaldean </w:t>
      </w:r>
      <w:r w:rsidRPr="00D2688B">
        <w:t>e</w:t>
      </w:r>
      <w:r w:rsidR="00BE1EB4" w:rsidRPr="00D2688B">
        <w:t>mpire</w:t>
      </w:r>
      <w:r w:rsidR="00265F58" w:rsidRPr="00D2688B">
        <w:t xml:space="preserve"> </w:t>
      </w:r>
      <w:r w:rsidRPr="00D2688B">
        <w:t xml:space="preserve">was torn </w:t>
      </w:r>
      <w:r w:rsidR="00265F58" w:rsidRPr="00D2688B">
        <w:t>by civil war and threat</w:t>
      </w:r>
      <w:r w:rsidRPr="00D2688B">
        <w:t>ened</w:t>
      </w:r>
      <w:r w:rsidR="00265F58" w:rsidRPr="00D2688B">
        <w:t xml:space="preserve"> </w:t>
      </w:r>
      <w:r w:rsidRPr="00D2688B">
        <w:t>by</w:t>
      </w:r>
      <w:r w:rsidR="00265F58" w:rsidRPr="00D2688B">
        <w:t xml:space="preserve"> Persians</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E</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Persia: Unifier of the Near East</w:t>
      </w:r>
    </w:p>
    <w:p w:rsidR="00265F58"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265F58" w:rsidRPr="00D2688B">
        <w:instrText xml:space="preserve"> seq NL_a \r 0 \h </w:instrText>
      </w:r>
      <w:r w:rsidR="00A03863" w:rsidRPr="00D2688B">
        <w:fldChar w:fldCharType="end"/>
      </w:r>
      <w:r w:rsidR="00265F58" w:rsidRPr="00D2688B">
        <w:t>.</w:t>
      </w:r>
      <w:r w:rsidR="00265F58" w:rsidRPr="00D2688B">
        <w:tab/>
      </w:r>
      <w:r w:rsidR="00A8538F" w:rsidRPr="00D2688B">
        <w:t xml:space="preserve">The </w:t>
      </w:r>
      <w:r w:rsidR="00265F58" w:rsidRPr="00D2688B">
        <w:t>Persian leader Cyrus</w:t>
      </w:r>
      <w:r w:rsidR="00AC1536" w:rsidRPr="00D2688B">
        <w:t xml:space="preserve"> the Great and </w:t>
      </w:r>
      <w:r w:rsidR="001F4B4C" w:rsidRPr="00D2688B">
        <w:t xml:space="preserve">his </w:t>
      </w:r>
      <w:r w:rsidR="00AC1536" w:rsidRPr="00D2688B">
        <w:t xml:space="preserve">son </w:t>
      </w:r>
      <w:r w:rsidR="00265F58" w:rsidRPr="00D2688B">
        <w:t>co</w:t>
      </w:r>
      <w:r w:rsidR="00AC1536" w:rsidRPr="00D2688B">
        <w:t>nquer</w:t>
      </w:r>
      <w:r w:rsidR="00477963" w:rsidRPr="00D2688B">
        <w:t>ed all territory</w:t>
      </w:r>
      <w:r w:rsidR="00AC1536" w:rsidRPr="00D2688B">
        <w:t xml:space="preserve"> </w:t>
      </w:r>
      <w:r w:rsidR="00265F58" w:rsidRPr="00D2688B">
        <w:t xml:space="preserve">between </w:t>
      </w:r>
      <w:r w:rsidR="00477963" w:rsidRPr="00D2688B">
        <w:t xml:space="preserve">the </w:t>
      </w:r>
      <w:r w:rsidR="00265F58" w:rsidRPr="00D2688B">
        <w:t xml:space="preserve">Nile and </w:t>
      </w:r>
      <w:r w:rsidR="00477963" w:rsidRPr="00D2688B">
        <w:t xml:space="preserve">the </w:t>
      </w:r>
      <w:r w:rsidR="00265F58" w:rsidRPr="00D2688B">
        <w:t xml:space="preserve">Indus </w:t>
      </w:r>
      <w:r w:rsidR="009F4B10" w:rsidRPr="00D2688B">
        <w:t>R</w:t>
      </w:r>
      <w:r w:rsidR="00477963" w:rsidRPr="00D2688B">
        <w:t xml:space="preserve">ivers </w:t>
      </w:r>
      <w:r w:rsidR="00265F58" w:rsidRPr="00D2688B">
        <w:t>(550</w:t>
      </w:r>
      <w:r w:rsidR="00BE1EB4" w:rsidRPr="00D2688B">
        <w:t>–</w:t>
      </w:r>
      <w:r w:rsidR="00265F58" w:rsidRPr="00D2688B">
        <w:t xml:space="preserve">525 </w:t>
      </w:r>
      <w:r w:rsidR="00A03863" w:rsidRPr="00A03863">
        <w:rPr>
          <w:smallCaps/>
        </w:rPr>
        <w:t>b.c</w:t>
      </w:r>
      <w:r w:rsidR="00BE1EB4" w:rsidRPr="00D2688B">
        <w:t>.</w:t>
      </w:r>
      <w:r w:rsidR="00265F58" w:rsidRPr="00D2688B">
        <w:t>)</w:t>
      </w:r>
    </w:p>
    <w:p w:rsidR="00265F58" w:rsidRPr="00D2688B" w:rsidRDefault="00026B38" w:rsidP="00D2688B">
      <w:pPr>
        <w:pStyle w:val="Outline-1"/>
        <w:spacing w:line="240" w:lineRule="auto"/>
      </w:pPr>
      <w:r>
        <w:lastRenderedPageBreak/>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310A1C" w:rsidRPr="00D2688B">
        <w:instrText xml:space="preserve"> seq NL_a \r 0 \h </w:instrText>
      </w:r>
      <w:r w:rsidR="00A03863" w:rsidRPr="00D2688B">
        <w:fldChar w:fldCharType="end"/>
      </w:r>
      <w:r w:rsidR="00310A1C" w:rsidRPr="00D2688B">
        <w:t>.</w:t>
      </w:r>
      <w:r w:rsidR="00310A1C" w:rsidRPr="00D2688B">
        <w:tab/>
      </w:r>
      <w:r w:rsidR="00A8538F" w:rsidRPr="00D2688B">
        <w:t xml:space="preserve">The </w:t>
      </w:r>
      <w:r w:rsidR="00310A1C" w:rsidRPr="00D2688B">
        <w:t xml:space="preserve">Persian king </w:t>
      </w:r>
      <w:r w:rsidR="00A8538F" w:rsidRPr="00D2688B">
        <w:t xml:space="preserve">was </w:t>
      </w:r>
      <w:r w:rsidR="00310A1C" w:rsidRPr="00D2688B">
        <w:t>deemed absolute monarch</w:t>
      </w:r>
      <w:r w:rsidR="00A8538F" w:rsidRPr="00D2688B">
        <w:t>,</w:t>
      </w:r>
      <w:r w:rsidR="00310A1C" w:rsidRPr="00D2688B">
        <w:t xml:space="preserve"> bearing divine approval</w:t>
      </w:r>
      <w:r w:rsidR="00477963" w:rsidRPr="00D2688B">
        <w:t xml:space="preserve"> to rule his huge empire, “the four quarters of the earth”</w:t>
      </w:r>
    </w:p>
    <w:p w:rsidR="00265F58"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310A1C" w:rsidRPr="00D2688B">
        <w:instrText xml:space="preserve"> seq NL_a \r 0 \h </w:instrText>
      </w:r>
      <w:r w:rsidR="00A03863" w:rsidRPr="00D2688B">
        <w:fldChar w:fldCharType="end"/>
      </w:r>
      <w:r w:rsidR="00310A1C" w:rsidRPr="00D2688B">
        <w:t>.</w:t>
      </w:r>
      <w:r w:rsidR="00310A1C" w:rsidRPr="00D2688B">
        <w:tab/>
        <w:t>Persian administration</w:t>
      </w:r>
      <w:r w:rsidR="00BE1EB4" w:rsidRPr="00D2688B">
        <w:t>,</w:t>
      </w:r>
      <w:r w:rsidR="00310A1C" w:rsidRPr="00D2688B">
        <w:t xml:space="preserve"> based on</w:t>
      </w:r>
      <w:r w:rsidR="001F4B4C" w:rsidRPr="00D2688B">
        <w:t xml:space="preserve"> the</w:t>
      </w:r>
      <w:r w:rsidR="00310A1C" w:rsidRPr="00D2688B">
        <w:t xml:space="preserve"> Assyrian model</w:t>
      </w:r>
      <w:r w:rsidR="00BE1EB4" w:rsidRPr="00D2688B">
        <w:t>,</w:t>
      </w:r>
      <w:r w:rsidR="00310A1C" w:rsidRPr="00D2688B">
        <w:t xml:space="preserve"> gave stability and allowed statesmanship</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1B1ED5" w:rsidRPr="00D2688B">
        <w:t>The e</w:t>
      </w:r>
      <w:r w:rsidR="00310A1C" w:rsidRPr="00D2688B">
        <w:t>mpire</w:t>
      </w:r>
      <w:r w:rsidR="001B1ED5" w:rsidRPr="00D2688B">
        <w:t xml:space="preserve"> was</w:t>
      </w:r>
      <w:r w:rsidR="00310A1C" w:rsidRPr="00D2688B">
        <w:t xml:space="preserve"> divided into </w:t>
      </w:r>
      <w:r w:rsidR="0095240D" w:rsidRPr="00D2688B">
        <w:t>twenty</w:t>
      </w:r>
      <w:r w:rsidR="00310A1C" w:rsidRPr="00D2688B">
        <w:t xml:space="preserve"> provinces (satrapies)</w:t>
      </w:r>
    </w:p>
    <w:p w:rsidR="00265F58" w:rsidRPr="00D2688B" w:rsidRDefault="00A03863" w:rsidP="00D2688B">
      <w:pPr>
        <w:pStyle w:val="Outline-a0"/>
        <w:spacing w:line="240" w:lineRule="auto"/>
      </w:pPr>
      <w:r w:rsidRPr="00D2688B">
        <w:fldChar w:fldCharType="begin"/>
      </w:r>
      <w:r w:rsidR="00310A1C" w:rsidRPr="00D2688B">
        <w:instrText xml:space="preserve"> seq NL_a \* alphabetic </w:instrText>
      </w:r>
      <w:r w:rsidRPr="00D2688B">
        <w:fldChar w:fldCharType="separate"/>
      </w:r>
      <w:r w:rsidR="00DD1E5F" w:rsidRPr="00D2688B">
        <w:rPr>
          <w:noProof/>
        </w:rPr>
        <w:t>b</w:t>
      </w:r>
      <w:r w:rsidRPr="00D2688B">
        <w:fldChar w:fldCharType="end"/>
      </w:r>
      <w:r w:rsidRPr="00D2688B">
        <w:fldChar w:fldCharType="begin"/>
      </w:r>
      <w:r w:rsidR="00310A1C" w:rsidRPr="00D2688B">
        <w:instrText xml:space="preserve"> seq NL_1_ \r 0 \h </w:instrText>
      </w:r>
      <w:r w:rsidRPr="00D2688B">
        <w:fldChar w:fldCharType="end"/>
      </w:r>
      <w:r w:rsidR="00310A1C" w:rsidRPr="00D2688B">
        <w:t>)</w:t>
      </w:r>
      <w:r w:rsidR="00310A1C" w:rsidRPr="00D2688B">
        <w:tab/>
        <w:t xml:space="preserve">Each satrapy </w:t>
      </w:r>
      <w:r w:rsidR="001B1ED5" w:rsidRPr="00D2688B">
        <w:t xml:space="preserve">was </w:t>
      </w:r>
      <w:r w:rsidR="00310A1C" w:rsidRPr="00D2688B">
        <w:t xml:space="preserve">administered by a governor (satrap) responsible to </w:t>
      </w:r>
      <w:r w:rsidR="00E813E8">
        <w:t xml:space="preserve">the </w:t>
      </w:r>
      <w:r w:rsidR="00310A1C" w:rsidRPr="00D2688B">
        <w:t>emperor</w:t>
      </w:r>
    </w:p>
    <w:p w:rsidR="00265F58"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t>Special agents function</w:t>
      </w:r>
      <w:r w:rsidR="00477963" w:rsidRPr="00D2688B">
        <w:t>ed</w:t>
      </w:r>
      <w:r w:rsidR="00310A1C" w:rsidRPr="00D2688B">
        <w:t xml:space="preserve"> as “the eyes and ears of the emperor”</w:t>
      </w:r>
      <w:r w:rsidR="00477963" w:rsidRPr="00D2688B">
        <w:t xml:space="preserve"> and supervised the activities of the satraps</w:t>
      </w:r>
    </w:p>
    <w:p w:rsidR="00265F58"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310A1C" w:rsidRPr="00D2688B">
        <w:instrText xml:space="preserve"> seq NL_a \r 0 \h </w:instrText>
      </w:r>
      <w:r w:rsidR="00A03863" w:rsidRPr="00D2688B">
        <w:fldChar w:fldCharType="end"/>
      </w:r>
      <w:r w:rsidR="00310A1C" w:rsidRPr="00D2688B">
        <w:t>.</w:t>
      </w:r>
      <w:r w:rsidR="00310A1C" w:rsidRPr="00D2688B">
        <w:tab/>
        <w:t xml:space="preserve">Persian </w:t>
      </w:r>
      <w:r w:rsidR="00477963" w:rsidRPr="00D2688B">
        <w:t>ruler</w:t>
      </w:r>
      <w:r w:rsidR="00310A1C" w:rsidRPr="00D2688B">
        <w:t>s allow</w:t>
      </w:r>
      <w:r w:rsidR="00477963" w:rsidRPr="00D2688B">
        <w:t>ed</w:t>
      </w:r>
      <w:r w:rsidR="00310A1C" w:rsidRPr="00D2688B">
        <w:t xml:space="preserve"> significant self-rule and respect</w:t>
      </w:r>
      <w:r w:rsidR="00477963" w:rsidRPr="00D2688B">
        <w:t>ed</w:t>
      </w:r>
      <w:r w:rsidR="00310A1C" w:rsidRPr="00D2688B">
        <w:t xml:space="preserve"> local traditions in exchange for taxes</w:t>
      </w:r>
      <w:r w:rsidR="007D6C44" w:rsidRPr="00D2688B">
        <w:t>, obedience,</w:t>
      </w:r>
      <w:r w:rsidR="00310A1C" w:rsidRPr="00D2688B">
        <w:t xml:space="preserve"> and service</w:t>
      </w:r>
    </w:p>
    <w:p w:rsidR="00310A1C"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310A1C" w:rsidRPr="00D2688B">
        <w:instrText xml:space="preserve"> seq NL_a \r 0 \h </w:instrText>
      </w:r>
      <w:r w:rsidR="00A03863" w:rsidRPr="00D2688B">
        <w:fldChar w:fldCharType="end"/>
      </w:r>
      <w:r w:rsidR="00310A1C" w:rsidRPr="00D2688B">
        <w:t>.</w:t>
      </w:r>
      <w:r w:rsidR="00310A1C" w:rsidRPr="00D2688B">
        <w:tab/>
      </w:r>
      <w:r w:rsidR="005047C9" w:rsidRPr="00D2688B">
        <w:t>The Persian e</w:t>
      </w:r>
      <w:r w:rsidR="00310A1C" w:rsidRPr="00D2688B">
        <w:t>mpire</w:t>
      </w:r>
      <w:r w:rsidR="003E5C83" w:rsidRPr="00D2688B">
        <w:t xml:space="preserve"> was</w:t>
      </w:r>
      <w:r w:rsidR="00310A1C" w:rsidRPr="00D2688B">
        <w:t xml:space="preserve"> bound together by:</w:t>
      </w:r>
    </w:p>
    <w:p w:rsidR="00310A1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 xml:space="preserve">The </w:t>
      </w:r>
      <w:r w:rsidR="00310A1C" w:rsidRPr="00D2688B">
        <w:t>Aramaic language used by officials and merchants</w:t>
      </w:r>
    </w:p>
    <w:p w:rsidR="00310A1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An e</w:t>
      </w:r>
      <w:r w:rsidR="007D6C44" w:rsidRPr="00D2688B">
        <w:t>laborate n</w:t>
      </w:r>
      <w:r w:rsidR="00310A1C" w:rsidRPr="00D2688B">
        <w:t>etwork of roads</w:t>
      </w:r>
    </w:p>
    <w:p w:rsidR="00310A1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An e</w:t>
      </w:r>
      <w:r w:rsidR="007D6C44" w:rsidRPr="00D2688B">
        <w:t>fficient p</w:t>
      </w:r>
      <w:r w:rsidR="00310A1C" w:rsidRPr="00D2688B">
        <w:t>ostal system</w:t>
      </w:r>
    </w:p>
    <w:p w:rsidR="00310A1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A c</w:t>
      </w:r>
      <w:r w:rsidR="00310A1C" w:rsidRPr="00D2688B">
        <w:t>ommon system of weights and measures</w:t>
      </w:r>
    </w:p>
    <w:p w:rsidR="00310A1C"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e</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BE1EB4" w:rsidRPr="00D2688B">
        <w:t>Empire-wide</w:t>
      </w:r>
      <w:r w:rsidR="00310A1C" w:rsidRPr="00D2688B">
        <w:t xml:space="preserve"> coinage</w:t>
      </w:r>
    </w:p>
    <w:p w:rsidR="007D6C44" w:rsidRPr="00D2688B" w:rsidRDefault="00026B38" w:rsidP="00D2688B">
      <w:pPr>
        <w:pStyle w:val="Outline-a0"/>
        <w:spacing w:line="240" w:lineRule="auto"/>
      </w:pPr>
      <w:r>
        <w:fldChar w:fldCharType="begin"/>
      </w:r>
      <w:r>
        <w:instrText xml:space="preserve"> seq NL_a \* alp</w:instrText>
      </w:r>
      <w:r>
        <w:instrText xml:space="preserve">habetic </w:instrText>
      </w:r>
      <w:r>
        <w:fldChar w:fldCharType="separate"/>
      </w:r>
      <w:r w:rsidR="00DD1E5F" w:rsidRPr="00D2688B">
        <w:rPr>
          <w:noProof/>
        </w:rPr>
        <w:t>f</w:t>
      </w:r>
      <w:r>
        <w:rPr>
          <w:noProof/>
        </w:rPr>
        <w:fldChar w:fldCharType="end"/>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A m</w:t>
      </w:r>
      <w:r w:rsidR="007D6C44" w:rsidRPr="00D2688B">
        <w:t>ultinational military force and bureaucracy</w:t>
      </w:r>
    </w:p>
    <w:p w:rsidR="00310A1C" w:rsidRPr="00D2688B" w:rsidRDefault="007D6C44" w:rsidP="00D2688B">
      <w:pPr>
        <w:pStyle w:val="Outline-a0"/>
        <w:spacing w:line="240" w:lineRule="auto"/>
      </w:pPr>
      <w:r w:rsidRPr="00D2688B">
        <w:t>g)</w:t>
      </w:r>
      <w:r w:rsidR="0049175C" w:rsidRPr="00D2688B">
        <w:tab/>
      </w:r>
      <w:r w:rsidR="00AD0EB0">
        <w:t>A f</w:t>
      </w:r>
      <w:r w:rsidR="00310A1C" w:rsidRPr="00D2688B">
        <w:t xml:space="preserve">usion of various </w:t>
      </w:r>
      <w:r w:rsidR="00BE1EB4" w:rsidRPr="00D2688B">
        <w:t>N</w:t>
      </w:r>
      <w:r w:rsidR="00310A1C" w:rsidRPr="00D2688B">
        <w:t>ear Eastern cultural traditions</w:t>
      </w:r>
    </w:p>
    <w:p w:rsidR="00265F58" w:rsidRPr="00D2688B" w:rsidRDefault="007D6C44" w:rsidP="00D2688B">
      <w:pPr>
        <w:pStyle w:val="Outline-a0"/>
        <w:spacing w:line="240" w:lineRule="auto"/>
      </w:pPr>
      <w:r w:rsidRPr="00D2688B">
        <w:t>f</w:t>
      </w:r>
      <w:r w:rsidR="00A03863" w:rsidRPr="00D2688B">
        <w:fldChar w:fldCharType="begin"/>
      </w:r>
      <w:r w:rsidR="00310A1C" w:rsidRPr="00D2688B">
        <w:instrText xml:space="preserve"> seq NL_1_ \r 0 \h </w:instrText>
      </w:r>
      <w:r w:rsidR="00A03863" w:rsidRPr="00D2688B">
        <w:fldChar w:fldCharType="end"/>
      </w:r>
      <w:r w:rsidR="00310A1C" w:rsidRPr="00D2688B">
        <w:t>)</w:t>
      </w:r>
      <w:r w:rsidR="00310A1C" w:rsidRPr="00D2688B">
        <w:tab/>
      </w:r>
      <w:r w:rsidR="00AD0EB0">
        <w:t xml:space="preserve">The </w:t>
      </w:r>
      <w:r w:rsidR="00310A1C" w:rsidRPr="00D2688B">
        <w:t>Zoroastrian religion</w:t>
      </w:r>
      <w:r w:rsidR="00194876">
        <w:t>, which was</w:t>
      </w:r>
      <w:r w:rsidR="00310A1C" w:rsidRPr="00D2688B">
        <w:t xml:space="preserve"> based on belief in Ahura Mazda (the Wise Lord) and Ahriman (spirit of </w:t>
      </w:r>
      <w:r w:rsidR="0049175C" w:rsidRPr="00D2688B">
        <w:t>d</w:t>
      </w:r>
      <w:r w:rsidR="00310A1C" w:rsidRPr="00D2688B">
        <w:t>arkness)</w:t>
      </w:r>
      <w:r w:rsidRPr="00D2688B">
        <w:t xml:space="preserve"> but rejected magic, polytheism, and blood sacrifice in favor of ethics</w:t>
      </w:r>
    </w:p>
    <w:p w:rsidR="009735BE" w:rsidRPr="00D2688B" w:rsidRDefault="00026B38" w:rsidP="00D2688B">
      <w:pPr>
        <w:pStyle w:val="Outline-I"/>
      </w:pPr>
      <w:r>
        <w:fldChar w:fldCharType="begin"/>
      </w:r>
      <w:r>
        <w:instrText xml:space="preserve"> seq NLI \* ROMAN </w:instrText>
      </w:r>
      <w:r>
        <w:fldChar w:fldCharType="separate"/>
      </w:r>
      <w:r w:rsidR="00DD1E5F" w:rsidRPr="00D2688B">
        <w:rPr>
          <w:noProof/>
        </w:rPr>
        <w:t>VI</w:t>
      </w:r>
      <w:r>
        <w:rPr>
          <w:noProof/>
        </w:rPr>
        <w:fldChar w:fldCharType="end"/>
      </w:r>
      <w:r w:rsidR="00A03863" w:rsidRPr="00D2688B">
        <w:fldChar w:fldCharType="begin"/>
      </w:r>
      <w:r w:rsidR="00AC1536" w:rsidRPr="00D2688B">
        <w:instrText xml:space="preserve"> seq NLA \r 0 \h </w:instrText>
      </w:r>
      <w:r w:rsidR="00A03863" w:rsidRPr="00D2688B">
        <w:fldChar w:fldCharType="end"/>
      </w:r>
      <w:r w:rsidR="00AC1536" w:rsidRPr="00D2688B">
        <w:t>.</w:t>
      </w:r>
      <w:r w:rsidR="00AC1536" w:rsidRPr="00D2688B">
        <w:tab/>
        <w:t>The Religious Orientation of the Near East</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A Mythmaking World</w:t>
      </w:r>
      <w:r w:rsidR="0049175C" w:rsidRPr="00D2688B">
        <w:t>v</w:t>
      </w:r>
      <w:r w:rsidR="00AC1536" w:rsidRPr="00D2688B">
        <w:t>iew</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9331D7" w:rsidRPr="00D2688B">
        <w:instrText xml:space="preserve"> seq NL_a \r 0 \h </w:instrText>
      </w:r>
      <w:r w:rsidR="00A03863" w:rsidRPr="00D2688B">
        <w:fldChar w:fldCharType="end"/>
      </w:r>
      <w:r w:rsidR="009331D7" w:rsidRPr="00D2688B">
        <w:t>.</w:t>
      </w:r>
      <w:r w:rsidR="009331D7" w:rsidRPr="00D2688B">
        <w:tab/>
      </w:r>
      <w:r w:rsidR="00CD1C60" w:rsidRPr="00D2688B">
        <w:t>A m</w:t>
      </w:r>
      <w:r w:rsidR="009331D7" w:rsidRPr="00D2688B">
        <w:t xml:space="preserve">ythopoeic (mythmaking) view </w:t>
      </w:r>
      <w:r w:rsidR="007D6C44" w:rsidRPr="00D2688B">
        <w:t xml:space="preserve">was </w:t>
      </w:r>
      <w:r w:rsidR="009331D7" w:rsidRPr="00D2688B">
        <w:t>central to Near Eastern civilizations</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9331D7" w:rsidRPr="00D2688B">
        <w:instrText xml:space="preserve"> seq NL_a \r 0 \h </w:instrText>
      </w:r>
      <w:r w:rsidR="00A03863" w:rsidRPr="00D2688B">
        <w:fldChar w:fldCharType="end"/>
      </w:r>
      <w:r w:rsidR="009331D7" w:rsidRPr="00D2688B">
        <w:t>.</w:t>
      </w:r>
      <w:r w:rsidR="009331D7" w:rsidRPr="00D2688B">
        <w:tab/>
        <w:t>Myths narrate</w:t>
      </w:r>
      <w:r w:rsidR="007D6C44" w:rsidRPr="00D2688B">
        <w:t>d</w:t>
      </w:r>
      <w:r w:rsidR="009331D7" w:rsidRPr="00D2688B">
        <w:t xml:space="preserve"> deeds of gods, expressed in rites, ritual dances, feasts</w:t>
      </w:r>
      <w:r w:rsidR="00BE1EB4" w:rsidRPr="00D2688B">
        <w:t>,</w:t>
      </w:r>
      <w:r w:rsidR="009331D7" w:rsidRPr="00D2688B">
        <w:t xml:space="preserve"> and ceremonies</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9331D7" w:rsidRPr="00D2688B">
        <w:instrText xml:space="preserve"> seq NL_a \r 0 \h </w:instrText>
      </w:r>
      <w:r w:rsidR="00A03863" w:rsidRPr="00D2688B">
        <w:fldChar w:fldCharType="end"/>
      </w:r>
      <w:r w:rsidR="009331D7" w:rsidRPr="00D2688B">
        <w:t>.</w:t>
      </w:r>
      <w:r w:rsidR="009331D7" w:rsidRPr="00D2688B">
        <w:tab/>
        <w:t xml:space="preserve">Mythical thinking </w:t>
      </w:r>
      <w:r w:rsidR="007D6C44" w:rsidRPr="00D2688B">
        <w:t xml:space="preserve">provided a framework for understanding the universe to its peoples but was </w:t>
      </w:r>
      <w:r w:rsidR="009331D7" w:rsidRPr="00D2688B">
        <w:t xml:space="preserve">fundamentally different from </w:t>
      </w:r>
      <w:r w:rsidR="00282812">
        <w:t xml:space="preserve">the </w:t>
      </w:r>
      <w:r w:rsidR="009331D7" w:rsidRPr="00D2688B">
        <w:t>modern scientific outlook</w:t>
      </w:r>
      <w:r w:rsidR="00282812">
        <w:t>, believing that</w:t>
      </w:r>
      <w:r w:rsidR="009331D7" w:rsidRPr="00D2688B">
        <w:t>:</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9331D7" w:rsidRPr="00D2688B">
        <w:instrText xml:space="preserve"> seq NL_1_ \r 0 \h </w:instrText>
      </w:r>
      <w:r w:rsidR="00A03863" w:rsidRPr="00D2688B">
        <w:fldChar w:fldCharType="end"/>
      </w:r>
      <w:r w:rsidR="009331D7" w:rsidRPr="00D2688B">
        <w:t>)</w:t>
      </w:r>
      <w:r w:rsidR="009331D7" w:rsidRPr="00D2688B">
        <w:tab/>
        <w:t xml:space="preserve">Physical nature </w:t>
      </w:r>
      <w:r w:rsidR="00282812">
        <w:t>wa</w:t>
      </w:r>
      <w:r w:rsidR="00282812" w:rsidRPr="00D2688B">
        <w:t xml:space="preserve">s </w:t>
      </w:r>
      <w:r w:rsidR="009331D7" w:rsidRPr="00D2688B">
        <w:t>a living</w:t>
      </w:r>
      <w:r w:rsidR="007D6C44" w:rsidRPr="00D2688B">
        <w:t>, willful</w:t>
      </w:r>
      <w:r w:rsidR="009331D7" w:rsidRPr="00D2688B">
        <w:t xml:space="preserve"> </w:t>
      </w:r>
      <w:r w:rsidR="00A03863" w:rsidRPr="00A03863">
        <w:rPr>
          <w:i/>
        </w:rPr>
        <w:t>thou</w:t>
      </w:r>
      <w:r w:rsidR="009331D7" w:rsidRPr="00D2688B">
        <w:t xml:space="preserve"> </w:t>
      </w:r>
      <w:r w:rsidR="007D6C44" w:rsidRPr="00D2688B">
        <w:t xml:space="preserve">rather than </w:t>
      </w:r>
      <w:r w:rsidR="009331D7" w:rsidRPr="00D2688B">
        <w:t>an inanimate</w:t>
      </w:r>
      <w:r w:rsidR="007D6C44" w:rsidRPr="00D2688B">
        <w:t xml:space="preserve"> and impersonal</w:t>
      </w:r>
      <w:r w:rsidR="009331D7" w:rsidRPr="00D2688B">
        <w:t xml:space="preserve"> </w:t>
      </w:r>
      <w:r w:rsidR="00A03863" w:rsidRPr="00A03863">
        <w:rPr>
          <w:i/>
        </w:rPr>
        <w:t>it</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9331D7" w:rsidRPr="00D2688B">
        <w:instrText xml:space="preserve"> seq NL_1_ \r 0 \h </w:instrText>
      </w:r>
      <w:r w:rsidR="00A03863" w:rsidRPr="00D2688B">
        <w:fldChar w:fldCharType="end"/>
      </w:r>
      <w:r w:rsidR="009331D7" w:rsidRPr="00D2688B">
        <w:t>)</w:t>
      </w:r>
      <w:r w:rsidR="009331D7" w:rsidRPr="00D2688B">
        <w:tab/>
      </w:r>
      <w:r w:rsidR="00282812">
        <w:t>The gods behaved</w:t>
      </w:r>
      <w:r w:rsidR="009331D7" w:rsidRPr="00D2688B">
        <w:t xml:space="preserve"> </w:t>
      </w:r>
      <w:r w:rsidR="007D6C44" w:rsidRPr="00D2688B">
        <w:t>capricious</w:t>
      </w:r>
      <w:r w:rsidR="00282812">
        <w:t>ly, rather than</w:t>
      </w:r>
      <w:r w:rsidR="007D6C44" w:rsidRPr="00D2688B" w:rsidDel="007D6C44">
        <w:t xml:space="preserve"> </w:t>
      </w:r>
      <w:r w:rsidR="00282812">
        <w:t>expecting</w:t>
      </w:r>
      <w:r w:rsidR="009331D7" w:rsidRPr="00D2688B">
        <w:t xml:space="preserve"> </w:t>
      </w:r>
      <w:r w:rsidR="007D6C44" w:rsidRPr="00D2688B">
        <w:t>that nature follows</w:t>
      </w:r>
      <w:r w:rsidR="009331D7" w:rsidRPr="00D2688B">
        <w:t xml:space="preserve"> universal rules</w:t>
      </w:r>
    </w:p>
    <w:p w:rsidR="00CF1BAF"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9331D7" w:rsidRPr="00D2688B">
        <w:instrText xml:space="preserve"> seq NL_1_ \r 0 \h </w:instrText>
      </w:r>
      <w:r w:rsidR="00A03863" w:rsidRPr="00D2688B">
        <w:fldChar w:fldCharType="end"/>
      </w:r>
      <w:r w:rsidR="009331D7" w:rsidRPr="00D2688B">
        <w:t>)</w:t>
      </w:r>
      <w:r w:rsidR="009331D7" w:rsidRPr="00D2688B">
        <w:tab/>
      </w:r>
      <w:r w:rsidR="00282812">
        <w:t>I</w:t>
      </w:r>
      <w:r w:rsidR="009331D7" w:rsidRPr="00D2688B">
        <w:t xml:space="preserve">magination and perception </w:t>
      </w:r>
      <w:r w:rsidR="00282812">
        <w:t>rather than</w:t>
      </w:r>
      <w:r w:rsidR="00BE1EB4" w:rsidRPr="00D2688B">
        <w:t xml:space="preserve"> analysis and reason</w:t>
      </w:r>
      <w:r w:rsidR="00282812">
        <w:t xml:space="preserve"> were the paths to truth</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9331D7" w:rsidRPr="00D2688B">
        <w:instrText xml:space="preserve"> seq NL_a \r 0 \h </w:instrText>
      </w:r>
      <w:r w:rsidR="00A03863" w:rsidRPr="00D2688B">
        <w:fldChar w:fldCharType="end"/>
      </w:r>
      <w:r w:rsidR="009331D7" w:rsidRPr="00D2688B">
        <w:t>.</w:t>
      </w:r>
      <w:r w:rsidR="009331D7" w:rsidRPr="00D2688B">
        <w:tab/>
        <w:t>Near Eastern people engaged in rational thought and behavior but did not develop a self-consciously rational method of inquiry into physical nature and human culture</w:t>
      </w:r>
    </w:p>
    <w:p w:rsidR="009735BE"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AC1536" w:rsidRPr="00D2688B">
        <w:instrText xml:space="preserve"> seq NL1 \r 0 \h </w:instrText>
      </w:r>
      <w:r w:rsidR="00A03863" w:rsidRPr="00D2688B">
        <w:fldChar w:fldCharType="end"/>
      </w:r>
      <w:r w:rsidR="00AC1536" w:rsidRPr="00D2688B">
        <w:t>.</w:t>
      </w:r>
      <w:r w:rsidR="00AC1536" w:rsidRPr="00D2688B">
        <w:tab/>
        <w:t>Near Eastern Achievements</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t xml:space="preserve">Civilization emerged </w:t>
      </w:r>
      <w:r w:rsidR="00397900" w:rsidRPr="00D2688B">
        <w:t>because of</w:t>
      </w:r>
      <w:r w:rsidR="00D23495" w:rsidRPr="00D2688B">
        <w:t xml:space="preserve"> creative and intelligent acts and advances</w:t>
      </w:r>
    </w:p>
    <w:p w:rsidR="009331D7"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t xml:space="preserve">Many elements of ancient Near Eastern civilizations were passed on to the </w:t>
      </w:r>
      <w:r w:rsidR="00F120C8" w:rsidRPr="00D2688B">
        <w:t>W</w:t>
      </w:r>
      <w:r w:rsidR="00D23495" w:rsidRPr="00D2688B">
        <w:t>est</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a</w:t>
      </w:r>
      <w:r>
        <w:rPr>
          <w:noProof/>
        </w:rPr>
        <w:fldChar w:fldCharType="end"/>
      </w:r>
      <w:r w:rsidR="00A03863" w:rsidRPr="00D2688B">
        <w:fldChar w:fldCharType="begin"/>
      </w:r>
      <w:r w:rsidR="00D23495" w:rsidRPr="00D2688B">
        <w:instrText xml:space="preserve"> seq NL_1_ \r 0 \h </w:instrText>
      </w:r>
      <w:r w:rsidR="00A03863" w:rsidRPr="00D2688B">
        <w:fldChar w:fldCharType="end"/>
      </w:r>
      <w:r w:rsidR="00D23495" w:rsidRPr="00D2688B">
        <w:t>)</w:t>
      </w:r>
      <w:r w:rsidR="00D23495" w:rsidRPr="00D2688B">
        <w:tab/>
        <w:t xml:space="preserve">Wheeled vehicle, plow, </w:t>
      </w:r>
      <w:r w:rsidR="00BE1EB4" w:rsidRPr="00D2688B">
        <w:t xml:space="preserve">and </w:t>
      </w:r>
      <w:r w:rsidR="00D23495" w:rsidRPr="00D2688B">
        <w:t>phonetic alphabet</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b</w:t>
      </w:r>
      <w:r>
        <w:rPr>
          <w:noProof/>
        </w:rPr>
        <w:fldChar w:fldCharType="end"/>
      </w:r>
      <w:r w:rsidR="00A03863" w:rsidRPr="00D2688B">
        <w:fldChar w:fldCharType="begin"/>
      </w:r>
      <w:r w:rsidR="00D23495" w:rsidRPr="00D2688B">
        <w:instrText xml:space="preserve"> seq NL_1_ \r 0 \h </w:instrText>
      </w:r>
      <w:r w:rsidR="00A03863" w:rsidRPr="00D2688B">
        <w:fldChar w:fldCharType="end"/>
      </w:r>
      <w:r w:rsidR="00D23495" w:rsidRPr="00D2688B">
        <w:t>)</w:t>
      </w:r>
      <w:r w:rsidR="00D23495" w:rsidRPr="00D2688B">
        <w:tab/>
        <w:t xml:space="preserve">Drugs, splints, </w:t>
      </w:r>
      <w:r w:rsidR="00BE1EB4" w:rsidRPr="00D2688B">
        <w:t xml:space="preserve">and </w:t>
      </w:r>
      <w:r w:rsidR="00D23495" w:rsidRPr="00D2688B">
        <w:t>bandages</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c</w:t>
      </w:r>
      <w:r>
        <w:rPr>
          <w:noProof/>
        </w:rPr>
        <w:fldChar w:fldCharType="end"/>
      </w:r>
      <w:r w:rsidR="00A03863" w:rsidRPr="00D2688B">
        <w:fldChar w:fldCharType="begin"/>
      </w:r>
      <w:r w:rsidR="00D23495" w:rsidRPr="00D2688B">
        <w:instrText xml:space="preserve"> seq NL_1_ \r 0 \h </w:instrText>
      </w:r>
      <w:r w:rsidR="00A03863" w:rsidRPr="00D2688B">
        <w:fldChar w:fldCharType="end"/>
      </w:r>
      <w:r w:rsidR="00D23495" w:rsidRPr="00D2688B">
        <w:t>)</w:t>
      </w:r>
      <w:r w:rsidR="00D23495" w:rsidRPr="00D2688B">
        <w:tab/>
        <w:t>Egyptian geometry and Babylonian astronomy</w:t>
      </w:r>
      <w:r w:rsidR="00B377AA" w:rsidRPr="00D2688B">
        <w:t>,</w:t>
      </w:r>
      <w:r w:rsidR="00D23495" w:rsidRPr="00D2688B">
        <w:t xml:space="preserve"> later used by Greeks</w:t>
      </w:r>
    </w:p>
    <w:p w:rsidR="009331D7" w:rsidRPr="00D2688B" w:rsidRDefault="00026B38" w:rsidP="00D2688B">
      <w:pPr>
        <w:pStyle w:val="Outline-a0"/>
        <w:spacing w:line="240" w:lineRule="auto"/>
      </w:pPr>
      <w:r>
        <w:fldChar w:fldCharType="begin"/>
      </w:r>
      <w:r>
        <w:instrText xml:space="preserve"> seq NL_a \* alphabetic </w:instrText>
      </w:r>
      <w:r>
        <w:fldChar w:fldCharType="separate"/>
      </w:r>
      <w:r w:rsidR="00DD1E5F" w:rsidRPr="00D2688B">
        <w:rPr>
          <w:noProof/>
        </w:rPr>
        <w:t>d</w:t>
      </w:r>
      <w:r>
        <w:rPr>
          <w:noProof/>
        </w:rPr>
        <w:fldChar w:fldCharType="end"/>
      </w:r>
      <w:r w:rsidR="00A03863" w:rsidRPr="00D2688B">
        <w:fldChar w:fldCharType="begin"/>
      </w:r>
      <w:r w:rsidR="00D23495" w:rsidRPr="00D2688B">
        <w:instrText xml:space="preserve"> seq NL_1_ \r 0 \h </w:instrText>
      </w:r>
      <w:r w:rsidR="00A03863" w:rsidRPr="00D2688B">
        <w:fldChar w:fldCharType="end"/>
      </w:r>
      <w:r w:rsidR="00D23495" w:rsidRPr="00D2688B">
        <w:t>)</w:t>
      </w:r>
      <w:r w:rsidR="00D23495" w:rsidRPr="00D2688B">
        <w:tab/>
        <w:t>Concept of royal power from divine source</w:t>
      </w:r>
    </w:p>
    <w:p w:rsidR="00793AAF" w:rsidRDefault="00026B38">
      <w:pPr>
        <w:pStyle w:val="Outline-1"/>
        <w:spacing w:line="240" w:lineRule="auto"/>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t>Hebrews and Greeks later borrow</w:t>
      </w:r>
      <w:r w:rsidR="00CB3A2C" w:rsidRPr="00D2688B">
        <w:t>ed</w:t>
      </w:r>
      <w:r w:rsidR="00D23495" w:rsidRPr="00D2688B">
        <w:t xml:space="preserve"> Mesopotamian literary themes</w:t>
      </w:r>
      <w:r w:rsidR="00282812">
        <w:t>, including bi</w:t>
      </w:r>
      <w:r w:rsidR="00D23495" w:rsidRPr="00D2688B">
        <w:t xml:space="preserve">blical stories such as </w:t>
      </w:r>
      <w:r w:rsidR="00282812">
        <w:t xml:space="preserve">the </w:t>
      </w:r>
      <w:r w:rsidR="00CB3A2C" w:rsidRPr="00D2688B">
        <w:t>F</w:t>
      </w:r>
      <w:r w:rsidR="00D23495" w:rsidRPr="00D2688B">
        <w:t xml:space="preserve">lood, Cain and Abel, </w:t>
      </w:r>
      <w:r w:rsidR="00BE1EB4" w:rsidRPr="00D2688B">
        <w:t xml:space="preserve">and </w:t>
      </w:r>
      <w:r w:rsidR="00D23495" w:rsidRPr="00D2688B">
        <w:t>Tower of Babel</w:t>
      </w:r>
    </w:p>
    <w:p w:rsidR="00D23495"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r>
      <w:r w:rsidR="00CB3A2C" w:rsidRPr="00D2688B">
        <w:t xml:space="preserve">Greeks and Hebrews assimilated </w:t>
      </w:r>
      <w:r w:rsidR="00D23495" w:rsidRPr="00D2688B">
        <w:t>Egyptia</w:t>
      </w:r>
      <w:r w:rsidR="0049175C" w:rsidRPr="00D2688B">
        <w:t>n and Mesopotamian achievements</w:t>
      </w:r>
    </w:p>
    <w:p w:rsidR="00BE1EB4" w:rsidRPr="00D2688B" w:rsidRDefault="00026B38" w:rsidP="00D2688B">
      <w:pPr>
        <w:pStyle w:val="Outline-1"/>
        <w:spacing w:line="240" w:lineRule="auto"/>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D23495" w:rsidRPr="00D2688B">
        <w:instrText xml:space="preserve"> seq NL_a \r 0 \h </w:instrText>
      </w:r>
      <w:r w:rsidR="00A03863" w:rsidRPr="00D2688B">
        <w:fldChar w:fldCharType="end"/>
      </w:r>
      <w:r w:rsidR="00D23495" w:rsidRPr="00D2688B">
        <w:t>.</w:t>
      </w:r>
      <w:r w:rsidR="00D23495" w:rsidRPr="00D2688B">
        <w:tab/>
        <w:t xml:space="preserve">Rejection or transformation of Near Eastern traditions </w:t>
      </w:r>
      <w:r w:rsidR="00582350" w:rsidRPr="00D2688B">
        <w:t xml:space="preserve">was </w:t>
      </w:r>
      <w:r w:rsidR="00364AC3" w:rsidRPr="00D2688B">
        <w:t xml:space="preserve">central </w:t>
      </w:r>
      <w:r w:rsidR="00D23495" w:rsidRPr="00D2688B">
        <w:t xml:space="preserve">to </w:t>
      </w:r>
      <w:r w:rsidR="008C4A67" w:rsidRPr="00D2688B">
        <w:t xml:space="preserve">the </w:t>
      </w:r>
      <w:r w:rsidR="00D23495" w:rsidRPr="00D2688B">
        <w:t>development of Western civilization</w:t>
      </w:r>
    </w:p>
    <w:p w:rsidR="008135A5" w:rsidRPr="00D2688B" w:rsidRDefault="00A03863" w:rsidP="00D2688B">
      <w:pPr>
        <w:pStyle w:val="Heading1"/>
        <w:rPr>
          <w:rFonts w:ascii="Times New Roman" w:hAnsi="Times New Roman"/>
        </w:rPr>
      </w:pP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r w:rsidR="000A4741" w:rsidRPr="00D2688B">
        <w:rPr>
          <w:rFonts w:ascii="Times New Roman" w:hAnsi="Times New Roman"/>
        </w:rPr>
        <w:t xml:space="preserve">LECTURE </w:t>
      </w:r>
      <w:r w:rsidR="006218FF" w:rsidRPr="00D2688B">
        <w:rPr>
          <w:rFonts w:ascii="Times New Roman" w:hAnsi="Times New Roman"/>
        </w:rPr>
        <w:t>suggestions</w:t>
      </w:r>
    </w:p>
    <w:p w:rsidR="000A4741" w:rsidRPr="00D2688B" w:rsidRDefault="00DD1E5F" w:rsidP="00D2688B">
      <w:pPr>
        <w:pStyle w:val="Instructions"/>
      </w:pPr>
      <w:r w:rsidRPr="00D2688B">
        <w:t>Throughout the lectures, make sure to stress the answers to the questions</w:t>
      </w:r>
      <w:r w:rsidR="002451C8" w:rsidRPr="00D2688B">
        <w:t xml:space="preserve"> </w:t>
      </w:r>
      <w:r w:rsidR="00A03863" w:rsidRPr="00A03863">
        <w:rPr>
          <w:i/>
        </w:rPr>
        <w:t>why</w:t>
      </w:r>
      <w:r w:rsidR="002451C8" w:rsidRPr="00D2688B">
        <w:t xml:space="preserve"> and </w:t>
      </w:r>
      <w:r w:rsidR="00A03863" w:rsidRPr="00A03863">
        <w:rPr>
          <w:i/>
        </w:rPr>
        <w:t>how</w:t>
      </w:r>
      <w:r w:rsidR="002451C8" w:rsidRPr="00D2688B">
        <w:t xml:space="preserve">, in addition to </w:t>
      </w:r>
      <w:r w:rsidR="002451C8" w:rsidRPr="00D5483D">
        <w:rPr>
          <w:i/>
        </w:rPr>
        <w:t>who</w:t>
      </w:r>
      <w:r w:rsidR="002451C8" w:rsidRPr="00D2688B">
        <w:t xml:space="preserve">, </w:t>
      </w:r>
      <w:r w:rsidR="00A03863" w:rsidRPr="00A03863">
        <w:rPr>
          <w:i/>
        </w:rPr>
        <w:t>what</w:t>
      </w:r>
      <w:r w:rsidR="002451C8" w:rsidRPr="00D2688B">
        <w:t xml:space="preserve">, </w:t>
      </w:r>
      <w:r w:rsidR="00A03863" w:rsidRPr="00A03863">
        <w:rPr>
          <w:i/>
        </w:rPr>
        <w:t>where</w:t>
      </w:r>
      <w:r w:rsidR="00A03863" w:rsidRPr="00A03863">
        <w:t>,</w:t>
      </w:r>
      <w:r w:rsidR="002451C8" w:rsidRPr="00D2688B">
        <w:t xml:space="preserve"> and </w:t>
      </w:r>
      <w:r w:rsidR="00A03863" w:rsidRPr="00A03863">
        <w:rPr>
          <w:i/>
        </w:rPr>
        <w:t>when</w:t>
      </w:r>
      <w:r w:rsidR="002451C8" w:rsidRPr="00D2688B">
        <w:t xml:space="preserve"> </w:t>
      </w:r>
      <w:r w:rsidRPr="00D2688B">
        <w:t xml:space="preserve">for each major civilization presented. Students need to have each culture </w:t>
      </w:r>
      <w:r w:rsidRPr="00D2688B">
        <w:lastRenderedPageBreak/>
        <w:t xml:space="preserve">situated in space and time, understand some reasons for the emergence of each one, and (especially) know why each was important for later ages. Include maps on the </w:t>
      </w:r>
      <w:r w:rsidR="009763A7" w:rsidRPr="00D2688B">
        <w:t xml:space="preserve">computer or </w:t>
      </w:r>
      <w:r w:rsidRPr="00D2688B">
        <w:t>projector or have students keep their atlases open during the lecture</w:t>
      </w:r>
      <w:r w:rsidR="009763A7" w:rsidRPr="00D2688B">
        <w:t>s</w:t>
      </w:r>
      <w:r w:rsidRPr="00D2688B">
        <w:t>.</w:t>
      </w:r>
      <w:r w:rsidR="00A03863" w:rsidRPr="00D2688B">
        <w:fldChar w:fldCharType="begin"/>
      </w:r>
      <w:r w:rsidRPr="00D2688B">
        <w:instrText xml:space="preserve"> SEQ NL1 \r 0 \h </w:instrText>
      </w:r>
      <w:r w:rsidR="00A03863" w:rsidRPr="00D2688B">
        <w:fldChar w:fldCharType="end"/>
      </w:r>
    </w:p>
    <w:p w:rsidR="00CF1BAF" w:rsidRPr="00491456" w:rsidRDefault="00026B38" w:rsidP="00D2688B">
      <w:pPr>
        <w:pStyle w:val="NL-1"/>
        <w:rPr>
          <w:b/>
        </w:rPr>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Why do we call the ancient soci</w:t>
      </w:r>
      <w:r w:rsidR="001A54C9" w:rsidRPr="00D2688B">
        <w:t xml:space="preserve">eties presented in the chapter </w:t>
      </w:r>
      <w:r w:rsidR="001A54C9" w:rsidRPr="00D2688B">
        <w:rPr>
          <w:i/>
        </w:rPr>
        <w:t>civilized</w:t>
      </w:r>
      <w:r w:rsidR="00E21901" w:rsidRPr="00D2688B">
        <w:t>?</w:t>
      </w:r>
      <w:r w:rsidR="00C9485D" w:rsidRPr="00D2688B">
        <w:t xml:space="preserve"> </w:t>
      </w:r>
      <w:r w:rsidR="005A573F" w:rsidRPr="00D2688B">
        <w:t>What assumptions are inherent in that term? Can civilization include elements such as human sacrifice and the aggressive behavior of the Assyrians? Ask the class to me</w:t>
      </w:r>
      <w:r w:rsidR="009C74D5" w:rsidRPr="00D2688B">
        <w:t xml:space="preserve">ntion five or six features that they think </w:t>
      </w:r>
      <w:r w:rsidR="005A573F" w:rsidRPr="00D2688B">
        <w:t>illustrate the essence of civilization, and put them on the board. Are they all present in the United States today</w:t>
      </w:r>
      <w:r w:rsidR="001F50AA" w:rsidRPr="00D2688B">
        <w:t>?</w:t>
      </w:r>
      <w:r w:rsidR="00C9485D" w:rsidRPr="00D2688B">
        <w:t xml:space="preserve"> </w:t>
      </w:r>
      <w:r w:rsidR="009C74D5" w:rsidRPr="00D2688B">
        <w:t>To what extent is this a complicated term for historians to employ</w:t>
      </w:r>
      <w:r w:rsidR="001F50AA" w:rsidRPr="00D2688B">
        <w:t>?</w:t>
      </w:r>
    </w:p>
    <w:p w:rsidR="00CF1BAF" w:rsidRPr="00491456" w:rsidRDefault="00026B38" w:rsidP="00D2688B">
      <w:pPr>
        <w:pStyle w:val="NL-1"/>
        <w:rPr>
          <w:b/>
        </w:rPr>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Compare the geography and environment of Mesopota</w:t>
      </w:r>
      <w:r w:rsidR="00380B67" w:rsidRPr="00D2688B">
        <w:t>mian and Egyptian civilizations</w:t>
      </w:r>
      <w:r w:rsidR="005A573F" w:rsidRPr="00D2688B">
        <w:t xml:space="preserve"> and </w:t>
      </w:r>
      <w:r w:rsidR="009763A7" w:rsidRPr="00D2688B">
        <w:t xml:space="preserve">discuss </w:t>
      </w:r>
      <w:r w:rsidR="005A573F" w:rsidRPr="00D2688B">
        <w:t>how they affected the cultural course of each society</w:t>
      </w:r>
      <w:r w:rsidR="00C9485D" w:rsidRPr="00D2688B">
        <w:t xml:space="preserve">. </w:t>
      </w:r>
      <w:r w:rsidR="005A573F" w:rsidRPr="00D2688B">
        <w:t xml:space="preserve">Why </w:t>
      </w:r>
      <w:r w:rsidR="001F50AA" w:rsidRPr="00D2688B">
        <w:t>did</w:t>
      </w:r>
      <w:r w:rsidR="005A573F" w:rsidRPr="00D2688B">
        <w:t xml:space="preserve"> early societies emerge near rivers</w:t>
      </w:r>
      <w:r w:rsidR="001F50AA" w:rsidRPr="00D2688B">
        <w:t>?</w:t>
      </w:r>
      <w:r w:rsidR="00C9485D" w:rsidRPr="00D2688B">
        <w:t xml:space="preserve"> </w:t>
      </w:r>
      <w:r w:rsidR="002070C7" w:rsidRPr="00D2688B">
        <w:t>W</w:t>
      </w:r>
      <w:r w:rsidR="005A573F" w:rsidRPr="00D2688B">
        <w:t>hy did Egypt’s relative isolation so affect its ethical, religious, and literary expressions</w:t>
      </w:r>
      <w:r w:rsidR="00334DFB" w:rsidRPr="00D2688B">
        <w:t>?</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Provide more information about some of the individual figures mentioned in the chapter, such as Cyrus the Great of Persia, who rose from the lowly position of shepherd to ruler of a vast empire, or discuss the family life of Akhenaton.</w:t>
      </w:r>
    </w:p>
    <w:p w:rsidR="00CF1BAF" w:rsidRPr="00491456" w:rsidRDefault="00026B38" w:rsidP="00D2688B">
      <w:pPr>
        <w:pStyle w:val="NL-1"/>
        <w:rPr>
          <w:b/>
        </w:rPr>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Discuss some of the influential women of ancient Egypt</w:t>
      </w:r>
      <w:r w:rsidR="001F50AA" w:rsidRPr="00D2688B">
        <w:t>,</w:t>
      </w:r>
      <w:r w:rsidR="005A573F" w:rsidRPr="00D2688B">
        <w:t xml:space="preserve"> including Nefertiti and the Pharaoh Hat</w:t>
      </w:r>
      <w:r w:rsidR="00D16A79" w:rsidRPr="00D2688B">
        <w:t>c</w:t>
      </w:r>
      <w:r w:rsidR="005A573F" w:rsidRPr="00D2688B">
        <w:t>hepsut (save Cl</w:t>
      </w:r>
      <w:r w:rsidR="002070C7" w:rsidRPr="00D2688B">
        <w:t>eopatra for a later class). E</w:t>
      </w:r>
      <w:r w:rsidR="005A573F" w:rsidRPr="00D2688B">
        <w:t>xplore the relationship between agricultural societies and gender or class hierarchies</w:t>
      </w:r>
      <w:r w:rsidR="002070C7" w:rsidRPr="00D2688B">
        <w:t>—</w:t>
      </w:r>
      <w:r w:rsidR="005A573F" w:rsidRPr="00D2688B">
        <w:t>why does a settled agricultural existence lend itself to specialization and then to socioeconomic inequalities?</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r>
      <w:r w:rsidR="00F83761" w:rsidRPr="00D2688B">
        <w:t xml:space="preserve">Investigate the seafaring expeditions of the Egyptians. How far down the African coast did they venture? In what other directions did they sail? </w:t>
      </w:r>
      <w:r w:rsidR="005A573F" w:rsidRPr="00D2688B">
        <w:t>Do any of the political systems discussed in this chapter resemble those of any modern states? What are the similarities and differences?</w:t>
      </w:r>
    </w:p>
    <w:p w:rsidR="00F83761" w:rsidRPr="00D2688B" w:rsidRDefault="00026B38" w:rsidP="00D2688B">
      <w:pPr>
        <w:pStyle w:val="NL-1"/>
      </w:pPr>
      <w:r>
        <w:fldChar w:fldCharType="begin"/>
      </w:r>
      <w:r>
        <w:instrText xml:space="preserve"> seq NL1 </w:instrText>
      </w:r>
      <w:r>
        <w:fldChar w:fldCharType="separate"/>
      </w:r>
      <w:r w:rsidR="00DD1E5F" w:rsidRPr="00D2688B">
        <w:rPr>
          <w:noProof/>
        </w:rPr>
        <w:t>6</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What characteristics of Near Eastern religion see</w:t>
      </w:r>
      <w:r w:rsidR="003D515E" w:rsidRPr="00D2688B">
        <w:t>m to be common to all religions</w:t>
      </w:r>
      <w:r w:rsidR="005A573F" w:rsidRPr="00D2688B">
        <w:t xml:space="preserve"> and which are peculiar to the societies in which they emerged</w:t>
      </w:r>
      <w:r w:rsidR="001F50AA" w:rsidRPr="00D2688B">
        <w:t>?</w:t>
      </w:r>
      <w:r w:rsidR="00C9485D" w:rsidRPr="00D2688B">
        <w:t xml:space="preserve"> </w:t>
      </w:r>
      <w:r w:rsidR="005A573F" w:rsidRPr="00D2688B">
        <w:t>Why do early civilizations so powerfully associate rulership with the divine</w:t>
      </w:r>
      <w:r w:rsidR="001F50AA" w:rsidRPr="00D2688B">
        <w:t>?</w:t>
      </w:r>
      <w:r w:rsidR="00C9485D" w:rsidRPr="00D2688B">
        <w:t xml:space="preserve"> </w:t>
      </w:r>
      <w:r w:rsidR="009763A7" w:rsidRPr="00D2688B">
        <w:t>How did Zoroastrianism differ drastically from so many other Near Eastern religions?</w:t>
      </w:r>
    </w:p>
    <w:p w:rsidR="000A4741" w:rsidRPr="00D2688B" w:rsidRDefault="00A03863" w:rsidP="00D2688B">
      <w:pPr>
        <w:pStyle w:val="Heading1"/>
        <w:rPr>
          <w:rFonts w:ascii="Times New Roman" w:hAnsi="Times New Roman"/>
        </w:rPr>
      </w:pP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r w:rsidR="000A4741" w:rsidRPr="00D2688B">
        <w:rPr>
          <w:rFonts w:ascii="Times New Roman" w:hAnsi="Times New Roman"/>
        </w:rPr>
        <w:t>GROUP LEARNING PROJECTS</w:t>
      </w: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p>
    <w:p w:rsidR="005A573F" w:rsidRPr="00D2688B" w:rsidRDefault="00026B38" w:rsidP="00D2688B">
      <w:pPr>
        <w:pStyle w:val="NL-1"/>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After dividing the class into groups, have the students in each group make lists of the advantages and disadvantages of life in ancient Mesopotamia, Egypt, Assyria, and Persia. Then have them decide in which society they would</w:t>
      </w:r>
      <w:r w:rsidR="003D515E" w:rsidRPr="00D2688B">
        <w:t xml:space="preserve"> find it most congenial to live</w:t>
      </w:r>
      <w:r w:rsidR="005A573F" w:rsidRPr="00D2688B">
        <w:t xml:space="preserve"> and why. Which seems</w:t>
      </w:r>
      <w:r w:rsidR="003D515E" w:rsidRPr="00D2688B">
        <w:t>,</w:t>
      </w:r>
      <w:r w:rsidR="005A573F" w:rsidRPr="00D2688B">
        <w:t xml:space="preserve"> to them</w:t>
      </w:r>
      <w:r w:rsidR="003D515E" w:rsidRPr="00D2688B">
        <w:t>,</w:t>
      </w:r>
      <w:r w:rsidR="005A573F" w:rsidRPr="00D2688B">
        <w:t xml:space="preserve"> least agreeable? Do all the groups agree? How much disagreement is there on what constitutes a good society?</w:t>
      </w:r>
    </w:p>
    <w:p w:rsidR="00CF1BAF" w:rsidRPr="00D2688B" w:rsidRDefault="00026B38" w:rsidP="00D2688B">
      <w:pPr>
        <w:pStyle w:val="NL-1"/>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After dividing the class into groups, assign each group a river-based region from the chapter (i</w:t>
      </w:r>
      <w:r w:rsidR="00462B03" w:rsidRPr="00D2688B">
        <w:t>.</w:t>
      </w:r>
      <w:r w:rsidR="005A573F" w:rsidRPr="00D2688B">
        <w:t>e</w:t>
      </w:r>
      <w:r w:rsidR="00462B03" w:rsidRPr="00D2688B">
        <w:t>.</w:t>
      </w:r>
      <w:r w:rsidR="005A573F" w:rsidRPr="00D2688B">
        <w:t>, Tigris/Euphrates, Nile, or an imaginary one) and tell them to develop an early agricultur</w:t>
      </w:r>
      <w:r w:rsidR="00462B03" w:rsidRPr="00D2688B">
        <w:t>e</w:t>
      </w:r>
      <w:r w:rsidR="005A573F" w:rsidRPr="00D2688B">
        <w:t>-based civilization</w:t>
      </w:r>
      <w:r w:rsidR="00C9485D" w:rsidRPr="00D2688B">
        <w:t xml:space="preserve">. </w:t>
      </w:r>
      <w:r w:rsidR="005A573F" w:rsidRPr="00D2688B">
        <w:t>What will they need to consider for farming</w:t>
      </w:r>
      <w:r w:rsidR="00462B03" w:rsidRPr="00D2688B">
        <w:t>?</w:t>
      </w:r>
      <w:r w:rsidR="00C9485D" w:rsidRPr="00D2688B">
        <w:t xml:space="preserve"> </w:t>
      </w:r>
      <w:r w:rsidR="005A573F" w:rsidRPr="00D2688B">
        <w:t>What tools will they need</w:t>
      </w:r>
      <w:r w:rsidR="00462B03" w:rsidRPr="00D2688B">
        <w:t>?</w:t>
      </w:r>
      <w:r w:rsidR="00C9485D" w:rsidRPr="00D2688B">
        <w:t xml:space="preserve"> </w:t>
      </w:r>
      <w:r w:rsidR="005A573F" w:rsidRPr="00D2688B">
        <w:t>Who will make them, and what kind of labor specialization will they require</w:t>
      </w:r>
      <w:r w:rsidR="00462B03" w:rsidRPr="00D2688B">
        <w:t>?</w:t>
      </w:r>
      <w:r w:rsidR="00C9485D" w:rsidRPr="00D2688B">
        <w:t xml:space="preserve"> </w:t>
      </w:r>
      <w:r w:rsidR="005A573F" w:rsidRPr="00D2688B">
        <w:t>Who will lead them, what kinds of rules must be developed</w:t>
      </w:r>
      <w:r w:rsidR="003D515E" w:rsidRPr="00D2688B">
        <w:t>,</w:t>
      </w:r>
      <w:r w:rsidR="005A573F" w:rsidRPr="00D2688B">
        <w:t xml:space="preserve"> and why</w:t>
      </w:r>
      <w:r w:rsidR="00462B03" w:rsidRPr="00D2688B">
        <w:t>?</w:t>
      </w:r>
      <w:r w:rsidR="00C9485D" w:rsidRPr="00D2688B">
        <w:t xml:space="preserve"> </w:t>
      </w:r>
      <w:r w:rsidR="005A573F" w:rsidRPr="00D2688B">
        <w:t xml:space="preserve">What kind of god(s) </w:t>
      </w:r>
      <w:r w:rsidR="003D515E" w:rsidRPr="00D2688B">
        <w:t>will they worship</w:t>
      </w:r>
      <w:r w:rsidR="005A573F" w:rsidRPr="00D2688B">
        <w:t xml:space="preserve"> and why</w:t>
      </w:r>
      <w:r w:rsidR="00462B03" w:rsidRPr="00D2688B">
        <w:t>?</w:t>
      </w:r>
      <w:r w:rsidR="00C9485D" w:rsidRPr="00D2688B">
        <w:t xml:space="preserve"> </w:t>
      </w:r>
      <w:r w:rsidR="002C0819" w:rsidRPr="00D2688B">
        <w:t>What sort of structures will they build, and what resources will such efforts require</w:t>
      </w:r>
      <w:r w:rsidR="00462B03" w:rsidRPr="00D2688B">
        <w:t>?</w:t>
      </w:r>
      <w:r w:rsidR="00C9485D" w:rsidRPr="00D2688B">
        <w:t xml:space="preserve"> </w:t>
      </w:r>
      <w:r w:rsidR="005A573F" w:rsidRPr="00D2688B">
        <w:t>To what extent do geography, environment, and the basic issues of food and shelter drive the development of cultures</w:t>
      </w:r>
      <w:r w:rsidR="00462B03" w:rsidRPr="00D2688B">
        <w:t>?</w:t>
      </w:r>
    </w:p>
    <w:p w:rsidR="00F83761" w:rsidRPr="00D2688B" w:rsidRDefault="00026B38" w:rsidP="00D2688B">
      <w:pPr>
        <w:pStyle w:val="NL-1"/>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5A573F" w:rsidRPr="00D2688B">
        <w:instrText xml:space="preserve"> seq NL_a \r 0 \h </w:instrText>
      </w:r>
      <w:r w:rsidR="00A03863" w:rsidRPr="00D2688B">
        <w:fldChar w:fldCharType="end"/>
      </w:r>
      <w:r w:rsidR="005A573F" w:rsidRPr="00D2688B">
        <w:t>.</w:t>
      </w:r>
      <w:r w:rsidR="005A573F" w:rsidRPr="00D2688B">
        <w:tab/>
        <w:t>Give the class fair warning</w:t>
      </w:r>
      <w:r w:rsidR="008D2893" w:rsidRPr="00D2688B">
        <w:t>,</w:t>
      </w:r>
      <w:r w:rsidR="005A573F" w:rsidRPr="00D2688B">
        <w:t xml:space="preserve"> during your lectures</w:t>
      </w:r>
      <w:r w:rsidR="008D2893" w:rsidRPr="00D2688B">
        <w:t>,</w:t>
      </w:r>
      <w:r w:rsidR="005A573F" w:rsidRPr="00D2688B">
        <w:t xml:space="preserve"> that you expect them to pay attention to geography</w:t>
      </w:r>
      <w:r w:rsidR="00462B03" w:rsidRPr="00D2688B">
        <w:t>,</w:t>
      </w:r>
      <w:r w:rsidR="005A573F" w:rsidRPr="00D2688B">
        <w:t xml:space="preserve"> and call their attention to the maps included in the text and the atlas. Then divide them into groups and distribute blank maps of the region. Ask them to write in place names from the blackboard on one of the maps; include Egypt, Assyria, Phoenicia, Babylonia, and any other places you want them to know.</w:t>
      </w:r>
    </w:p>
    <w:p w:rsidR="009763A7" w:rsidRPr="00D2688B" w:rsidRDefault="006C5A86" w:rsidP="00D2688B">
      <w:pPr>
        <w:pStyle w:val="BodyText1"/>
        <w:ind w:left="540" w:hanging="540"/>
      </w:pPr>
      <w:r w:rsidRPr="00D2688B">
        <w:lastRenderedPageBreak/>
        <w:t>4.</w:t>
      </w:r>
      <w:r w:rsidRPr="00D2688B">
        <w:tab/>
      </w:r>
      <w:r w:rsidR="009763A7" w:rsidRPr="00D2688B">
        <w:t xml:space="preserve">Ask the class to consider the </w:t>
      </w:r>
      <w:r w:rsidR="00AE3205" w:rsidRPr="00D2688B">
        <w:t xml:space="preserve">domestic and international </w:t>
      </w:r>
      <w:r w:rsidR="009763A7" w:rsidRPr="00D2688B">
        <w:t>achievements of several early Near Eastern rulers and consider how and why these accomplishments were possible</w:t>
      </w:r>
      <w:r w:rsidR="00AE3205" w:rsidRPr="00D2688B">
        <w:t xml:space="preserve"> and beneficial to their subjects</w:t>
      </w:r>
      <w:r w:rsidR="009763A7" w:rsidRPr="00D2688B">
        <w:t xml:space="preserve">. </w:t>
      </w:r>
      <w:r w:rsidR="00AE3205" w:rsidRPr="00D2688B">
        <w:t xml:space="preserve">Ask your students to list and </w:t>
      </w:r>
      <w:r w:rsidR="009763A7" w:rsidRPr="00D2688B">
        <w:t>discuss the qualities required in a good leader</w:t>
      </w:r>
      <w:r w:rsidR="00AE3205" w:rsidRPr="00D2688B">
        <w:t xml:space="preserve"> or benevolent government in the period under focus. Divide the class into groups and give each of these “executive councils” a problem to solve (transportation, fresh water, tax revenue, adequate harvests, etc.), complete with some sort of context or limits upon their power. How will each group resolve its particular issue to the benefit of their population?</w:t>
      </w:r>
    </w:p>
    <w:p w:rsidR="00CF1BAF" w:rsidRPr="00D2688B" w:rsidRDefault="00A03863" w:rsidP="00D2688B">
      <w:pPr>
        <w:pStyle w:val="ChapOutlineHead"/>
        <w:rPr>
          <w:rFonts w:ascii="Times New Roman" w:hAnsi="Times New Roman"/>
        </w:rPr>
      </w:pPr>
      <w:r w:rsidRPr="00D2688B">
        <w:rPr>
          <w:rFonts w:ascii="Times New Roman" w:hAnsi="Times New Roman"/>
          <w:b w:val="0"/>
        </w:rPr>
        <w:fldChar w:fldCharType="begin"/>
      </w:r>
      <w:r w:rsidR="007C4E39" w:rsidRPr="00D2688B">
        <w:rPr>
          <w:rFonts w:ascii="Times New Roman" w:hAnsi="Times New Roman"/>
          <w:b w:val="0"/>
        </w:rPr>
        <w:instrText xml:space="preserve"> seq NLI \r 0 \h </w:instrText>
      </w:r>
      <w:r w:rsidRPr="00D2688B">
        <w:rPr>
          <w:rFonts w:ascii="Times New Roman" w:hAnsi="Times New Roman"/>
          <w:b w:val="0"/>
        </w:rPr>
        <w:fldChar w:fldCharType="end"/>
      </w:r>
      <w:r w:rsidRPr="00D2688B">
        <w:rPr>
          <w:rFonts w:ascii="Times New Roman" w:hAnsi="Times New Roman"/>
          <w:b w:val="0"/>
        </w:rPr>
        <w:fldChar w:fldCharType="begin"/>
      </w:r>
      <w:r w:rsidR="007C4E39" w:rsidRPr="00D2688B">
        <w:rPr>
          <w:rFonts w:ascii="Times New Roman" w:hAnsi="Times New Roman"/>
          <w:b w:val="0"/>
        </w:rPr>
        <w:instrText xml:space="preserve"> seq NL1 \r 0 \h </w:instrText>
      </w:r>
      <w:r w:rsidRPr="00D2688B">
        <w:rPr>
          <w:rFonts w:ascii="Times New Roman" w:hAnsi="Times New Roman"/>
          <w:b w:val="0"/>
        </w:rPr>
        <w:fldChar w:fldCharType="end"/>
      </w:r>
      <w:r w:rsidR="007C4E39" w:rsidRPr="00D2688B">
        <w:rPr>
          <w:rFonts w:ascii="Times New Roman" w:hAnsi="Times New Roman"/>
        </w:rPr>
        <w:t>analyzing primary sources</w:t>
      </w:r>
    </w:p>
    <w:p w:rsidR="0076647E" w:rsidRPr="00D2688B" w:rsidRDefault="002340AB" w:rsidP="00D2688B">
      <w:pPr>
        <w:pStyle w:val="Instructions"/>
      </w:pPr>
      <w:r w:rsidRPr="00D2688B">
        <w:t>Refer to the Primary Source boxed feature</w:t>
      </w:r>
      <w:r w:rsidR="0076647E" w:rsidRPr="00D2688B">
        <w:t>, located at the end of Chapter 1 in the textbook, to answer the following questions.</w:t>
      </w:r>
    </w:p>
    <w:p w:rsidR="00AD6A14" w:rsidRPr="00D2688B" w:rsidRDefault="00026B38" w:rsidP="00D2688B">
      <w:pPr>
        <w:pStyle w:val="Outline-I"/>
      </w:pPr>
      <w:r>
        <w:fldChar w:fldCharType="begin"/>
      </w:r>
      <w:r>
        <w:instrText xml:space="preserve"> seq NLI \* ROMAN </w:instrText>
      </w:r>
      <w:r>
        <w:fldChar w:fldCharType="separate"/>
      </w:r>
      <w:r w:rsidR="00DD1E5F" w:rsidRPr="00D2688B">
        <w:rPr>
          <w:noProof/>
        </w:rPr>
        <w:t>I</w:t>
      </w:r>
      <w:r>
        <w:rPr>
          <w:noProof/>
        </w:rPr>
        <w:fldChar w:fldCharType="end"/>
      </w:r>
      <w:r w:rsidR="00A03863" w:rsidRPr="00D2688B">
        <w:fldChar w:fldCharType="begin"/>
      </w:r>
      <w:r w:rsidR="007C4E39" w:rsidRPr="00D2688B">
        <w:instrText xml:space="preserve"> seq NLA \r 0 \h </w:instrText>
      </w:r>
      <w:r w:rsidR="00A03863" w:rsidRPr="00D2688B">
        <w:fldChar w:fldCharType="end"/>
      </w:r>
      <w:r w:rsidR="007C4E39" w:rsidRPr="00D2688B">
        <w:t>.</w:t>
      </w:r>
      <w:r w:rsidR="007C4E39" w:rsidRPr="00D2688B">
        <w:tab/>
        <w:t>Classroom Discussion Suggestions</w:t>
      </w:r>
      <w:r w:rsidR="00A03863" w:rsidRPr="00D2688B">
        <w:fldChar w:fldCharType="begin"/>
      </w:r>
      <w:r w:rsidR="007C4E39" w:rsidRPr="00D2688B">
        <w:instrText xml:space="preserve"> SEQ NLA \r 0 \h </w:instrText>
      </w:r>
      <w:r w:rsidR="00A03863" w:rsidRPr="00D2688B">
        <w:fldChar w:fldCharType="end"/>
      </w:r>
    </w:p>
    <w:p w:rsidR="00F83761"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8D2893" w:rsidRPr="00D2688B">
        <w:instrText xml:space="preserve"> seq NL1 \r 0 \h </w:instrText>
      </w:r>
      <w:r w:rsidR="00A03863" w:rsidRPr="00D2688B">
        <w:fldChar w:fldCharType="end"/>
      </w:r>
      <w:r w:rsidR="008D2893" w:rsidRPr="00D2688B">
        <w:t>.</w:t>
      </w:r>
      <w:r w:rsidR="008D2893" w:rsidRPr="00D2688B">
        <w:tab/>
        <w:t xml:space="preserve">In what terms </w:t>
      </w:r>
      <w:r w:rsidR="001C34C6">
        <w:t>does the</w:t>
      </w:r>
      <w:r w:rsidR="008D2893" w:rsidRPr="00D2688B">
        <w:t xml:space="preserve"> Mesopotamian excerpt personify </w:t>
      </w:r>
      <w:r w:rsidR="001C34C6">
        <w:t>storms</w:t>
      </w:r>
      <w:r w:rsidR="008D2893" w:rsidRPr="00D2688B">
        <w:t xml:space="preserve"> and why</w:t>
      </w:r>
      <w:r w:rsidR="00334DFB" w:rsidRPr="00D2688B">
        <w:t>?</w:t>
      </w:r>
      <w:r w:rsidR="00C9485D" w:rsidRPr="00D2688B">
        <w:t xml:space="preserve"> </w:t>
      </w:r>
      <w:r w:rsidR="008D2893" w:rsidRPr="00D2688B">
        <w:t xml:space="preserve">With what different characteristics and powers </w:t>
      </w:r>
      <w:r w:rsidR="001C34C6">
        <w:t>are they</w:t>
      </w:r>
      <w:r w:rsidR="008D2893" w:rsidRPr="00D2688B">
        <w:t xml:space="preserve"> associated?</w:t>
      </w:r>
    </w:p>
    <w:p w:rsidR="00CF1BAF"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B574C2" w:rsidRPr="00D2688B">
        <w:instrText xml:space="preserve"> seq NL1 \r 0 \h </w:instrText>
      </w:r>
      <w:r w:rsidR="00A03863" w:rsidRPr="00D2688B">
        <w:fldChar w:fldCharType="end"/>
      </w:r>
      <w:r w:rsidR="00B574C2" w:rsidRPr="00D2688B">
        <w:t>.</w:t>
      </w:r>
      <w:r w:rsidR="00B574C2" w:rsidRPr="00D2688B">
        <w:tab/>
        <w:t xml:space="preserve">What </w:t>
      </w:r>
      <w:r w:rsidR="001C34C6">
        <w:t>does this text</w:t>
      </w:r>
      <w:r w:rsidR="00B574C2" w:rsidRPr="00D2688B">
        <w:t xml:space="preserve"> tell us about the relationship that Mesopotamian people felt with the natural world around </w:t>
      </w:r>
      <w:r w:rsidR="00334DFB" w:rsidRPr="00D2688B">
        <w:t>them?</w:t>
      </w:r>
    </w:p>
    <w:p w:rsidR="005A573F" w:rsidRPr="00D2688B" w:rsidRDefault="00026B38" w:rsidP="00D2688B">
      <w:pPr>
        <w:pStyle w:val="Outline-A"/>
      </w:pPr>
      <w:r>
        <w:fldChar w:fldCharType="begin"/>
      </w:r>
      <w:r>
        <w:instrText xml:space="preserve"> seq NLA \* ALPHABETIC </w:instrText>
      </w:r>
      <w:r>
        <w:fldChar w:fldCharType="separate"/>
      </w:r>
      <w:r w:rsidR="00DD1E5F" w:rsidRPr="00D2688B">
        <w:rPr>
          <w:noProof/>
        </w:rPr>
        <w:t>C</w:t>
      </w:r>
      <w:r>
        <w:rPr>
          <w:noProof/>
        </w:rPr>
        <w:fldChar w:fldCharType="end"/>
      </w:r>
      <w:r w:rsidR="00A03863" w:rsidRPr="00D2688B">
        <w:fldChar w:fldCharType="begin"/>
      </w:r>
      <w:r w:rsidR="00B574C2" w:rsidRPr="00D2688B">
        <w:instrText xml:space="preserve"> seq NL1 \r 0 \h </w:instrText>
      </w:r>
      <w:r w:rsidR="00A03863" w:rsidRPr="00D2688B">
        <w:fldChar w:fldCharType="end"/>
      </w:r>
      <w:r w:rsidR="00B574C2" w:rsidRPr="00D2688B">
        <w:t>.</w:t>
      </w:r>
      <w:r w:rsidR="00B574C2" w:rsidRPr="00D2688B">
        <w:tab/>
        <w:t>To what extent are myths, prayers, poems</w:t>
      </w:r>
      <w:r w:rsidR="008D2893" w:rsidRPr="00D2688B">
        <w:t>,</w:t>
      </w:r>
      <w:r w:rsidR="00B574C2" w:rsidRPr="00D2688B">
        <w:t xml:space="preserve"> and other forms of literature useful historical sources</w:t>
      </w:r>
      <w:r w:rsidR="00462B03" w:rsidRPr="00D2688B">
        <w:t>?</w:t>
      </w:r>
      <w:r w:rsidR="00C9485D" w:rsidRPr="00D2688B">
        <w:t xml:space="preserve"> </w:t>
      </w:r>
      <w:r w:rsidR="00B574C2" w:rsidRPr="00D2688B">
        <w:t>What are the challenges of drawing on them</w:t>
      </w:r>
      <w:r w:rsidR="00A36780" w:rsidRPr="00D2688B">
        <w:t xml:space="preserve"> to learn about the past</w:t>
      </w:r>
      <w:r w:rsidR="00B574C2" w:rsidRPr="00D2688B">
        <w:t>?</w:t>
      </w:r>
    </w:p>
    <w:p w:rsidR="005A573F" w:rsidRPr="00D2688B" w:rsidRDefault="00026B38" w:rsidP="00D2688B">
      <w:pPr>
        <w:pStyle w:val="Outline-I"/>
      </w:pPr>
      <w:r>
        <w:fldChar w:fldCharType="begin"/>
      </w:r>
      <w:r>
        <w:instrText xml:space="preserve"> seq NLI \* ROMAN </w:instrText>
      </w:r>
      <w:r>
        <w:fldChar w:fldCharType="separate"/>
      </w:r>
      <w:r w:rsidR="00DD1E5F" w:rsidRPr="00D2688B">
        <w:rPr>
          <w:noProof/>
        </w:rPr>
        <w:t>II</w:t>
      </w:r>
      <w:r>
        <w:rPr>
          <w:noProof/>
        </w:rPr>
        <w:fldChar w:fldCharType="end"/>
      </w:r>
      <w:r w:rsidR="00A03863" w:rsidRPr="00D2688B">
        <w:fldChar w:fldCharType="begin"/>
      </w:r>
      <w:r w:rsidR="007C4E39" w:rsidRPr="00D2688B">
        <w:instrText xml:space="preserve"> seq NLA \r 0 \h </w:instrText>
      </w:r>
      <w:r w:rsidR="00A03863" w:rsidRPr="00D2688B">
        <w:fldChar w:fldCharType="end"/>
      </w:r>
      <w:r w:rsidR="007C4E39" w:rsidRPr="00D2688B">
        <w:t>.</w:t>
      </w:r>
      <w:r w:rsidR="007C4E39" w:rsidRPr="00D2688B">
        <w:tab/>
        <w:t>Cooperative Learning Activities</w:t>
      </w:r>
      <w:r w:rsidR="00A03863" w:rsidRPr="00D2688B">
        <w:fldChar w:fldCharType="begin"/>
      </w:r>
      <w:r w:rsidR="007C4E39" w:rsidRPr="00D2688B">
        <w:instrText xml:space="preserve"> SEQ NLA \r 0 \h </w:instrText>
      </w:r>
      <w:r w:rsidR="00A03863" w:rsidRPr="00D2688B">
        <w:fldChar w:fldCharType="end"/>
      </w:r>
    </w:p>
    <w:p w:rsidR="00F83761" w:rsidRPr="00D2688B" w:rsidRDefault="00026B38" w:rsidP="00D2688B">
      <w:pPr>
        <w:pStyle w:val="Outline-A"/>
      </w:pPr>
      <w:r>
        <w:fldChar w:fldCharType="begin"/>
      </w:r>
      <w:r>
        <w:instrText xml:space="preserve"> seq NLA \* ALPHABETIC </w:instrText>
      </w:r>
      <w:r>
        <w:fldChar w:fldCharType="separate"/>
      </w:r>
      <w:r w:rsidR="00DD1E5F" w:rsidRPr="00D2688B">
        <w:rPr>
          <w:noProof/>
        </w:rPr>
        <w:t>A</w:t>
      </w:r>
      <w:r>
        <w:rPr>
          <w:noProof/>
        </w:rPr>
        <w:fldChar w:fldCharType="end"/>
      </w:r>
      <w:r w:rsidR="00A03863" w:rsidRPr="00D2688B">
        <w:fldChar w:fldCharType="begin"/>
      </w:r>
      <w:r w:rsidR="00CC0339" w:rsidRPr="00D2688B">
        <w:instrText xml:space="preserve"> seq NL1 \r 0 \h </w:instrText>
      </w:r>
      <w:r w:rsidR="00A03863" w:rsidRPr="00D2688B">
        <w:fldChar w:fldCharType="end"/>
      </w:r>
      <w:r w:rsidR="00CC0339" w:rsidRPr="00D2688B">
        <w:t>.</w:t>
      </w:r>
      <w:r w:rsidR="00CC0339" w:rsidRPr="00D2688B">
        <w:tab/>
        <w:t>Have the students work in pairs or small groups to identify the natural elements of their local world that affect their lives</w:t>
      </w:r>
      <w:r w:rsidR="00C9485D" w:rsidRPr="00D2688B">
        <w:t xml:space="preserve">. </w:t>
      </w:r>
      <w:r w:rsidR="00CC0339" w:rsidRPr="00D2688B">
        <w:t>Ask them to share</w:t>
      </w:r>
      <w:r w:rsidR="003069F3" w:rsidRPr="00D2688B">
        <w:t xml:space="preserve"> and compare</w:t>
      </w:r>
      <w:r w:rsidR="00CC0339" w:rsidRPr="00D2688B">
        <w:t xml:space="preserve"> </w:t>
      </w:r>
      <w:r w:rsidR="003069F3" w:rsidRPr="00D2688B">
        <w:t>their selections</w:t>
      </w:r>
      <w:r w:rsidR="00CC0339" w:rsidRPr="00D2688B">
        <w:t xml:space="preserve"> with the team next to </w:t>
      </w:r>
      <w:r w:rsidR="003069F3" w:rsidRPr="00D2688B">
        <w:t>them</w:t>
      </w:r>
      <w:r w:rsidR="00C9485D" w:rsidRPr="00D2688B">
        <w:t xml:space="preserve">. </w:t>
      </w:r>
      <w:r w:rsidR="005D4C71" w:rsidRPr="00D2688B">
        <w:t>Then, a</w:t>
      </w:r>
      <w:r w:rsidR="00CC0339" w:rsidRPr="00D2688B">
        <w:t>s a large group, come back and discuss/compare the</w:t>
      </w:r>
      <w:r w:rsidR="005D4C71" w:rsidRPr="00D2688B">
        <w:t xml:space="preserve"> selections. </w:t>
      </w:r>
      <w:r w:rsidR="00CC0339" w:rsidRPr="00D2688B">
        <w:t>To what extent are there similarities and differences</w:t>
      </w:r>
      <w:r w:rsidR="00462B03" w:rsidRPr="00D2688B">
        <w:t>?</w:t>
      </w:r>
      <w:r w:rsidR="00C9485D" w:rsidRPr="00D2688B">
        <w:t xml:space="preserve"> </w:t>
      </w:r>
      <w:r w:rsidR="00CC0339" w:rsidRPr="00D2688B">
        <w:t>What could one learn about our society through these lists?</w:t>
      </w:r>
    </w:p>
    <w:p w:rsidR="00CC0339" w:rsidRPr="00D2688B" w:rsidRDefault="00026B38" w:rsidP="00D2688B">
      <w:pPr>
        <w:pStyle w:val="Outline-A"/>
      </w:pPr>
      <w:r>
        <w:fldChar w:fldCharType="begin"/>
      </w:r>
      <w:r>
        <w:instrText xml:space="preserve"> seq NLA \* ALPHABETIC </w:instrText>
      </w:r>
      <w:r>
        <w:fldChar w:fldCharType="separate"/>
      </w:r>
      <w:r w:rsidR="00DD1E5F" w:rsidRPr="00D2688B">
        <w:rPr>
          <w:noProof/>
        </w:rPr>
        <w:t>B</w:t>
      </w:r>
      <w:r>
        <w:rPr>
          <w:noProof/>
        </w:rPr>
        <w:fldChar w:fldCharType="end"/>
      </w:r>
      <w:r w:rsidR="00A03863" w:rsidRPr="00D2688B">
        <w:fldChar w:fldCharType="begin"/>
      </w:r>
      <w:r w:rsidR="00CC0339" w:rsidRPr="00D2688B">
        <w:instrText xml:space="preserve"> seq NL1 \r 0 \h </w:instrText>
      </w:r>
      <w:r w:rsidR="00A03863" w:rsidRPr="00D2688B">
        <w:fldChar w:fldCharType="end"/>
      </w:r>
      <w:r w:rsidR="00CC0339" w:rsidRPr="00D2688B">
        <w:t>.</w:t>
      </w:r>
      <w:r w:rsidR="00CC0339" w:rsidRPr="00D2688B">
        <w:tab/>
        <w:t>Ask the students to write a short poem or appeal based on the world around them</w:t>
      </w:r>
      <w:r w:rsidR="00C56D8D" w:rsidRPr="00D2688B">
        <w:t>—</w:t>
      </w:r>
      <w:r w:rsidR="00CC0339" w:rsidRPr="00D2688B">
        <w:t>in other words, to bring a mythopoeic eye to their own context</w:t>
      </w:r>
      <w:r w:rsidR="00C9485D" w:rsidRPr="00D2688B">
        <w:t xml:space="preserve">. </w:t>
      </w:r>
      <w:r w:rsidR="00CC0339" w:rsidRPr="00D2688B">
        <w:t>What does this exercise help one understand about the Mesopotamian worldview?</w:t>
      </w:r>
    </w:p>
    <w:p w:rsidR="00CF1BAF" w:rsidRPr="00D2688B" w:rsidRDefault="00A03863" w:rsidP="00D2688B">
      <w:pPr>
        <w:pStyle w:val="Heading1"/>
        <w:rPr>
          <w:rFonts w:ascii="Times New Roman" w:hAnsi="Times New Roman"/>
        </w:rPr>
      </w:pPr>
      <w:r w:rsidRPr="00D2688B">
        <w:rPr>
          <w:rFonts w:ascii="Times New Roman" w:hAnsi="Times New Roman"/>
        </w:rPr>
        <w:fldChar w:fldCharType="begin"/>
      </w:r>
      <w:r w:rsidR="006218FF" w:rsidRPr="00D2688B">
        <w:rPr>
          <w:rFonts w:ascii="Times New Roman" w:hAnsi="Times New Roman"/>
        </w:rPr>
        <w:instrText xml:space="preserve"> seq NL1 \r 0 \h </w:instrText>
      </w:r>
      <w:r w:rsidRPr="00D2688B">
        <w:rPr>
          <w:rFonts w:ascii="Times New Roman" w:hAnsi="Times New Roman"/>
        </w:rPr>
        <w:fldChar w:fldCharType="end"/>
      </w:r>
      <w:r w:rsidRPr="00D2688B">
        <w:rPr>
          <w:rFonts w:ascii="Times New Roman" w:hAnsi="Times New Roman"/>
        </w:rPr>
        <w:fldChar w:fldCharType="begin"/>
      </w:r>
      <w:r w:rsidR="006218FF" w:rsidRPr="00D2688B">
        <w:rPr>
          <w:rFonts w:ascii="Times New Roman" w:hAnsi="Times New Roman"/>
        </w:rPr>
        <w:instrText xml:space="preserve"> seq NL_EVEN \r 0 \h </w:instrText>
      </w:r>
      <w:r w:rsidRPr="00D2688B">
        <w:rPr>
          <w:rFonts w:ascii="Times New Roman" w:hAnsi="Times New Roman"/>
        </w:rPr>
        <w:fldChar w:fldCharType="end"/>
      </w:r>
      <w:r w:rsidRPr="00D2688B">
        <w:rPr>
          <w:rFonts w:ascii="Times New Roman" w:hAnsi="Times New Roman"/>
        </w:rPr>
        <w:fldChar w:fldCharType="begin"/>
      </w:r>
      <w:r w:rsidR="006218FF" w:rsidRPr="00D2688B">
        <w:rPr>
          <w:rFonts w:ascii="Times New Roman" w:hAnsi="Times New Roman"/>
        </w:rPr>
        <w:instrText xml:space="preserve"> seq NL_ODD \r 0 \h </w:instrText>
      </w:r>
      <w:r w:rsidRPr="00D2688B">
        <w:rPr>
          <w:rFonts w:ascii="Times New Roman" w:hAnsi="Times New Roman"/>
        </w:rPr>
        <w:fldChar w:fldCharType="end"/>
      </w:r>
      <w:r w:rsidRPr="00D2688B">
        <w:rPr>
          <w:rFonts w:ascii="Times New Roman" w:hAnsi="Times New Roman"/>
        </w:rPr>
        <w:fldChar w:fldCharType="begin"/>
      </w:r>
      <w:r w:rsidR="006218FF" w:rsidRPr="00D2688B">
        <w:rPr>
          <w:rFonts w:ascii="Times New Roman" w:hAnsi="Times New Roman"/>
        </w:rPr>
        <w:instrText xml:space="preserve"> seq NL_Eqn \r 0 \h </w:instrText>
      </w:r>
      <w:r w:rsidRPr="00D2688B">
        <w:rPr>
          <w:rFonts w:ascii="Times New Roman" w:hAnsi="Times New Roman"/>
        </w:rPr>
        <w:fldChar w:fldCharType="end"/>
      </w:r>
      <w:r w:rsidRPr="00D2688B">
        <w:rPr>
          <w:rFonts w:ascii="Times New Roman" w:hAnsi="Times New Roman"/>
        </w:rPr>
        <w:fldChar w:fldCharType="begin"/>
      </w:r>
      <w:r w:rsidR="006218FF" w:rsidRPr="00D2688B">
        <w:rPr>
          <w:rFonts w:ascii="Times New Roman" w:hAnsi="Times New Roman"/>
        </w:rPr>
        <w:instrText xml:space="preserve"> seq NL_Sec \r 1 \h </w:instrText>
      </w:r>
      <w:r w:rsidRPr="00D2688B">
        <w:rPr>
          <w:rFonts w:ascii="Times New Roman" w:hAnsi="Times New Roman"/>
        </w:rPr>
        <w:fldChar w:fldCharType="end"/>
      </w:r>
      <w:r w:rsidR="006218FF" w:rsidRPr="00D2688B">
        <w:rPr>
          <w:rFonts w:ascii="Times New Roman" w:hAnsi="Times New Roman"/>
        </w:rPr>
        <w:t>Map Activity</w:t>
      </w:r>
      <w:r w:rsidR="009C74D5" w:rsidRPr="00D2688B">
        <w:rPr>
          <w:rFonts w:ascii="Times New Roman" w:hAnsi="Times New Roman"/>
        </w:rPr>
        <w:t xml:space="preserve"> </w:t>
      </w:r>
    </w:p>
    <w:p w:rsidR="00100834" w:rsidRPr="00D2688B" w:rsidRDefault="008F1E5B" w:rsidP="00D2688B">
      <w:pPr>
        <w:pStyle w:val="Instructions"/>
        <w:rPr>
          <w:szCs w:val="22"/>
        </w:rPr>
      </w:pPr>
      <w:r w:rsidRPr="00D2688B">
        <w:t>Using the outline map of the Near East provided below</w:t>
      </w:r>
      <w:r w:rsidRPr="00D2688B">
        <w:rPr>
          <w:szCs w:val="22"/>
        </w:rPr>
        <w:t>, locate the following:</w:t>
      </w:r>
    </w:p>
    <w:p w:rsidR="00F83761" w:rsidRPr="00D2688B" w:rsidRDefault="002C0819" w:rsidP="00D2688B">
      <w:pPr>
        <w:pStyle w:val="Indent-1"/>
        <w:ind w:left="0"/>
      </w:pPr>
      <w:r w:rsidRPr="00D2688B">
        <w:rPr>
          <w:bCs/>
          <w:szCs w:val="22"/>
        </w:rPr>
        <w:t>Mesopotamia</w:t>
      </w:r>
    </w:p>
    <w:p w:rsidR="002C0819" w:rsidRPr="00D2688B" w:rsidRDefault="002C0819" w:rsidP="00D2688B">
      <w:pPr>
        <w:pStyle w:val="Indent-1"/>
        <w:ind w:left="0"/>
      </w:pPr>
      <w:r w:rsidRPr="00D2688B">
        <w:t>Jericho</w:t>
      </w:r>
    </w:p>
    <w:p w:rsidR="00F83761" w:rsidRPr="00D2688B" w:rsidRDefault="002C0819" w:rsidP="00D2688B">
      <w:pPr>
        <w:pStyle w:val="Indent-1"/>
        <w:ind w:left="0"/>
      </w:pPr>
      <w:r w:rsidRPr="00D2688B">
        <w:rPr>
          <w:bCs/>
          <w:szCs w:val="22"/>
        </w:rPr>
        <w:t>Tigris River</w:t>
      </w:r>
    </w:p>
    <w:p w:rsidR="00F83761" w:rsidRPr="00D2688B" w:rsidRDefault="002C0819" w:rsidP="00D2688B">
      <w:pPr>
        <w:pStyle w:val="Indent-1"/>
        <w:ind w:left="0"/>
      </w:pPr>
      <w:r w:rsidRPr="00D2688B">
        <w:rPr>
          <w:bCs/>
          <w:szCs w:val="22"/>
        </w:rPr>
        <w:t>Euphrates River</w:t>
      </w:r>
    </w:p>
    <w:p w:rsidR="00F83761" w:rsidRPr="00D2688B" w:rsidRDefault="002C0819" w:rsidP="00D2688B">
      <w:pPr>
        <w:pStyle w:val="Indent-1"/>
        <w:ind w:left="0"/>
      </w:pPr>
      <w:r w:rsidRPr="00D2688B">
        <w:t>Sumer</w:t>
      </w:r>
    </w:p>
    <w:p w:rsidR="00F83761" w:rsidRPr="00D2688B" w:rsidRDefault="002C0819" w:rsidP="00D2688B">
      <w:pPr>
        <w:pStyle w:val="Indent-1"/>
        <w:ind w:left="0"/>
      </w:pPr>
      <w:r w:rsidRPr="00D2688B">
        <w:t>Babylon</w:t>
      </w:r>
    </w:p>
    <w:p w:rsidR="00F83761" w:rsidRPr="00D2688B" w:rsidRDefault="002C0819" w:rsidP="00D2688B">
      <w:pPr>
        <w:pStyle w:val="Indent-1"/>
        <w:ind w:left="0"/>
      </w:pPr>
      <w:r w:rsidRPr="00D2688B">
        <w:rPr>
          <w:bCs/>
          <w:szCs w:val="22"/>
        </w:rPr>
        <w:t>Nile River</w:t>
      </w:r>
    </w:p>
    <w:p w:rsidR="002C0819" w:rsidRPr="00D2688B" w:rsidRDefault="002C0819" w:rsidP="00D2688B">
      <w:pPr>
        <w:pStyle w:val="Indent-1"/>
        <w:ind w:left="0"/>
      </w:pPr>
      <w:r w:rsidRPr="00D2688B">
        <w:t xml:space="preserve">Mediterranean </w:t>
      </w:r>
      <w:r w:rsidR="008F1E5B" w:rsidRPr="00D2688B">
        <w:t>Sea</w:t>
      </w:r>
    </w:p>
    <w:p w:rsidR="00F83761" w:rsidRPr="00D2688B" w:rsidRDefault="002C0819" w:rsidP="00D2688B">
      <w:pPr>
        <w:pStyle w:val="Indent-1"/>
        <w:ind w:left="0"/>
      </w:pPr>
      <w:r w:rsidRPr="00D2688B">
        <w:rPr>
          <w:szCs w:val="22"/>
        </w:rPr>
        <w:t>Lower Egypt</w:t>
      </w:r>
    </w:p>
    <w:p w:rsidR="00C75F93" w:rsidRPr="00D2688B" w:rsidRDefault="002C0819" w:rsidP="00D2688B">
      <w:pPr>
        <w:pStyle w:val="Indent-1"/>
        <w:ind w:left="0"/>
      </w:pPr>
      <w:r w:rsidRPr="00D2688B">
        <w:rPr>
          <w:szCs w:val="22"/>
        </w:rPr>
        <w:t>Upper Egypt</w:t>
      </w:r>
    </w:p>
    <w:p w:rsidR="00F83761" w:rsidRPr="00D2688B" w:rsidRDefault="002C0819" w:rsidP="00D2688B">
      <w:pPr>
        <w:pStyle w:val="Indent-1"/>
        <w:ind w:left="0"/>
      </w:pPr>
      <w:r w:rsidRPr="00D2688B">
        <w:rPr>
          <w:bCs/>
        </w:rPr>
        <w:t>Assyria</w:t>
      </w:r>
    </w:p>
    <w:p w:rsidR="00F83761" w:rsidRPr="00D2688B" w:rsidRDefault="002C0819" w:rsidP="00D2688B">
      <w:pPr>
        <w:pStyle w:val="Indent-1"/>
        <w:ind w:left="0"/>
      </w:pPr>
      <w:r w:rsidRPr="00D2688B">
        <w:t>Phoenicia</w:t>
      </w:r>
    </w:p>
    <w:p w:rsidR="002C0819" w:rsidRPr="00D2688B" w:rsidRDefault="002C0819" w:rsidP="00D2688B">
      <w:pPr>
        <w:pStyle w:val="Indent-1"/>
        <w:ind w:left="0"/>
      </w:pPr>
      <w:r w:rsidRPr="00D2688B">
        <w:t>Persia</w:t>
      </w:r>
    </w:p>
    <w:p w:rsidR="00100834" w:rsidRPr="00D2688B" w:rsidRDefault="002C0819" w:rsidP="00D2688B">
      <w:pPr>
        <w:pStyle w:val="Indent-1"/>
        <w:ind w:left="0"/>
      </w:pPr>
      <w:r w:rsidRPr="00D2688B">
        <w:lastRenderedPageBreak/>
        <w:t>Arabia</w:t>
      </w:r>
    </w:p>
    <w:p w:rsidR="006218FF" w:rsidRPr="00D2688B" w:rsidRDefault="00522FDA" w:rsidP="00D2688B">
      <w:pPr>
        <w:pStyle w:val="Heading1"/>
        <w:rPr>
          <w:rFonts w:ascii="Times New Roman" w:hAnsi="Times New Roman"/>
        </w:rPr>
      </w:pPr>
      <w:r>
        <w:rPr>
          <w:rFonts w:ascii="Times New Roman" w:hAnsi="Times New Roman"/>
        </w:rPr>
        <w:drawing>
          <wp:inline distT="0" distB="0" distL="0" distR="0">
            <wp:extent cx="5607050" cy="4114800"/>
            <wp:effectExtent l="0" t="0" r="6350" b="0"/>
            <wp:docPr id="1" name="Picture 1" descr="perry_tb_map_near_east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ry_tb_map_near_east_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07050" cy="4114800"/>
                    </a:xfrm>
                    <a:prstGeom prst="rect">
                      <a:avLst/>
                    </a:prstGeom>
                    <a:noFill/>
                    <a:ln>
                      <a:noFill/>
                    </a:ln>
                  </pic:spPr>
                </pic:pic>
              </a:graphicData>
            </a:graphic>
          </wp:inline>
        </w:drawing>
      </w:r>
    </w:p>
    <w:p w:rsidR="000A4741" w:rsidRPr="00D2688B" w:rsidRDefault="00A03863" w:rsidP="00D2688B">
      <w:pPr>
        <w:pStyle w:val="Heading1"/>
        <w:rPr>
          <w:rFonts w:ascii="Times New Roman" w:hAnsi="Times New Roman"/>
        </w:rPr>
      </w:pP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r w:rsidR="000A4741" w:rsidRPr="00D2688B">
        <w:rPr>
          <w:rFonts w:ascii="Times New Roman" w:hAnsi="Times New Roman"/>
        </w:rPr>
        <w:t>GEOGRAPHY QUESTIONS</w:t>
      </w:r>
    </w:p>
    <w:p w:rsidR="008F1E5B" w:rsidRPr="00D2688B" w:rsidRDefault="008F1E5B" w:rsidP="00D2688B">
      <w:pPr>
        <w:pStyle w:val="Instructions"/>
      </w:pPr>
      <w:r w:rsidRPr="00D2688B">
        <w:t>Using the maps in your textbook, answer the foll</w:t>
      </w:r>
      <w:r w:rsidR="0057402D" w:rsidRPr="00D2688B">
        <w:t>owing questions about geography</w:t>
      </w:r>
      <w:r w:rsidR="00C56D8D" w:rsidRPr="00D2688B">
        <w:t>:</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On Map 1.1, locate Mesopotamia and Egypt. What modern country is located in the Mesopotamian area? Which of the two ancient civilizations appears less vulnerable to invasion and why?</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On Map 1.2, identify the regions occupied by the Assyrians, Hittites, Persians, and Phoenicians. Compare the area shown on the map with a modern map showing the countries that now exist there.</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 xml:space="preserve">From studying Map 1.2, </w:t>
      </w:r>
      <w:r w:rsidR="00462B03" w:rsidRPr="00D2688B">
        <w:t xml:space="preserve">indicate </w:t>
      </w:r>
      <w:r w:rsidR="00076826" w:rsidRPr="00D2688B">
        <w:t>what natural defenses the Egyptian territory possess</w:t>
      </w:r>
      <w:r w:rsidR="00462B03" w:rsidRPr="00D2688B">
        <w:t>ed.</w:t>
      </w:r>
      <w:r w:rsidR="00076826" w:rsidRPr="00D2688B">
        <w:t xml:space="preserve"> From what neighbors do you think the Assyrians might </w:t>
      </w:r>
      <w:r w:rsidR="00194876">
        <w:t>have been</w:t>
      </w:r>
      <w:r w:rsidR="00076826" w:rsidRPr="00D2688B">
        <w:t xml:space="preserve"> in danger?</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Map 1.3 depicts two great empires, the boundaries of which changed considerably in the course of their history. Which was larger? Which do you think would be easier to un</w:t>
      </w:r>
      <w:r w:rsidR="0057402D" w:rsidRPr="00D2688B">
        <w:t>ify and control</w:t>
      </w:r>
      <w:r w:rsidR="00076826" w:rsidRPr="00D2688B">
        <w:t xml:space="preserve"> and why?</w:t>
      </w:r>
    </w:p>
    <w:p w:rsidR="000A4741" w:rsidRPr="00D2688B" w:rsidRDefault="00A03863" w:rsidP="00D2688B">
      <w:pPr>
        <w:pStyle w:val="Heading1"/>
        <w:rPr>
          <w:rFonts w:ascii="Times New Roman" w:hAnsi="Times New Roman"/>
        </w:rPr>
      </w:pP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r w:rsidR="00AD6A14" w:rsidRPr="00D2688B">
        <w:rPr>
          <w:rFonts w:ascii="Times New Roman" w:hAnsi="Times New Roman"/>
        </w:rPr>
        <w:t xml:space="preserve">audiovisual </w:t>
      </w:r>
      <w:r w:rsidR="000A4741" w:rsidRPr="00D2688B">
        <w:rPr>
          <w:rFonts w:ascii="Times New Roman" w:hAnsi="Times New Roman"/>
        </w:rPr>
        <w:t>BIBLIOGRAPHY</w:t>
      </w:r>
      <w:r w:rsidR="008621D8" w:rsidRPr="00D2688B">
        <w:rPr>
          <w:rFonts w:ascii="Times New Roman" w:hAnsi="Times New Roman"/>
        </w:rPr>
        <w:t xml:space="preserve"> (Film and CD-Rom)</w:t>
      </w:r>
      <w:r w:rsidRPr="00D2688B">
        <w:rPr>
          <w:rFonts w:ascii="Times New Roman" w:hAnsi="Times New Roman"/>
        </w:rPr>
        <w:fldChar w:fldCharType="begin"/>
      </w:r>
      <w:r w:rsidR="000A4741" w:rsidRPr="00D2688B">
        <w:rPr>
          <w:rFonts w:ascii="Times New Roman" w:hAnsi="Times New Roman"/>
        </w:rPr>
        <w:instrText xml:space="preserve"> SEQ NL1 \r 0 \h </w:instrText>
      </w:r>
      <w:r w:rsidRPr="00D2688B">
        <w:rPr>
          <w:rFonts w:ascii="Times New Roman" w:hAnsi="Times New Roman"/>
        </w:rPr>
        <w:fldChar w:fldCharType="end"/>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The Royal Archives of Ebla. </w:t>
      </w:r>
      <w:r w:rsidR="00076826" w:rsidRPr="00D2688B">
        <w:t>58 min. Color. Films, Inc. Shows the recently discovered Ebla Palace in Syria and its contents.</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Iraq: Stairway to the Gods. </w:t>
      </w:r>
      <w:r w:rsidR="00076826" w:rsidRPr="00D2688B">
        <w:t>27 min. Color. Compton Film Distributors, Ltd.</w:t>
      </w:r>
    </w:p>
    <w:p w:rsidR="000A4741" w:rsidRPr="00D2688B" w:rsidRDefault="00026B38" w:rsidP="00D2688B">
      <w:pPr>
        <w:pStyle w:val="NL-1"/>
      </w:pPr>
      <w:r>
        <w:lastRenderedPageBreak/>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Iran: Landmarks in the Desert</w:t>
      </w:r>
      <w:r w:rsidR="00076826" w:rsidRPr="00D2688B">
        <w:t>. 27 min. Color. Compton Film Distributors, Ltd.</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Ancient Egypt. </w:t>
      </w:r>
      <w:r w:rsidR="00194876">
        <w:t>51 min. Color. Time-</w:t>
      </w:r>
      <w:r w:rsidR="00076826" w:rsidRPr="00D2688B">
        <w:t>Life Films. A survey of many facets of the life and beliefs of the people.</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5</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Egypt: Cradle of Civilization. </w:t>
      </w:r>
      <w:r w:rsidR="00076826" w:rsidRPr="00D2688B">
        <w:t>12 min. Color. Encyclopaedia Britannica.</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6</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Mysteries of the Great Pyramid. </w:t>
      </w:r>
      <w:r w:rsidR="00076826" w:rsidRPr="00D2688B">
        <w:t>50 min. Color. Wolper Productions, Inc.</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7</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Egypt: Gift of the Nile. </w:t>
      </w:r>
      <w:r w:rsidR="00076826" w:rsidRPr="00D2688B">
        <w:t>29 min. Color. Coronet International Films.</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8</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 xml:space="preserve">R. D. Barnett and D. J. Wiseman, </w:t>
      </w:r>
      <w:r w:rsidR="00076826" w:rsidRPr="00D2688B">
        <w:rPr>
          <w:i/>
        </w:rPr>
        <w:t xml:space="preserve">Fifty Masterpieces of Ancient Near Eastern Art </w:t>
      </w:r>
      <w:r w:rsidR="00076826" w:rsidRPr="00D2688B">
        <w:t>(1969).</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9</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t xml:space="preserve">J. B. Pritchard, </w:t>
      </w:r>
      <w:r w:rsidR="00076826" w:rsidRPr="00D2688B">
        <w:rPr>
          <w:i/>
        </w:rPr>
        <w:t>The Ancient East in Pictures</w:t>
      </w:r>
      <w:r w:rsidR="00076826" w:rsidRPr="00D2688B">
        <w:t>, 2nd ed. (1969).</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10</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A Cave Beneath the Sea. </w:t>
      </w:r>
      <w:r w:rsidR="00076826" w:rsidRPr="00D2688B">
        <w:t>28 min. Color. Films for the Humanities, Inc. On recently discovered prehistoric paintings.</w:t>
      </w:r>
    </w:p>
    <w:p w:rsidR="00AD6A14" w:rsidRPr="00D2688B" w:rsidRDefault="00026B38" w:rsidP="00D2688B">
      <w:pPr>
        <w:pStyle w:val="NL-1"/>
      </w:pPr>
      <w:r>
        <w:fldChar w:fldCharType="begin"/>
      </w:r>
      <w:r>
        <w:instrText xml:space="preserve"> seq NL1 </w:instrText>
      </w:r>
      <w:r>
        <w:fldChar w:fldCharType="separate"/>
      </w:r>
      <w:r w:rsidR="00DD1E5F" w:rsidRPr="00D2688B">
        <w:rPr>
          <w:noProof/>
        </w:rPr>
        <w:t>11</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Forgotten Mummies. </w:t>
      </w:r>
      <w:r w:rsidR="00076826" w:rsidRPr="00D2688B">
        <w:t>28 min. Color. Films for the Humanities, Inc.</w:t>
      </w:r>
    </w:p>
    <w:p w:rsidR="000A4741" w:rsidRPr="00D2688B" w:rsidRDefault="00026B38" w:rsidP="00D2688B">
      <w:pPr>
        <w:pStyle w:val="NL-1"/>
      </w:pPr>
      <w:r>
        <w:fldChar w:fldCharType="begin"/>
      </w:r>
      <w:r>
        <w:instrText xml:space="preserve"> seq NL1 </w:instrText>
      </w:r>
      <w:r>
        <w:fldChar w:fldCharType="separate"/>
      </w:r>
      <w:r w:rsidR="00DD1E5F" w:rsidRPr="00D2688B">
        <w:rPr>
          <w:noProof/>
        </w:rPr>
        <w:t>12</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Ancient Egypt. </w:t>
      </w:r>
      <w:r w:rsidR="00076826" w:rsidRPr="00D2688B">
        <w:t>Projected Learning Programs, Inc.</w:t>
      </w:r>
    </w:p>
    <w:p w:rsidR="00CF1BAF" w:rsidRPr="00D2688B" w:rsidRDefault="00026B38" w:rsidP="00D2688B">
      <w:pPr>
        <w:pStyle w:val="NL-1"/>
      </w:pPr>
      <w:r>
        <w:fldChar w:fldCharType="begin"/>
      </w:r>
      <w:r>
        <w:instrText xml:space="preserve"> seq NL1 </w:instrText>
      </w:r>
      <w:r>
        <w:fldChar w:fldCharType="separate"/>
      </w:r>
      <w:r w:rsidR="00DD1E5F" w:rsidRPr="00D2688B">
        <w:rPr>
          <w:noProof/>
        </w:rPr>
        <w:t>13</w:t>
      </w:r>
      <w:r>
        <w:rPr>
          <w:noProof/>
        </w:rPr>
        <w:fldChar w:fldCharType="end"/>
      </w:r>
      <w:r w:rsidR="00A03863" w:rsidRPr="00D2688B">
        <w:fldChar w:fldCharType="begin"/>
      </w:r>
      <w:r w:rsidR="00076826" w:rsidRPr="00D2688B">
        <w:instrText xml:space="preserve"> seq NL_a \r 0 \h </w:instrText>
      </w:r>
      <w:r w:rsidR="00A03863" w:rsidRPr="00D2688B">
        <w:fldChar w:fldCharType="end"/>
      </w:r>
      <w:r w:rsidR="00076826" w:rsidRPr="00D2688B">
        <w:t>.</w:t>
      </w:r>
      <w:r w:rsidR="00076826" w:rsidRPr="00D2688B">
        <w:tab/>
      </w:r>
      <w:r w:rsidR="00076826" w:rsidRPr="00D2688B">
        <w:rPr>
          <w:i/>
        </w:rPr>
        <w:t xml:space="preserve">The Road to Ancient Egypt. </w:t>
      </w:r>
      <w:r w:rsidR="00076826" w:rsidRPr="00D2688B">
        <w:t>Projected Learning Programs, Inc</w:t>
      </w:r>
      <w:r w:rsidR="00C9485D" w:rsidRPr="00D2688B">
        <w:t>.</w:t>
      </w:r>
    </w:p>
    <w:p w:rsidR="00CF1BAF" w:rsidRPr="00D2688B" w:rsidRDefault="00A03863" w:rsidP="00D2688B">
      <w:pPr>
        <w:pStyle w:val="Heading1"/>
        <w:rPr>
          <w:rFonts w:ascii="Times New Roman" w:hAnsi="Times New Roman"/>
        </w:rPr>
      </w:pPr>
      <w:r w:rsidRPr="00D2688B">
        <w:rPr>
          <w:rFonts w:ascii="Times New Roman" w:hAnsi="Times New Roman"/>
          <w:b w:val="0"/>
        </w:rPr>
        <w:fldChar w:fldCharType="begin"/>
      </w:r>
      <w:r w:rsidR="00BD4DC6" w:rsidRPr="00D2688B">
        <w:rPr>
          <w:rFonts w:ascii="Times New Roman" w:hAnsi="Times New Roman"/>
          <w:b w:val="0"/>
        </w:rPr>
        <w:instrText xml:space="preserve"> seq NL1 \r 0 \h </w:instrText>
      </w:r>
      <w:r w:rsidRPr="00D2688B">
        <w:rPr>
          <w:rFonts w:ascii="Times New Roman" w:hAnsi="Times New Roman"/>
          <w:b w:val="0"/>
        </w:rPr>
        <w:fldChar w:fldCharType="end"/>
      </w:r>
      <w:r w:rsidRPr="00D2688B">
        <w:rPr>
          <w:rFonts w:ascii="Times New Roman" w:hAnsi="Times New Roman"/>
          <w:b w:val="0"/>
        </w:rPr>
        <w:fldChar w:fldCharType="begin"/>
      </w:r>
      <w:r w:rsidR="00BD4DC6" w:rsidRPr="00D2688B">
        <w:rPr>
          <w:rFonts w:ascii="Times New Roman" w:hAnsi="Times New Roman"/>
          <w:b w:val="0"/>
        </w:rPr>
        <w:instrText xml:space="preserve"> seq NL_EVEN \r 0 \h </w:instrText>
      </w:r>
      <w:r w:rsidRPr="00D2688B">
        <w:rPr>
          <w:rFonts w:ascii="Times New Roman" w:hAnsi="Times New Roman"/>
          <w:b w:val="0"/>
        </w:rPr>
        <w:fldChar w:fldCharType="end"/>
      </w:r>
      <w:r w:rsidRPr="00D2688B">
        <w:rPr>
          <w:rFonts w:ascii="Times New Roman" w:hAnsi="Times New Roman"/>
          <w:b w:val="0"/>
        </w:rPr>
        <w:fldChar w:fldCharType="begin"/>
      </w:r>
      <w:r w:rsidR="00BD4DC6" w:rsidRPr="00D2688B">
        <w:rPr>
          <w:rFonts w:ascii="Times New Roman" w:hAnsi="Times New Roman"/>
          <w:b w:val="0"/>
        </w:rPr>
        <w:instrText xml:space="preserve"> seq NL_ODD \r 0 \h </w:instrText>
      </w:r>
      <w:r w:rsidRPr="00D2688B">
        <w:rPr>
          <w:rFonts w:ascii="Times New Roman" w:hAnsi="Times New Roman"/>
          <w:b w:val="0"/>
        </w:rPr>
        <w:fldChar w:fldCharType="end"/>
      </w:r>
      <w:r w:rsidRPr="00D2688B">
        <w:rPr>
          <w:rFonts w:ascii="Times New Roman" w:hAnsi="Times New Roman"/>
          <w:b w:val="0"/>
        </w:rPr>
        <w:fldChar w:fldCharType="begin"/>
      </w:r>
      <w:r w:rsidR="00BD4DC6" w:rsidRPr="00D2688B">
        <w:rPr>
          <w:rFonts w:ascii="Times New Roman" w:hAnsi="Times New Roman"/>
          <w:b w:val="0"/>
        </w:rPr>
        <w:instrText xml:space="preserve"> seq NL_Eqn \r 0 \h </w:instrText>
      </w:r>
      <w:r w:rsidRPr="00D2688B">
        <w:rPr>
          <w:rFonts w:ascii="Times New Roman" w:hAnsi="Times New Roman"/>
          <w:b w:val="0"/>
        </w:rPr>
        <w:fldChar w:fldCharType="end"/>
      </w:r>
      <w:r w:rsidRPr="00D2688B">
        <w:rPr>
          <w:rFonts w:ascii="Times New Roman" w:hAnsi="Times New Roman"/>
          <w:b w:val="0"/>
        </w:rPr>
        <w:fldChar w:fldCharType="begin"/>
      </w:r>
      <w:r w:rsidR="00BD4DC6" w:rsidRPr="00D2688B">
        <w:rPr>
          <w:rFonts w:ascii="Times New Roman" w:hAnsi="Times New Roman"/>
          <w:b w:val="0"/>
        </w:rPr>
        <w:instrText xml:space="preserve"> seq NL_Sec \r 1 \h </w:instrText>
      </w:r>
      <w:r w:rsidRPr="00D2688B">
        <w:rPr>
          <w:rFonts w:ascii="Times New Roman" w:hAnsi="Times New Roman"/>
          <w:b w:val="0"/>
        </w:rPr>
        <w:fldChar w:fldCharType="end"/>
      </w:r>
      <w:r w:rsidR="00BD4DC6" w:rsidRPr="00D2688B">
        <w:rPr>
          <w:rFonts w:ascii="Times New Roman" w:hAnsi="Times New Roman"/>
        </w:rPr>
        <w:t xml:space="preserve">suggested </w:t>
      </w:r>
      <w:r w:rsidR="00BD4DC6" w:rsidRPr="00D2688B">
        <w:rPr>
          <w:rFonts w:ascii="Times New Roman" w:hAnsi="Times New Roman"/>
          <w:color w:val="000000"/>
        </w:rPr>
        <w:t>reading</w:t>
      </w:r>
      <w:r w:rsidR="00BD4DC6" w:rsidRPr="00D2688B">
        <w:rPr>
          <w:rFonts w:ascii="Times New Roman" w:hAnsi="Times New Roman"/>
        </w:rPr>
        <w:t>s</w:t>
      </w:r>
    </w:p>
    <w:p w:rsidR="00D7548A" w:rsidRPr="00D2688B" w:rsidRDefault="00A23CC3" w:rsidP="00D2688B">
      <w:pPr>
        <w:pStyle w:val="Bullet-10"/>
        <w:rPr>
          <w:color w:val="000000"/>
          <w:szCs w:val="22"/>
        </w:rPr>
      </w:pPr>
      <w:r w:rsidRPr="00D2688B">
        <w:rPr>
          <w:color w:val="000000"/>
          <w:szCs w:val="22"/>
        </w:rPr>
        <w:t xml:space="preserve">Barker, Graeme. </w:t>
      </w:r>
      <w:r w:rsidRPr="00D2688B">
        <w:rPr>
          <w:i/>
          <w:color w:val="000000"/>
          <w:szCs w:val="22"/>
        </w:rPr>
        <w:t xml:space="preserve">The Agricultural Revolution in Prehistory: Why </w:t>
      </w:r>
      <w:r w:rsidR="00CB07E3">
        <w:rPr>
          <w:i/>
          <w:color w:val="000000"/>
          <w:szCs w:val="22"/>
        </w:rPr>
        <w:t>D</w:t>
      </w:r>
      <w:r w:rsidR="00CB07E3" w:rsidRPr="00D2688B">
        <w:rPr>
          <w:i/>
          <w:color w:val="000000"/>
          <w:szCs w:val="22"/>
        </w:rPr>
        <w:t xml:space="preserve">id </w:t>
      </w:r>
      <w:r w:rsidRPr="00D2688B">
        <w:rPr>
          <w:i/>
          <w:color w:val="000000"/>
          <w:szCs w:val="22"/>
        </w:rPr>
        <w:t xml:space="preserve">Foragers </w:t>
      </w:r>
      <w:r w:rsidR="00CB07E3">
        <w:rPr>
          <w:i/>
          <w:color w:val="000000"/>
          <w:szCs w:val="22"/>
        </w:rPr>
        <w:t>B</w:t>
      </w:r>
      <w:r w:rsidR="00CB07E3" w:rsidRPr="00D2688B">
        <w:rPr>
          <w:i/>
          <w:color w:val="000000"/>
          <w:szCs w:val="22"/>
        </w:rPr>
        <w:t xml:space="preserve">ecome </w:t>
      </w:r>
      <w:r w:rsidRPr="00D2688B">
        <w:rPr>
          <w:i/>
          <w:color w:val="000000"/>
          <w:szCs w:val="22"/>
        </w:rPr>
        <w:t xml:space="preserve">Farmers? </w:t>
      </w:r>
      <w:r w:rsidRPr="00D2688B">
        <w:rPr>
          <w:color w:val="000000"/>
          <w:szCs w:val="22"/>
        </w:rPr>
        <w:t>(Oxford: Oxford University Press, 2009). Interdisciplinary reconsideration of key archaeological issue; emphasis on social patterns.</w:t>
      </w:r>
    </w:p>
    <w:p w:rsidR="005F495B" w:rsidRPr="00D2688B" w:rsidRDefault="005F495B" w:rsidP="00D2688B">
      <w:pPr>
        <w:pStyle w:val="Bullet-10"/>
        <w:rPr>
          <w:color w:val="000000"/>
          <w:szCs w:val="22"/>
        </w:rPr>
      </w:pPr>
      <w:r w:rsidRPr="00D2688B">
        <w:t>Finkel, I.</w:t>
      </w:r>
      <w:r w:rsidR="000B7E6C">
        <w:t xml:space="preserve"> </w:t>
      </w:r>
      <w:r w:rsidRPr="00D2688B">
        <w:t>L. and M.</w:t>
      </w:r>
      <w:r w:rsidR="000B7E6C">
        <w:t xml:space="preserve"> </w:t>
      </w:r>
      <w:r w:rsidRPr="00D2688B">
        <w:t xml:space="preserve">J. Seymour, editors. </w:t>
      </w:r>
      <w:r w:rsidRPr="00D2688B">
        <w:rPr>
          <w:i/>
        </w:rPr>
        <w:t xml:space="preserve">Babylon </w:t>
      </w:r>
      <w:r w:rsidRPr="00D2688B">
        <w:t>(Oxford: Oxford University Press, 2009). Illustrated volume with historical, art historical, and archaeological analysis, p</w:t>
      </w:r>
      <w:r w:rsidR="007C1DB7" w:rsidRPr="00D2688B">
        <w:t>ublished to accompany the</w:t>
      </w:r>
      <w:r w:rsidRPr="00D2688B">
        <w:t xml:space="preserve"> exhibition </w:t>
      </w:r>
      <w:r w:rsidR="00491456">
        <w:t>“</w:t>
      </w:r>
      <w:r w:rsidRPr="00D2688B">
        <w:t>Babylon</w:t>
      </w:r>
      <w:r w:rsidR="00491456">
        <w:t>”</w:t>
      </w:r>
      <w:r w:rsidRPr="00D2688B">
        <w:t xml:space="preserve"> at the British Museum</w:t>
      </w:r>
      <w:r w:rsidR="007C1DB7" w:rsidRPr="00D2688B">
        <w:t>.</w:t>
      </w:r>
    </w:p>
    <w:p w:rsidR="00D7548A" w:rsidRPr="00D2688B" w:rsidRDefault="00D7548A" w:rsidP="00D2688B">
      <w:pPr>
        <w:pStyle w:val="Bullet-10"/>
        <w:rPr>
          <w:color w:val="000000"/>
          <w:szCs w:val="22"/>
        </w:rPr>
      </w:pPr>
      <w:r w:rsidRPr="00D2688B">
        <w:rPr>
          <w:color w:val="000000"/>
          <w:szCs w:val="22"/>
        </w:rPr>
        <w:t xml:space="preserve">Brosius, Maria. </w:t>
      </w:r>
      <w:r w:rsidR="002E3956" w:rsidRPr="00D2688B">
        <w:rPr>
          <w:i/>
          <w:color w:val="000000"/>
          <w:szCs w:val="22"/>
        </w:rPr>
        <w:t>The Persians</w:t>
      </w:r>
      <w:r w:rsidRPr="00D2688B">
        <w:rPr>
          <w:i/>
          <w:color w:val="000000"/>
          <w:szCs w:val="22"/>
        </w:rPr>
        <w:t xml:space="preserve"> </w:t>
      </w:r>
      <w:r w:rsidRPr="00D2688B">
        <w:rPr>
          <w:color w:val="000000"/>
          <w:szCs w:val="22"/>
        </w:rPr>
        <w:t xml:space="preserve">(New York: Routledge, 2006). Comprehensive survey of the Persian millennium between </w:t>
      </w:r>
      <w:r w:rsidR="00194876">
        <w:rPr>
          <w:color w:val="000000"/>
          <w:szCs w:val="22"/>
        </w:rPr>
        <w:t>seven</w:t>
      </w:r>
      <w:r w:rsidR="00194876" w:rsidRPr="00491456">
        <w:t>th</w:t>
      </w:r>
      <w:r w:rsidR="00194876" w:rsidRPr="00D2688B">
        <w:rPr>
          <w:color w:val="000000"/>
          <w:szCs w:val="22"/>
        </w:rPr>
        <w:t xml:space="preserve"> </w:t>
      </w:r>
      <w:r w:rsidRPr="00D2688B">
        <w:rPr>
          <w:color w:val="000000"/>
          <w:szCs w:val="22"/>
        </w:rPr>
        <w:t xml:space="preserve">century </w:t>
      </w:r>
      <w:r w:rsidR="0039610D" w:rsidRPr="00D2688B">
        <w:rPr>
          <w:smallCaps/>
          <w:color w:val="000000"/>
          <w:szCs w:val="22"/>
        </w:rPr>
        <w:t>b</w:t>
      </w:r>
      <w:r w:rsidR="00194876">
        <w:rPr>
          <w:smallCaps/>
          <w:color w:val="000000"/>
          <w:szCs w:val="22"/>
        </w:rPr>
        <w:t>.</w:t>
      </w:r>
      <w:r w:rsidR="0039610D" w:rsidRPr="00D2688B">
        <w:rPr>
          <w:smallCaps/>
          <w:color w:val="000000"/>
          <w:szCs w:val="22"/>
        </w:rPr>
        <w:t>c</w:t>
      </w:r>
      <w:r w:rsidR="00194876">
        <w:rPr>
          <w:smallCaps/>
          <w:color w:val="000000"/>
          <w:szCs w:val="22"/>
        </w:rPr>
        <w:t>.</w:t>
      </w:r>
      <w:r w:rsidR="005F111F" w:rsidRPr="00D2688B">
        <w:rPr>
          <w:color w:val="000000"/>
          <w:szCs w:val="22"/>
        </w:rPr>
        <w:t xml:space="preserve"> and </w:t>
      </w:r>
      <w:r w:rsidR="00194876">
        <w:rPr>
          <w:color w:val="000000"/>
          <w:szCs w:val="22"/>
        </w:rPr>
        <w:t>seven</w:t>
      </w:r>
      <w:r w:rsidR="00194876" w:rsidRPr="00491456">
        <w:t>th</w:t>
      </w:r>
      <w:r w:rsidR="00194876" w:rsidRPr="00D2688B">
        <w:rPr>
          <w:color w:val="000000"/>
          <w:szCs w:val="22"/>
        </w:rPr>
        <w:t xml:space="preserve"> </w:t>
      </w:r>
      <w:r w:rsidRPr="00D2688B">
        <w:rPr>
          <w:color w:val="000000"/>
          <w:szCs w:val="22"/>
        </w:rPr>
        <w:t xml:space="preserve">century </w:t>
      </w:r>
      <w:r w:rsidR="00194876">
        <w:rPr>
          <w:smallCaps/>
          <w:color w:val="000000"/>
          <w:szCs w:val="22"/>
        </w:rPr>
        <w:t>a.d</w:t>
      </w:r>
      <w:r w:rsidRPr="00D2688B">
        <w:rPr>
          <w:color w:val="000000"/>
          <w:szCs w:val="22"/>
        </w:rPr>
        <w:t>.</w:t>
      </w:r>
    </w:p>
    <w:p w:rsidR="00D7548A" w:rsidRPr="00D2688B" w:rsidRDefault="00D7548A" w:rsidP="00D2688B">
      <w:pPr>
        <w:pStyle w:val="Bullet-10"/>
        <w:rPr>
          <w:color w:val="000000"/>
          <w:szCs w:val="22"/>
        </w:rPr>
      </w:pPr>
      <w:r w:rsidRPr="00D2688B">
        <w:rPr>
          <w:color w:val="000000"/>
          <w:szCs w:val="22"/>
        </w:rPr>
        <w:t xml:space="preserve">Dibble, Harold, Shannon McPherron, and Barbara Roth. </w:t>
      </w:r>
      <w:r w:rsidRPr="00D2688B">
        <w:rPr>
          <w:i/>
          <w:color w:val="000000"/>
          <w:szCs w:val="22"/>
        </w:rPr>
        <w:t>Virtual Dig: A Simulated Archaeological Excavation of a Middle Paleolithic Site</w:t>
      </w:r>
      <w:r w:rsidR="002E3956" w:rsidRPr="00D2688B">
        <w:rPr>
          <w:i/>
          <w:color w:val="000000"/>
          <w:szCs w:val="22"/>
        </w:rPr>
        <w:t xml:space="preserve"> in France, with Student CD-ROM</w:t>
      </w:r>
      <w:r w:rsidRPr="00D2688B">
        <w:rPr>
          <w:i/>
          <w:color w:val="000000"/>
          <w:szCs w:val="22"/>
        </w:rPr>
        <w:t xml:space="preserve"> </w:t>
      </w:r>
      <w:r w:rsidRPr="00D2688B">
        <w:rPr>
          <w:color w:val="000000"/>
          <w:szCs w:val="22"/>
        </w:rPr>
        <w:t>(Boston: McGraw-Hill, 2002). Virtual field-school with workbook and activities to simulate Paleolithic dig experience.</w:t>
      </w:r>
    </w:p>
    <w:p w:rsidR="00AD6A14" w:rsidRPr="00D2688B" w:rsidRDefault="003A3857" w:rsidP="00D2688B">
      <w:pPr>
        <w:pStyle w:val="Bullet-10"/>
        <w:rPr>
          <w:color w:val="000000"/>
          <w:szCs w:val="22"/>
        </w:rPr>
      </w:pPr>
      <w:r w:rsidRPr="00D2688B">
        <w:rPr>
          <w:color w:val="000000"/>
          <w:szCs w:val="22"/>
        </w:rPr>
        <w:t xml:space="preserve">Saggs, H. W. F. </w:t>
      </w:r>
      <w:r w:rsidRPr="00D2688B">
        <w:rPr>
          <w:i/>
          <w:color w:val="000000"/>
          <w:szCs w:val="22"/>
        </w:rPr>
        <w:t xml:space="preserve">Civilization Before Greece and Rome </w:t>
      </w:r>
      <w:r w:rsidRPr="00D2688B">
        <w:rPr>
          <w:color w:val="000000"/>
          <w:szCs w:val="22"/>
        </w:rPr>
        <w:t>(</w:t>
      </w:r>
      <w:r w:rsidR="00B87EE4" w:rsidRPr="00D2688B">
        <w:rPr>
          <w:color w:val="000000"/>
          <w:szCs w:val="22"/>
        </w:rPr>
        <w:t xml:space="preserve">New Haven: Yale University Press, </w:t>
      </w:r>
      <w:r w:rsidRPr="00D2688B">
        <w:rPr>
          <w:color w:val="000000"/>
          <w:szCs w:val="22"/>
        </w:rPr>
        <w:t>1989)</w:t>
      </w:r>
      <w:r w:rsidR="00C9485D" w:rsidRPr="00D2688B">
        <w:rPr>
          <w:color w:val="000000"/>
          <w:szCs w:val="22"/>
        </w:rPr>
        <w:t xml:space="preserve">. </w:t>
      </w:r>
      <w:r w:rsidRPr="00D2688B">
        <w:rPr>
          <w:color w:val="000000"/>
          <w:szCs w:val="22"/>
        </w:rPr>
        <w:t>Focuses on culture and society.</w:t>
      </w:r>
    </w:p>
    <w:p w:rsidR="00AD6A14" w:rsidRPr="00D2688B" w:rsidRDefault="003A3857" w:rsidP="00D2688B">
      <w:pPr>
        <w:pStyle w:val="Bullet-10"/>
        <w:rPr>
          <w:color w:val="000000"/>
          <w:szCs w:val="22"/>
        </w:rPr>
      </w:pPr>
      <w:r w:rsidRPr="00D2688B">
        <w:rPr>
          <w:color w:val="000000"/>
          <w:szCs w:val="22"/>
        </w:rPr>
        <w:t xml:space="preserve">Snell, Daniel. </w:t>
      </w:r>
      <w:r w:rsidRPr="00D2688B">
        <w:rPr>
          <w:i/>
          <w:color w:val="000000"/>
          <w:szCs w:val="22"/>
        </w:rPr>
        <w:t xml:space="preserve">Life in the Ancient Near East </w:t>
      </w:r>
      <w:r w:rsidRPr="00D2688B">
        <w:rPr>
          <w:color w:val="000000"/>
          <w:szCs w:val="22"/>
        </w:rPr>
        <w:t>(</w:t>
      </w:r>
      <w:r w:rsidR="00B87EE4" w:rsidRPr="00D2688B">
        <w:rPr>
          <w:color w:val="000000"/>
          <w:szCs w:val="22"/>
        </w:rPr>
        <w:t>New Haven: Yale University Press,</w:t>
      </w:r>
      <w:r w:rsidR="002E3956" w:rsidRPr="00D2688B">
        <w:rPr>
          <w:color w:val="000000"/>
          <w:szCs w:val="22"/>
        </w:rPr>
        <w:t xml:space="preserve"> </w:t>
      </w:r>
      <w:r w:rsidRPr="00D2688B">
        <w:rPr>
          <w:color w:val="000000"/>
          <w:szCs w:val="22"/>
        </w:rPr>
        <w:t>1997)</w:t>
      </w:r>
      <w:r w:rsidR="00C9485D" w:rsidRPr="00D2688B">
        <w:rPr>
          <w:color w:val="000000"/>
          <w:szCs w:val="22"/>
        </w:rPr>
        <w:t xml:space="preserve">. </w:t>
      </w:r>
      <w:r w:rsidRPr="00D2688B">
        <w:rPr>
          <w:color w:val="000000"/>
          <w:szCs w:val="22"/>
        </w:rPr>
        <w:t>An excellent synthesis.</w:t>
      </w:r>
    </w:p>
    <w:p w:rsidR="00AD6A14" w:rsidRPr="00D2688B" w:rsidRDefault="003A3857" w:rsidP="00D2688B">
      <w:pPr>
        <w:pStyle w:val="Bullet-10"/>
        <w:rPr>
          <w:color w:val="000000"/>
          <w:szCs w:val="22"/>
        </w:rPr>
      </w:pPr>
      <w:r w:rsidRPr="00D2688B">
        <w:rPr>
          <w:color w:val="000000"/>
          <w:szCs w:val="22"/>
        </w:rPr>
        <w:t>Strouhal, Eugen</w:t>
      </w:r>
      <w:r w:rsidR="00C9485D" w:rsidRPr="00D2688B">
        <w:rPr>
          <w:color w:val="000000"/>
          <w:szCs w:val="22"/>
        </w:rPr>
        <w:t xml:space="preserve">. </w:t>
      </w:r>
      <w:r w:rsidRPr="00D2688B">
        <w:rPr>
          <w:i/>
          <w:color w:val="000000"/>
          <w:szCs w:val="22"/>
        </w:rPr>
        <w:t xml:space="preserve">Life of the Ancient Egyptians </w:t>
      </w:r>
      <w:r w:rsidRPr="00D2688B">
        <w:rPr>
          <w:color w:val="000000"/>
          <w:szCs w:val="22"/>
        </w:rPr>
        <w:t>(</w:t>
      </w:r>
      <w:r w:rsidR="00B87EE4" w:rsidRPr="00D2688B">
        <w:rPr>
          <w:color w:val="000000"/>
          <w:szCs w:val="22"/>
        </w:rPr>
        <w:t xml:space="preserve">Norman: University of Oklahoma Press, </w:t>
      </w:r>
      <w:r w:rsidRPr="00D2688B">
        <w:rPr>
          <w:color w:val="000000"/>
          <w:szCs w:val="22"/>
        </w:rPr>
        <w:t>1992)</w:t>
      </w:r>
      <w:r w:rsidR="00C9485D" w:rsidRPr="00D2688B">
        <w:rPr>
          <w:color w:val="000000"/>
          <w:szCs w:val="22"/>
        </w:rPr>
        <w:t xml:space="preserve">. </w:t>
      </w:r>
      <w:r w:rsidRPr="00D2688B">
        <w:rPr>
          <w:color w:val="000000"/>
          <w:szCs w:val="22"/>
        </w:rPr>
        <w:t>Daily life of Egyptians; lavishly illustrated.</w:t>
      </w:r>
    </w:p>
    <w:p w:rsidR="00C56D8D" w:rsidRPr="00D2688B" w:rsidRDefault="00C56D8D" w:rsidP="00D2688B">
      <w:pPr>
        <w:pStyle w:val="Bullet-10"/>
        <w:rPr>
          <w:color w:val="000000"/>
          <w:szCs w:val="22"/>
        </w:rPr>
      </w:pPr>
      <w:r w:rsidRPr="00D2688B">
        <w:rPr>
          <w:color w:val="000000"/>
          <w:szCs w:val="22"/>
        </w:rPr>
        <w:t xml:space="preserve">Van De Mieroop, Marc. </w:t>
      </w:r>
      <w:r w:rsidRPr="00D2688B">
        <w:rPr>
          <w:i/>
          <w:color w:val="000000"/>
          <w:szCs w:val="22"/>
        </w:rPr>
        <w:t>A History of the Ancient Near East ca. 3000–323 BC</w:t>
      </w:r>
      <w:r w:rsidRPr="00491456">
        <w:rPr>
          <w:color w:val="000000"/>
          <w:szCs w:val="22"/>
        </w:rPr>
        <w:t xml:space="preserve">, </w:t>
      </w:r>
      <w:r w:rsidRPr="00D2688B">
        <w:rPr>
          <w:color w:val="000000"/>
          <w:szCs w:val="22"/>
        </w:rPr>
        <w:t>2</w:t>
      </w:r>
      <w:r w:rsidRPr="00491456">
        <w:t>nd</w:t>
      </w:r>
      <w:r w:rsidRPr="00D2688B">
        <w:rPr>
          <w:color w:val="000000"/>
          <w:szCs w:val="22"/>
        </w:rPr>
        <w:t xml:space="preserve"> edition</w:t>
      </w:r>
      <w:r w:rsidRPr="00D2688B">
        <w:rPr>
          <w:i/>
          <w:color w:val="000000"/>
          <w:szCs w:val="22"/>
        </w:rPr>
        <w:t xml:space="preserve"> </w:t>
      </w:r>
      <w:r w:rsidRPr="00D2688B">
        <w:rPr>
          <w:color w:val="000000"/>
          <w:szCs w:val="22"/>
        </w:rPr>
        <w:t>(Malden, MA: Wiley-Blackwell, 2006). Concise survey of multicultural civilizations of the ancient near east.</w:t>
      </w:r>
    </w:p>
    <w:p w:rsidR="008917A8" w:rsidRPr="00D2688B" w:rsidRDefault="00C56D8D" w:rsidP="00D2688B">
      <w:pPr>
        <w:pStyle w:val="Bullet-10"/>
        <w:rPr>
          <w:color w:val="000000"/>
          <w:szCs w:val="22"/>
        </w:rPr>
      </w:pPr>
      <w:r w:rsidRPr="00D2688B">
        <w:t xml:space="preserve">Liverani, Mario. </w:t>
      </w:r>
      <w:r w:rsidRPr="00D2688B">
        <w:rPr>
          <w:i/>
        </w:rPr>
        <w:t>The Ancient Near East: History, Society and Economy</w:t>
      </w:r>
      <w:r w:rsidRPr="00D2688B">
        <w:t xml:space="preserve"> (New York: Routledge, 2014). Based upon recent archaeological discoveries.</w:t>
      </w:r>
    </w:p>
    <w:p w:rsidR="008627DB" w:rsidRPr="00D2688B" w:rsidRDefault="008627DB" w:rsidP="00D2688B">
      <w:pPr>
        <w:pStyle w:val="Bullet-10"/>
      </w:pPr>
      <w:r w:rsidRPr="00D2688B">
        <w:t xml:space="preserve">Wilkinson, Toby. </w:t>
      </w:r>
      <w:r w:rsidRPr="00D2688B">
        <w:rPr>
          <w:i/>
        </w:rPr>
        <w:t xml:space="preserve">The Rise and Fall of Ancient Egypt </w:t>
      </w:r>
      <w:r w:rsidRPr="00D2688B">
        <w:t>(New York: Random House, 2010). Reassessment of Egyptian culture and history by a leading Egyptologist.</w:t>
      </w:r>
    </w:p>
    <w:p w:rsidR="006C4BF0" w:rsidRDefault="006C4BF0" w:rsidP="00D2688B">
      <w:pPr>
        <w:pStyle w:val="NL-1"/>
        <w:rPr>
          <w:b/>
          <w:sz w:val="28"/>
          <w:szCs w:val="28"/>
        </w:rPr>
      </w:pPr>
    </w:p>
    <w:p w:rsidR="00CF1BAF" w:rsidRPr="00491456" w:rsidRDefault="00A03863" w:rsidP="00D2688B">
      <w:pPr>
        <w:pStyle w:val="NL-1"/>
        <w:rPr>
          <w:b/>
          <w:sz w:val="28"/>
          <w:szCs w:val="28"/>
        </w:rPr>
      </w:pPr>
      <w:r w:rsidRPr="00491456">
        <w:rPr>
          <w:b/>
          <w:sz w:val="28"/>
          <w:szCs w:val="28"/>
        </w:rPr>
        <w:lastRenderedPageBreak/>
        <w:fldChar w:fldCharType="begin"/>
      </w:r>
      <w:r w:rsidR="00AD6A14" w:rsidRPr="00491456">
        <w:rPr>
          <w:b/>
          <w:sz w:val="28"/>
          <w:szCs w:val="28"/>
        </w:rPr>
        <w:instrText xml:space="preserve"> seq NL1 \r 0 \h </w:instrText>
      </w:r>
      <w:r w:rsidRPr="00491456">
        <w:rPr>
          <w:b/>
          <w:sz w:val="28"/>
          <w:szCs w:val="28"/>
        </w:rPr>
        <w:fldChar w:fldCharType="end"/>
      </w:r>
      <w:r w:rsidRPr="00491456">
        <w:rPr>
          <w:b/>
          <w:sz w:val="28"/>
          <w:szCs w:val="28"/>
        </w:rPr>
        <w:fldChar w:fldCharType="begin"/>
      </w:r>
      <w:r w:rsidR="00AD6A14" w:rsidRPr="00491456">
        <w:rPr>
          <w:b/>
          <w:sz w:val="28"/>
          <w:szCs w:val="28"/>
        </w:rPr>
        <w:instrText xml:space="preserve"> seq NL_EVEN \r 0 \h </w:instrText>
      </w:r>
      <w:r w:rsidRPr="00491456">
        <w:rPr>
          <w:b/>
          <w:sz w:val="28"/>
          <w:szCs w:val="28"/>
        </w:rPr>
        <w:fldChar w:fldCharType="end"/>
      </w:r>
      <w:r w:rsidRPr="00491456">
        <w:rPr>
          <w:b/>
          <w:sz w:val="28"/>
          <w:szCs w:val="28"/>
        </w:rPr>
        <w:fldChar w:fldCharType="begin"/>
      </w:r>
      <w:r w:rsidR="00AD6A14" w:rsidRPr="00491456">
        <w:rPr>
          <w:b/>
          <w:sz w:val="28"/>
          <w:szCs w:val="28"/>
        </w:rPr>
        <w:instrText xml:space="preserve"> seq NL_ODD \r 0 \h </w:instrText>
      </w:r>
      <w:r w:rsidRPr="00491456">
        <w:rPr>
          <w:b/>
          <w:sz w:val="28"/>
          <w:szCs w:val="28"/>
        </w:rPr>
        <w:fldChar w:fldCharType="end"/>
      </w:r>
      <w:r w:rsidRPr="00491456">
        <w:rPr>
          <w:b/>
          <w:sz w:val="28"/>
          <w:szCs w:val="28"/>
        </w:rPr>
        <w:fldChar w:fldCharType="begin"/>
      </w:r>
      <w:r w:rsidR="00AD6A14" w:rsidRPr="00491456">
        <w:rPr>
          <w:b/>
          <w:sz w:val="28"/>
          <w:szCs w:val="28"/>
        </w:rPr>
        <w:instrText xml:space="preserve"> seq NL_Eqn \r 0 \h </w:instrText>
      </w:r>
      <w:r w:rsidRPr="00491456">
        <w:rPr>
          <w:b/>
          <w:sz w:val="28"/>
          <w:szCs w:val="28"/>
        </w:rPr>
        <w:fldChar w:fldCharType="end"/>
      </w:r>
      <w:r w:rsidRPr="00491456">
        <w:rPr>
          <w:b/>
          <w:sz w:val="28"/>
          <w:szCs w:val="28"/>
        </w:rPr>
        <w:fldChar w:fldCharType="begin"/>
      </w:r>
      <w:r w:rsidR="00AD6A14" w:rsidRPr="00491456">
        <w:rPr>
          <w:b/>
          <w:sz w:val="28"/>
          <w:szCs w:val="28"/>
        </w:rPr>
        <w:instrText xml:space="preserve"> seq NL_Sec \r 1 \h </w:instrText>
      </w:r>
      <w:r w:rsidRPr="00491456">
        <w:rPr>
          <w:b/>
          <w:sz w:val="28"/>
          <w:szCs w:val="28"/>
        </w:rPr>
        <w:fldChar w:fldCharType="end"/>
      </w:r>
      <w:r w:rsidR="007B338B">
        <w:rPr>
          <w:b/>
          <w:sz w:val="28"/>
          <w:szCs w:val="28"/>
        </w:rPr>
        <w:t>INTERNET RESOURCES</w:t>
      </w:r>
    </w:p>
    <w:p w:rsidR="00AE3205" w:rsidRPr="00D2688B" w:rsidRDefault="00026B38" w:rsidP="00D2688B">
      <w:pPr>
        <w:pStyle w:val="NL-1"/>
      </w:pPr>
      <w:r>
        <w:fldChar w:fldCharType="begin"/>
      </w:r>
      <w:r>
        <w:instrText xml:space="preserve"> seq NL1 </w:instrText>
      </w:r>
      <w:r>
        <w:fldChar w:fldCharType="separate"/>
      </w:r>
      <w:r w:rsidR="00DD1E5F" w:rsidRPr="00D2688B">
        <w:rPr>
          <w:noProof/>
        </w:rPr>
        <w:t>1</w:t>
      </w:r>
      <w:r>
        <w:rPr>
          <w:noProof/>
        </w:rPr>
        <w:fldChar w:fldCharType="end"/>
      </w:r>
      <w:r w:rsidR="00A03863" w:rsidRPr="00D2688B">
        <w:fldChar w:fldCharType="begin"/>
      </w:r>
      <w:r w:rsidR="001E6E71" w:rsidRPr="00D2688B">
        <w:instrText xml:space="preserve"> seq NL_a \r 0 \h </w:instrText>
      </w:r>
      <w:r w:rsidR="00A03863" w:rsidRPr="00D2688B">
        <w:fldChar w:fldCharType="end"/>
      </w:r>
      <w:r w:rsidR="001E6E71" w:rsidRPr="00D2688B">
        <w:t>.</w:t>
      </w:r>
      <w:r w:rsidR="001E6E71" w:rsidRPr="00D2688B">
        <w:tab/>
        <w:t>Paleolithic tools</w:t>
      </w:r>
      <w:r w:rsidR="00AE3205" w:rsidRPr="00D2688B">
        <w:t xml:space="preserve"> </w:t>
      </w:r>
      <w:r w:rsidR="008917A8" w:rsidRPr="00D2688B">
        <w:t>(</w:t>
      </w:r>
      <w:hyperlink r:id="rId9" w:history="1">
        <w:r w:rsidR="00AE3205" w:rsidRPr="00D2688B">
          <w:rPr>
            <w:rStyle w:val="Hyperlink"/>
          </w:rPr>
          <w:t>http://humanorigins.si.edu/evidence/behavior/tools/early-tools</w:t>
        </w:r>
      </w:hyperlink>
      <w:r w:rsidR="008917A8" w:rsidRPr="00D2688B">
        <w:t>)</w:t>
      </w:r>
    </w:p>
    <w:p w:rsidR="00A30376" w:rsidRPr="00D2688B" w:rsidRDefault="00026B38" w:rsidP="00D2688B">
      <w:pPr>
        <w:pStyle w:val="NL-1"/>
      </w:pPr>
      <w:r>
        <w:fldChar w:fldCharType="begin"/>
      </w:r>
      <w:r>
        <w:instrText xml:space="preserve"> seq NL1 </w:instrText>
      </w:r>
      <w:r>
        <w:fldChar w:fldCharType="separate"/>
      </w:r>
      <w:r w:rsidR="00DD1E5F" w:rsidRPr="00D2688B">
        <w:rPr>
          <w:noProof/>
        </w:rPr>
        <w:t>2</w:t>
      </w:r>
      <w:r>
        <w:rPr>
          <w:noProof/>
        </w:rPr>
        <w:fldChar w:fldCharType="end"/>
      </w:r>
      <w:r w:rsidR="00A03863" w:rsidRPr="00D2688B">
        <w:fldChar w:fldCharType="begin"/>
      </w:r>
      <w:r w:rsidR="001E6E71" w:rsidRPr="00D2688B">
        <w:instrText xml:space="preserve"> seq NL_a \r 0 \h </w:instrText>
      </w:r>
      <w:r w:rsidR="00A03863" w:rsidRPr="00D2688B">
        <w:fldChar w:fldCharType="end"/>
      </w:r>
      <w:r w:rsidR="001E6E71" w:rsidRPr="00D2688B">
        <w:t>.</w:t>
      </w:r>
      <w:r w:rsidR="001E6E71" w:rsidRPr="00D2688B">
        <w:tab/>
        <w:t>Cave Art at Lascaux and Chauvet (</w:t>
      </w:r>
      <w:hyperlink r:id="rId10" w:history="1">
        <w:r w:rsidR="001E6E71" w:rsidRPr="00D2688B">
          <w:rPr>
            <w:rStyle w:val="Hyperlink"/>
          </w:rPr>
          <w:t>http://www.culture.gouv.fr/culture/arcnat/lascaux/en/</w:t>
        </w:r>
      </w:hyperlink>
      <w:r w:rsidR="001E6E71" w:rsidRPr="00194876">
        <w:t>) (</w:t>
      </w:r>
      <w:hyperlink r:id="rId11" w:history="1">
        <w:r w:rsidR="001E6E71" w:rsidRPr="00D2688B">
          <w:rPr>
            <w:rStyle w:val="Hyperlink"/>
          </w:rPr>
          <w:t>http://www.culture.gouv.fr/culture/arcnat/chauvet/en/</w:t>
        </w:r>
      </w:hyperlink>
      <w:r w:rsidR="001E6E71" w:rsidRPr="00D2688B">
        <w:t>)</w:t>
      </w:r>
    </w:p>
    <w:p w:rsidR="00A30376" w:rsidRPr="00D2688B" w:rsidRDefault="00026B38" w:rsidP="00D2688B">
      <w:pPr>
        <w:pStyle w:val="NL-1"/>
      </w:pPr>
      <w:r>
        <w:fldChar w:fldCharType="begin"/>
      </w:r>
      <w:r>
        <w:instrText xml:space="preserve"> seq NL1 </w:instrText>
      </w:r>
      <w:r>
        <w:fldChar w:fldCharType="separate"/>
      </w:r>
      <w:r w:rsidR="00DD1E5F" w:rsidRPr="00D2688B">
        <w:rPr>
          <w:noProof/>
        </w:rPr>
        <w:t>3</w:t>
      </w:r>
      <w:r>
        <w:rPr>
          <w:noProof/>
        </w:rPr>
        <w:fldChar w:fldCharType="end"/>
      </w:r>
      <w:r w:rsidR="00A03863" w:rsidRPr="00D2688B">
        <w:fldChar w:fldCharType="begin"/>
      </w:r>
      <w:r w:rsidR="001E6E71" w:rsidRPr="00D2688B">
        <w:instrText xml:space="preserve"> seq NL_a \r 0 \h </w:instrText>
      </w:r>
      <w:r w:rsidR="00A03863" w:rsidRPr="00D2688B">
        <w:fldChar w:fldCharType="end"/>
      </w:r>
      <w:r w:rsidR="00076826" w:rsidRPr="00D2688B">
        <w:t>.</w:t>
      </w:r>
      <w:r w:rsidR="00076826" w:rsidRPr="00D2688B">
        <w:tab/>
        <w:t>Excavations at Çatal Hüyü</w:t>
      </w:r>
      <w:r w:rsidR="001E6E71" w:rsidRPr="00D2688B">
        <w:t>k (</w:t>
      </w:r>
      <w:hyperlink r:id="rId12" w:history="1">
        <w:r w:rsidR="00076826" w:rsidRPr="00D2688B">
          <w:rPr>
            <w:rStyle w:val="Hyperlink"/>
          </w:rPr>
          <w:t>http://www.catalhoyuk.com/</w:t>
        </w:r>
      </w:hyperlink>
      <w:r w:rsidR="001E6E71" w:rsidRPr="00D2688B">
        <w:t>)</w:t>
      </w:r>
    </w:p>
    <w:p w:rsidR="00A30376" w:rsidRPr="00D2688B" w:rsidRDefault="00026B38" w:rsidP="00D2688B">
      <w:pPr>
        <w:pStyle w:val="NL-1"/>
      </w:pPr>
      <w:r>
        <w:fldChar w:fldCharType="begin"/>
      </w:r>
      <w:r>
        <w:instrText xml:space="preserve"> seq NL1 </w:instrText>
      </w:r>
      <w:r>
        <w:fldChar w:fldCharType="separate"/>
      </w:r>
      <w:r w:rsidR="00DD1E5F" w:rsidRPr="00D2688B">
        <w:rPr>
          <w:noProof/>
        </w:rPr>
        <w:t>4</w:t>
      </w:r>
      <w:r>
        <w:rPr>
          <w:noProof/>
        </w:rPr>
        <w:fldChar w:fldCharType="end"/>
      </w:r>
      <w:r w:rsidR="00A03863" w:rsidRPr="00D2688B">
        <w:fldChar w:fldCharType="begin"/>
      </w:r>
      <w:r w:rsidR="001E6E71" w:rsidRPr="00D2688B">
        <w:instrText xml:space="preserve"> seq NL_a \r 0 \h </w:instrText>
      </w:r>
      <w:r w:rsidR="00A03863" w:rsidRPr="00D2688B">
        <w:fldChar w:fldCharType="end"/>
      </w:r>
      <w:r w:rsidR="001E6E71" w:rsidRPr="00D2688B">
        <w:t>.</w:t>
      </w:r>
      <w:r w:rsidR="001E6E71" w:rsidRPr="00D2688B">
        <w:tab/>
        <w:t>Sumerian Art site</w:t>
      </w:r>
      <w:r w:rsidR="008917A8" w:rsidRPr="00D2688B">
        <w:t xml:space="preserve"> (http://arthistoryworlds.org/art-of-sumer/</w:t>
      </w:r>
      <w:r w:rsidR="001E6E71" w:rsidRPr="00D2688B">
        <w:t>)</w:t>
      </w:r>
    </w:p>
    <w:p w:rsidR="003A3857" w:rsidRPr="00D2688B" w:rsidRDefault="00A03863" w:rsidP="00D2688B">
      <w:pPr>
        <w:pStyle w:val="NL-1"/>
      </w:pPr>
      <w:r w:rsidRPr="00D2688B">
        <w:rPr>
          <w:szCs w:val="22"/>
        </w:rPr>
        <w:fldChar w:fldCharType="begin"/>
      </w:r>
      <w:r w:rsidR="001E6E71" w:rsidRPr="00D2688B">
        <w:rPr>
          <w:szCs w:val="22"/>
        </w:rPr>
        <w:instrText xml:space="preserve"> seq NL1 </w:instrText>
      </w:r>
      <w:r w:rsidRPr="00D2688B">
        <w:rPr>
          <w:szCs w:val="22"/>
        </w:rPr>
        <w:fldChar w:fldCharType="separate"/>
      </w:r>
      <w:r w:rsidR="00DD1E5F" w:rsidRPr="00D2688B">
        <w:rPr>
          <w:noProof/>
          <w:szCs w:val="22"/>
        </w:rPr>
        <w:t>5</w:t>
      </w:r>
      <w:r w:rsidRPr="00D2688B">
        <w:rPr>
          <w:szCs w:val="22"/>
        </w:rPr>
        <w:fldChar w:fldCharType="end"/>
      </w:r>
      <w:r w:rsidRPr="00D2688B">
        <w:rPr>
          <w:szCs w:val="22"/>
        </w:rPr>
        <w:fldChar w:fldCharType="begin"/>
      </w:r>
      <w:r w:rsidR="001E6E71" w:rsidRPr="00D2688B">
        <w:rPr>
          <w:szCs w:val="22"/>
        </w:rPr>
        <w:instrText xml:space="preserve"> seq NL_a \r 0 \h </w:instrText>
      </w:r>
      <w:r w:rsidRPr="00D2688B">
        <w:rPr>
          <w:szCs w:val="22"/>
        </w:rPr>
        <w:fldChar w:fldCharType="end"/>
      </w:r>
      <w:r w:rsidR="001E6E71" w:rsidRPr="00D2688B">
        <w:rPr>
          <w:szCs w:val="22"/>
        </w:rPr>
        <w:t>.</w:t>
      </w:r>
      <w:r w:rsidR="001E6E71" w:rsidRPr="00D2688B">
        <w:rPr>
          <w:szCs w:val="22"/>
        </w:rPr>
        <w:tab/>
        <w:t>Electronic texts of Sumerian literature (</w:t>
      </w:r>
      <w:hyperlink r:id="rId13" w:history="1">
        <w:r w:rsidR="001E6E71" w:rsidRPr="00D2688B">
          <w:rPr>
            <w:rStyle w:val="Hyperlink"/>
            <w:szCs w:val="22"/>
          </w:rPr>
          <w:t>http://etcsl.orinst.ox.ac.uk/index.html</w:t>
        </w:r>
      </w:hyperlink>
      <w:r w:rsidR="001E6E71" w:rsidRPr="00D2688B">
        <w:rPr>
          <w:szCs w:val="22"/>
        </w:rPr>
        <w:t>)</w:t>
      </w:r>
    </w:p>
    <w:p w:rsidR="003A3857" w:rsidRPr="00D2688B" w:rsidRDefault="00A23CC3" w:rsidP="00D2688B">
      <w:pPr>
        <w:pStyle w:val="NL-1"/>
      </w:pPr>
      <w:r w:rsidRPr="00D2688B">
        <w:t>6</w:t>
      </w:r>
      <w:r w:rsidR="00A03863" w:rsidRPr="00D2688B">
        <w:fldChar w:fldCharType="begin"/>
      </w:r>
      <w:r w:rsidR="001E6E71" w:rsidRPr="00D2688B">
        <w:instrText xml:space="preserve"> seq NL_a \r 0 \h </w:instrText>
      </w:r>
      <w:r w:rsidR="00A03863" w:rsidRPr="00D2688B">
        <w:fldChar w:fldCharType="end"/>
      </w:r>
      <w:r w:rsidR="001E6E71" w:rsidRPr="00D2688B">
        <w:t>.</w:t>
      </w:r>
      <w:r w:rsidR="001E6E71" w:rsidRPr="00D2688B">
        <w:tab/>
        <w:t xml:space="preserve">Egypt’s Golden Empire </w:t>
      </w:r>
      <w:r w:rsidRPr="00D2688B">
        <w:t xml:space="preserve">on PBS </w:t>
      </w:r>
      <w:r w:rsidR="001E6E71" w:rsidRPr="00D2688B">
        <w:t>(</w:t>
      </w:r>
      <w:hyperlink r:id="rId14" w:history="1">
        <w:r w:rsidR="001E6E71" w:rsidRPr="00D2688B">
          <w:rPr>
            <w:rStyle w:val="Hyperlink"/>
          </w:rPr>
          <w:t>http://www.pbs.org/empires/egypt/</w:t>
        </w:r>
      </w:hyperlink>
      <w:r w:rsidR="001E6E71" w:rsidRPr="00D2688B">
        <w:t>)</w:t>
      </w:r>
    </w:p>
    <w:p w:rsidR="003A3857" w:rsidRPr="00D2688B" w:rsidRDefault="00A23CC3" w:rsidP="00D2688B">
      <w:pPr>
        <w:pStyle w:val="NL-1"/>
      </w:pPr>
      <w:r w:rsidRPr="00D2688B">
        <w:rPr>
          <w:szCs w:val="22"/>
        </w:rPr>
        <w:t>7</w:t>
      </w:r>
      <w:r w:rsidR="00A03863" w:rsidRPr="00D2688B">
        <w:rPr>
          <w:szCs w:val="22"/>
        </w:rPr>
        <w:fldChar w:fldCharType="begin"/>
      </w:r>
      <w:r w:rsidR="001E6E71" w:rsidRPr="00D2688B">
        <w:rPr>
          <w:szCs w:val="22"/>
        </w:rPr>
        <w:instrText xml:space="preserve"> seq NL_a \r 0 \h </w:instrText>
      </w:r>
      <w:r w:rsidR="00A03863" w:rsidRPr="00D2688B">
        <w:rPr>
          <w:szCs w:val="22"/>
        </w:rPr>
        <w:fldChar w:fldCharType="end"/>
      </w:r>
      <w:r w:rsidR="001E6E71" w:rsidRPr="00D2688B">
        <w:rPr>
          <w:szCs w:val="22"/>
        </w:rPr>
        <w:t>.</w:t>
      </w:r>
      <w:r w:rsidR="001E6E71" w:rsidRPr="00D2688B">
        <w:rPr>
          <w:szCs w:val="22"/>
        </w:rPr>
        <w:tab/>
        <w:t>British Museum on Ancient Egypt</w:t>
      </w:r>
      <w:r w:rsidR="001E6E71" w:rsidRPr="00D2688B">
        <w:t xml:space="preserve"> (</w:t>
      </w:r>
      <w:hyperlink r:id="rId15" w:history="1">
        <w:r w:rsidR="001E6E71" w:rsidRPr="00D2688B">
          <w:rPr>
            <w:rStyle w:val="Hyperlink"/>
            <w:szCs w:val="22"/>
          </w:rPr>
          <w:t>http://www.ancientegypt.co.uk/</w:t>
        </w:r>
      </w:hyperlink>
      <w:r w:rsidR="001E6E71" w:rsidRPr="00D2688B">
        <w:rPr>
          <w:szCs w:val="22"/>
        </w:rPr>
        <w:t>)</w:t>
      </w:r>
    </w:p>
    <w:p w:rsidR="003A3857" w:rsidRPr="00D2688B" w:rsidRDefault="00A23CC3" w:rsidP="00D2688B">
      <w:pPr>
        <w:pStyle w:val="NL-1"/>
        <w:rPr>
          <w:bCs/>
        </w:rPr>
      </w:pPr>
      <w:r w:rsidRPr="00D2688B">
        <w:rPr>
          <w:szCs w:val="22"/>
        </w:rPr>
        <w:t>8</w:t>
      </w:r>
      <w:r w:rsidR="00A03863" w:rsidRPr="00D2688B">
        <w:rPr>
          <w:szCs w:val="22"/>
        </w:rPr>
        <w:fldChar w:fldCharType="begin"/>
      </w:r>
      <w:r w:rsidR="001E6E71" w:rsidRPr="00D2688B">
        <w:rPr>
          <w:szCs w:val="22"/>
        </w:rPr>
        <w:instrText xml:space="preserve"> seq NL_a \r 0 \h </w:instrText>
      </w:r>
      <w:r w:rsidR="00A03863" w:rsidRPr="00D2688B">
        <w:rPr>
          <w:szCs w:val="22"/>
        </w:rPr>
        <w:fldChar w:fldCharType="end"/>
      </w:r>
      <w:r w:rsidR="001E6E71" w:rsidRPr="00D2688B">
        <w:rPr>
          <w:szCs w:val="22"/>
        </w:rPr>
        <w:t>.</w:t>
      </w:r>
      <w:r w:rsidR="001E6E71" w:rsidRPr="00D2688B">
        <w:rPr>
          <w:szCs w:val="22"/>
        </w:rPr>
        <w:tab/>
        <w:t>The Akhenaten Temple Project (</w:t>
      </w:r>
      <w:hyperlink r:id="rId16" w:history="1">
        <w:r w:rsidR="001E6E71" w:rsidRPr="00D2688B">
          <w:rPr>
            <w:rStyle w:val="Hyperlink"/>
            <w:szCs w:val="22"/>
          </w:rPr>
          <w:t>http://www.personal.psu.edu/faculty/d/b/dbr3/</w:t>
        </w:r>
      </w:hyperlink>
      <w:r w:rsidR="001E6E71" w:rsidRPr="00D2688B">
        <w:rPr>
          <w:szCs w:val="22"/>
        </w:rPr>
        <w:t>)</w:t>
      </w:r>
    </w:p>
    <w:p w:rsidR="00E35F1D" w:rsidRPr="00D2688B" w:rsidRDefault="00A23CC3" w:rsidP="00D2688B">
      <w:pPr>
        <w:pStyle w:val="NL-1"/>
        <w:rPr>
          <w:bCs/>
          <w:szCs w:val="22"/>
        </w:rPr>
      </w:pPr>
      <w:r w:rsidRPr="00D2688B">
        <w:rPr>
          <w:bCs/>
          <w:szCs w:val="22"/>
        </w:rPr>
        <w:t>9</w:t>
      </w:r>
      <w:r w:rsidR="00A03863" w:rsidRPr="00D2688B">
        <w:rPr>
          <w:bCs/>
          <w:szCs w:val="22"/>
        </w:rPr>
        <w:fldChar w:fldCharType="begin"/>
      </w:r>
      <w:r w:rsidR="001E6E71" w:rsidRPr="00D2688B">
        <w:rPr>
          <w:bCs/>
          <w:szCs w:val="22"/>
        </w:rPr>
        <w:instrText xml:space="preserve"> seq NL_a \r 0 \h </w:instrText>
      </w:r>
      <w:r w:rsidR="00A03863" w:rsidRPr="00D2688B">
        <w:rPr>
          <w:bCs/>
          <w:szCs w:val="22"/>
        </w:rPr>
        <w:fldChar w:fldCharType="end"/>
      </w:r>
      <w:r w:rsidR="001E6E71" w:rsidRPr="00D2688B">
        <w:rPr>
          <w:bCs/>
          <w:szCs w:val="22"/>
        </w:rPr>
        <w:t>.</w:t>
      </w:r>
      <w:r w:rsidR="001E6E71" w:rsidRPr="00D2688B">
        <w:rPr>
          <w:bCs/>
          <w:szCs w:val="22"/>
        </w:rPr>
        <w:tab/>
        <w:t>Ancient Persia (</w:t>
      </w:r>
      <w:hyperlink r:id="rId17" w:history="1">
        <w:r w:rsidR="001E6E71" w:rsidRPr="00D2688B">
          <w:rPr>
            <w:rStyle w:val="Hyperlink"/>
            <w:bCs/>
            <w:szCs w:val="22"/>
          </w:rPr>
          <w:t>http://www.ancientpersia.com/</w:t>
        </w:r>
      </w:hyperlink>
      <w:r w:rsidR="001E6E71" w:rsidRPr="00D2688B">
        <w:rPr>
          <w:bCs/>
          <w:szCs w:val="22"/>
        </w:rPr>
        <w:t>)</w:t>
      </w:r>
    </w:p>
    <w:p w:rsidR="00E35F1D" w:rsidRPr="00D2688B" w:rsidRDefault="00A23CC3" w:rsidP="00D2688B">
      <w:pPr>
        <w:pStyle w:val="NL-1"/>
        <w:rPr>
          <w:bCs/>
          <w:szCs w:val="22"/>
        </w:rPr>
      </w:pPr>
      <w:r w:rsidRPr="00D2688B">
        <w:rPr>
          <w:bCs/>
          <w:szCs w:val="22"/>
        </w:rPr>
        <w:t>10</w:t>
      </w:r>
      <w:r w:rsidR="00E35F1D" w:rsidRPr="00D2688B">
        <w:rPr>
          <w:bCs/>
          <w:szCs w:val="22"/>
        </w:rPr>
        <w:t>.</w:t>
      </w:r>
      <w:r w:rsidR="00E35F1D" w:rsidRPr="00D2688B">
        <w:rPr>
          <w:bCs/>
          <w:szCs w:val="22"/>
        </w:rPr>
        <w:tab/>
        <w:t>BBC History of the World in 100 Objects (</w:t>
      </w:r>
      <w:hyperlink r:id="rId18" w:history="1">
        <w:r w:rsidR="00E35F1D" w:rsidRPr="00D2688B">
          <w:rPr>
            <w:rStyle w:val="Hyperlink"/>
          </w:rPr>
          <w:t>http://www.b</w:t>
        </w:r>
        <w:bookmarkStart w:id="0" w:name="_GoBack"/>
        <w:bookmarkEnd w:id="0"/>
        <w:r w:rsidR="00E35F1D" w:rsidRPr="00D2688B">
          <w:rPr>
            <w:rStyle w:val="Hyperlink"/>
          </w:rPr>
          <w:t>bc.co.uk/ahistoryoftheworld/</w:t>
        </w:r>
      </w:hyperlink>
      <w:r w:rsidR="00E35F1D" w:rsidRPr="00D2688B">
        <w:t>)</w:t>
      </w:r>
    </w:p>
    <w:sectPr w:rsidR="00E35F1D" w:rsidRPr="00D2688B" w:rsidSect="00CF1BAF">
      <w:headerReference w:type="even" r:id="rId19"/>
      <w:headerReference w:type="default" r:id="rId20"/>
      <w:footerReference w:type="even" r:id="rId21"/>
      <w:footerReference w:type="default" r:id="rId22"/>
      <w:footerReference w:type="first" r:id="rId23"/>
      <w:pgSz w:w="12240" w:h="15840" w:code="1"/>
      <w:pgMar w:top="1440" w:right="1267"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6B38" w:rsidRDefault="00026B38">
      <w:r>
        <w:separator/>
      </w:r>
    </w:p>
  </w:endnote>
  <w:endnote w:type="continuationSeparator" w:id="0">
    <w:p w:rsidR="00026B38" w:rsidRDefault="0002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4BF0" w:rsidRPr="00CF1BAF" w:rsidRDefault="006C4BF0" w:rsidP="006C4BF0">
    <w:pPr>
      <w:pStyle w:val="Footer"/>
      <w:jc w:val="right"/>
    </w:pPr>
    <w:r>
      <w:t>© 2016 Cengage Learning. All Rights Reserved. May not be scanned, copied or duplicated, or posted to a publicly accessible website, in whole or in part.</w:t>
    </w:r>
  </w:p>
  <w:p w:rsidR="001C34C6" w:rsidRPr="00CF1BAF" w:rsidRDefault="001C34C6" w:rsidP="00CF1BAF">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C6" w:rsidRPr="006C4BF0" w:rsidRDefault="006C4BF0" w:rsidP="006C4BF0">
    <w:pPr>
      <w:pStyle w:val="Footer"/>
    </w:pPr>
    <w:r w:rsidRPr="006C4BF0">
      <w:t>© 2016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C6" w:rsidRPr="00CF1BAF" w:rsidRDefault="001C34C6" w:rsidP="00CF1BAF">
    <w:pPr>
      <w:pStyle w:val="Footer"/>
      <w:jc w:val="right"/>
    </w:pPr>
    <w:r>
      <w:t>© 2016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6B38" w:rsidRDefault="00026B38">
      <w:r>
        <w:separator/>
      </w:r>
    </w:p>
  </w:footnote>
  <w:footnote w:type="continuationSeparator" w:id="0">
    <w:p w:rsidR="00026B38" w:rsidRDefault="00026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C6" w:rsidRDefault="00A03863" w:rsidP="00CF1BAF">
    <w:pPr>
      <w:pStyle w:val="Header"/>
    </w:pPr>
    <w:r w:rsidRPr="00CF1BAF">
      <w:rPr>
        <w:sz w:val="24"/>
      </w:rPr>
      <w:fldChar w:fldCharType="begin"/>
    </w:r>
    <w:r w:rsidR="001C34C6" w:rsidRPr="00CF1BAF">
      <w:rPr>
        <w:sz w:val="24"/>
      </w:rPr>
      <w:instrText xml:space="preserve"> PAGE </w:instrText>
    </w:r>
    <w:r w:rsidRPr="00CF1BAF">
      <w:rPr>
        <w:sz w:val="24"/>
      </w:rPr>
      <w:fldChar w:fldCharType="separate"/>
    </w:r>
    <w:r w:rsidR="006C4BF0">
      <w:rPr>
        <w:noProof/>
        <w:sz w:val="24"/>
      </w:rPr>
      <w:t>8</w:t>
    </w:r>
    <w:r w:rsidRPr="00CF1BAF">
      <w:rPr>
        <w:sz w:val="24"/>
      </w:rPr>
      <w:fldChar w:fldCharType="end"/>
    </w:r>
    <w:r w:rsidR="001C34C6">
      <w:tab/>
      <w:t xml:space="preserve">Chapter </w:t>
    </w:r>
    <w:r w:rsidR="00026B38">
      <w:fldChar w:fldCharType="begin"/>
    </w:r>
    <w:r w:rsidR="00026B38">
      <w:instrText xml:space="preserve"> DOCPROPERTY "ChapterNumber" \* MERGEFORMAT </w:instrText>
    </w:r>
    <w:r w:rsidR="00026B38">
      <w:fldChar w:fldCharType="separate"/>
    </w:r>
    <w:r w:rsidR="001C34C6">
      <w:t>1</w:t>
    </w:r>
    <w:r w:rsidR="00026B38">
      <w:fldChar w:fldCharType="end"/>
    </w:r>
    <w:r w:rsidR="001C34C6">
      <w:t xml:space="preserve">: </w:t>
    </w:r>
    <w:r w:rsidR="00026B38">
      <w:fldChar w:fldCharType="begin"/>
    </w:r>
    <w:r w:rsidR="00026B38">
      <w:instrText xml:space="preserve"> DOCPROPERTY "ChapterTitle" \* MERGEFORMAT </w:instrText>
    </w:r>
    <w:r w:rsidR="00026B38">
      <w:fldChar w:fldCharType="separate"/>
    </w:r>
    <w:r w:rsidR="001C34C6">
      <w:t>The Ancient Near East: The First Civilizations</w:t>
    </w:r>
    <w:r w:rsidR="00026B38">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4C6" w:rsidRDefault="001C34C6" w:rsidP="00CF1BAF">
    <w:pPr>
      <w:pStyle w:val="Header"/>
    </w:pPr>
    <w:r>
      <w:tab/>
    </w:r>
    <w:r>
      <w:tab/>
      <w:t xml:space="preserve">Chapter </w:t>
    </w:r>
    <w:r w:rsidR="00026B38">
      <w:fldChar w:fldCharType="begin"/>
    </w:r>
    <w:r w:rsidR="00026B38">
      <w:instrText xml:space="preserve"> DOCPROPERTY "ChapterNumber" \* MERGEFORMAT </w:instrText>
    </w:r>
    <w:r w:rsidR="00026B38">
      <w:fldChar w:fldCharType="separate"/>
    </w:r>
    <w:r>
      <w:t>1</w:t>
    </w:r>
    <w:r w:rsidR="00026B38">
      <w:fldChar w:fldCharType="end"/>
    </w:r>
    <w:r>
      <w:t xml:space="preserve">: </w:t>
    </w:r>
    <w:r w:rsidR="00026B38">
      <w:fldChar w:fldCharType="begin"/>
    </w:r>
    <w:r w:rsidR="00026B38">
      <w:instrText xml:space="preserve"> DOCPROPERTY "ChapterTitle"  \* MERGEFORMAT </w:instrText>
    </w:r>
    <w:r w:rsidR="00026B38">
      <w:fldChar w:fldCharType="separate"/>
    </w:r>
    <w:r>
      <w:t>The Ancient Near East: The First Civilizations</w:t>
    </w:r>
    <w:r w:rsidR="00026B38">
      <w:fldChar w:fldCharType="end"/>
    </w:r>
    <w:r>
      <w:tab/>
    </w:r>
    <w:r w:rsidR="00A03863" w:rsidRPr="00CF1BAF">
      <w:rPr>
        <w:sz w:val="24"/>
      </w:rPr>
      <w:fldChar w:fldCharType="begin"/>
    </w:r>
    <w:r w:rsidRPr="00CF1BAF">
      <w:rPr>
        <w:sz w:val="24"/>
      </w:rPr>
      <w:instrText xml:space="preserve"> PAGE </w:instrText>
    </w:r>
    <w:r w:rsidR="00A03863" w:rsidRPr="00CF1BAF">
      <w:rPr>
        <w:sz w:val="24"/>
      </w:rPr>
      <w:fldChar w:fldCharType="separate"/>
    </w:r>
    <w:r w:rsidR="006C4BF0">
      <w:rPr>
        <w:noProof/>
        <w:sz w:val="24"/>
      </w:rPr>
      <w:t>7</w:t>
    </w:r>
    <w:r w:rsidR="00A03863" w:rsidRPr="00CF1BAF">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336ABE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F149C7"/>
    <w:multiLevelType w:val="hybridMultilevel"/>
    <w:tmpl w:val="EC4A6BB4"/>
    <w:lvl w:ilvl="0" w:tplc="5BAC7020">
      <w:start w:val="1"/>
      <w:numFmt w:val="bullet"/>
      <w:pStyle w:val="SidebarBull"/>
      <w:lvlText w:val=""/>
      <w:lvlJc w:val="left"/>
      <w:pPr>
        <w:tabs>
          <w:tab w:val="num" w:pos="6250"/>
        </w:tabs>
        <w:ind w:left="6250" w:hanging="490"/>
      </w:pPr>
      <w:rPr>
        <w:rFonts w:ascii="Symbol" w:hAnsi="Symbol" w:hint="default"/>
        <w:color w:val="auto"/>
      </w:rPr>
    </w:lvl>
    <w:lvl w:ilvl="1" w:tplc="04090003" w:tentative="1">
      <w:start w:val="1"/>
      <w:numFmt w:val="bullet"/>
      <w:lvlText w:val="o"/>
      <w:lvlJc w:val="left"/>
      <w:pPr>
        <w:tabs>
          <w:tab w:val="num" w:pos="7200"/>
        </w:tabs>
        <w:ind w:left="7200" w:hanging="360"/>
      </w:pPr>
      <w:rPr>
        <w:rFonts w:ascii="Courier New" w:hAnsi="Courier New" w:hint="default"/>
      </w:rPr>
    </w:lvl>
    <w:lvl w:ilvl="2" w:tplc="04090005" w:tentative="1">
      <w:start w:val="1"/>
      <w:numFmt w:val="bullet"/>
      <w:lvlText w:val=""/>
      <w:lvlJc w:val="left"/>
      <w:pPr>
        <w:tabs>
          <w:tab w:val="num" w:pos="7920"/>
        </w:tabs>
        <w:ind w:left="7920" w:hanging="360"/>
      </w:pPr>
      <w:rPr>
        <w:rFonts w:ascii="Wingdings" w:hAnsi="Wingdings" w:hint="default"/>
      </w:rPr>
    </w:lvl>
    <w:lvl w:ilvl="3" w:tplc="04090001" w:tentative="1">
      <w:start w:val="1"/>
      <w:numFmt w:val="bullet"/>
      <w:lvlText w:val=""/>
      <w:lvlJc w:val="left"/>
      <w:pPr>
        <w:tabs>
          <w:tab w:val="num" w:pos="8640"/>
        </w:tabs>
        <w:ind w:left="8640" w:hanging="360"/>
      </w:pPr>
      <w:rPr>
        <w:rFonts w:ascii="Symbol" w:hAnsi="Symbol" w:hint="default"/>
      </w:rPr>
    </w:lvl>
    <w:lvl w:ilvl="4" w:tplc="04090003" w:tentative="1">
      <w:start w:val="1"/>
      <w:numFmt w:val="bullet"/>
      <w:lvlText w:val="o"/>
      <w:lvlJc w:val="left"/>
      <w:pPr>
        <w:tabs>
          <w:tab w:val="num" w:pos="9360"/>
        </w:tabs>
        <w:ind w:left="9360" w:hanging="360"/>
      </w:pPr>
      <w:rPr>
        <w:rFonts w:ascii="Courier New" w:hAnsi="Courier New" w:hint="default"/>
      </w:rPr>
    </w:lvl>
    <w:lvl w:ilvl="5" w:tplc="04090005" w:tentative="1">
      <w:start w:val="1"/>
      <w:numFmt w:val="bullet"/>
      <w:lvlText w:val=""/>
      <w:lvlJc w:val="left"/>
      <w:pPr>
        <w:tabs>
          <w:tab w:val="num" w:pos="10080"/>
        </w:tabs>
        <w:ind w:left="10080" w:hanging="360"/>
      </w:pPr>
      <w:rPr>
        <w:rFonts w:ascii="Wingdings" w:hAnsi="Wingdings" w:hint="default"/>
      </w:rPr>
    </w:lvl>
    <w:lvl w:ilvl="6" w:tplc="04090001" w:tentative="1">
      <w:start w:val="1"/>
      <w:numFmt w:val="bullet"/>
      <w:lvlText w:val=""/>
      <w:lvlJc w:val="left"/>
      <w:pPr>
        <w:tabs>
          <w:tab w:val="num" w:pos="10800"/>
        </w:tabs>
        <w:ind w:left="10800" w:hanging="360"/>
      </w:pPr>
      <w:rPr>
        <w:rFonts w:ascii="Symbol" w:hAnsi="Symbol" w:hint="default"/>
      </w:rPr>
    </w:lvl>
    <w:lvl w:ilvl="7" w:tplc="04090003" w:tentative="1">
      <w:start w:val="1"/>
      <w:numFmt w:val="bullet"/>
      <w:lvlText w:val="o"/>
      <w:lvlJc w:val="left"/>
      <w:pPr>
        <w:tabs>
          <w:tab w:val="num" w:pos="11520"/>
        </w:tabs>
        <w:ind w:left="11520" w:hanging="360"/>
      </w:pPr>
      <w:rPr>
        <w:rFonts w:ascii="Courier New" w:hAnsi="Courier New" w:hint="default"/>
      </w:rPr>
    </w:lvl>
    <w:lvl w:ilvl="8" w:tplc="04090005" w:tentative="1">
      <w:start w:val="1"/>
      <w:numFmt w:val="bullet"/>
      <w:lvlText w:val=""/>
      <w:lvlJc w:val="left"/>
      <w:pPr>
        <w:tabs>
          <w:tab w:val="num" w:pos="12240"/>
        </w:tabs>
        <w:ind w:left="12240" w:hanging="360"/>
      </w:pPr>
      <w:rPr>
        <w:rFonts w:ascii="Wingdings" w:hAnsi="Wingdings" w:hint="default"/>
      </w:rPr>
    </w:lvl>
  </w:abstractNum>
  <w:abstractNum w:abstractNumId="2">
    <w:nsid w:val="09BE0179"/>
    <w:multiLevelType w:val="hybridMultilevel"/>
    <w:tmpl w:val="E3A029EA"/>
    <w:lvl w:ilvl="0" w:tplc="9000EECE">
      <w:start w:val="1"/>
      <w:numFmt w:val="lowerLetter"/>
      <w:lvlText w:val="%1)"/>
      <w:lvlJc w:val="left"/>
      <w:pPr>
        <w:ind w:left="1834" w:hanging="360"/>
      </w:pPr>
      <w:rPr>
        <w:rFonts w:hint="default"/>
      </w:rPr>
    </w:lvl>
    <w:lvl w:ilvl="1" w:tplc="04090019" w:tentative="1">
      <w:start w:val="1"/>
      <w:numFmt w:val="lowerLetter"/>
      <w:lvlText w:val="%2."/>
      <w:lvlJc w:val="left"/>
      <w:pPr>
        <w:ind w:left="2554" w:hanging="360"/>
      </w:pPr>
    </w:lvl>
    <w:lvl w:ilvl="2" w:tplc="0409001B" w:tentative="1">
      <w:start w:val="1"/>
      <w:numFmt w:val="lowerRoman"/>
      <w:lvlText w:val="%3."/>
      <w:lvlJc w:val="right"/>
      <w:pPr>
        <w:ind w:left="3274" w:hanging="180"/>
      </w:pPr>
    </w:lvl>
    <w:lvl w:ilvl="3" w:tplc="0409000F" w:tentative="1">
      <w:start w:val="1"/>
      <w:numFmt w:val="decimal"/>
      <w:lvlText w:val="%4."/>
      <w:lvlJc w:val="left"/>
      <w:pPr>
        <w:ind w:left="3994" w:hanging="360"/>
      </w:pPr>
    </w:lvl>
    <w:lvl w:ilvl="4" w:tplc="04090019" w:tentative="1">
      <w:start w:val="1"/>
      <w:numFmt w:val="lowerLetter"/>
      <w:lvlText w:val="%5."/>
      <w:lvlJc w:val="left"/>
      <w:pPr>
        <w:ind w:left="4714" w:hanging="360"/>
      </w:pPr>
    </w:lvl>
    <w:lvl w:ilvl="5" w:tplc="0409001B" w:tentative="1">
      <w:start w:val="1"/>
      <w:numFmt w:val="lowerRoman"/>
      <w:lvlText w:val="%6."/>
      <w:lvlJc w:val="right"/>
      <w:pPr>
        <w:ind w:left="5434" w:hanging="180"/>
      </w:pPr>
    </w:lvl>
    <w:lvl w:ilvl="6" w:tplc="0409000F" w:tentative="1">
      <w:start w:val="1"/>
      <w:numFmt w:val="decimal"/>
      <w:lvlText w:val="%7."/>
      <w:lvlJc w:val="left"/>
      <w:pPr>
        <w:ind w:left="6154" w:hanging="360"/>
      </w:pPr>
    </w:lvl>
    <w:lvl w:ilvl="7" w:tplc="04090019" w:tentative="1">
      <w:start w:val="1"/>
      <w:numFmt w:val="lowerLetter"/>
      <w:lvlText w:val="%8."/>
      <w:lvlJc w:val="left"/>
      <w:pPr>
        <w:ind w:left="6874" w:hanging="360"/>
      </w:pPr>
    </w:lvl>
    <w:lvl w:ilvl="8" w:tplc="0409001B" w:tentative="1">
      <w:start w:val="1"/>
      <w:numFmt w:val="lowerRoman"/>
      <w:lvlText w:val="%9."/>
      <w:lvlJc w:val="right"/>
      <w:pPr>
        <w:ind w:left="7594" w:hanging="180"/>
      </w:pPr>
    </w:lvl>
  </w:abstractNum>
  <w:abstractNum w:abstractNumId="3">
    <w:nsid w:val="144014FE"/>
    <w:multiLevelType w:val="hybridMultilevel"/>
    <w:tmpl w:val="74CA002C"/>
    <w:lvl w:ilvl="0" w:tplc="FFFFFFFF">
      <w:start w:val="1"/>
      <w:numFmt w:val="bullet"/>
      <w:pStyle w:val="Trans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6630779"/>
    <w:multiLevelType w:val="hybridMultilevel"/>
    <w:tmpl w:val="D1C28FE2"/>
    <w:lvl w:ilvl="0" w:tplc="3E2EEA4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8CC7454"/>
    <w:multiLevelType w:val="hybridMultilevel"/>
    <w:tmpl w:val="1458D6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765FF5"/>
    <w:multiLevelType w:val="hybridMultilevel"/>
    <w:tmpl w:val="345ABC9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0A50D7F"/>
    <w:multiLevelType w:val="hybridMultilevel"/>
    <w:tmpl w:val="97424DB0"/>
    <w:lvl w:ilvl="0" w:tplc="A3FC71DC">
      <w:start w:val="1"/>
      <w:numFmt w:val="lowerLetter"/>
      <w:lvlText w:val="%1)"/>
      <w:lvlJc w:val="left"/>
      <w:pPr>
        <w:ind w:left="1804" w:hanging="360"/>
      </w:pPr>
      <w:rPr>
        <w:rFonts w:hint="default"/>
      </w:rPr>
    </w:lvl>
    <w:lvl w:ilvl="1" w:tplc="04090019" w:tentative="1">
      <w:start w:val="1"/>
      <w:numFmt w:val="lowerLetter"/>
      <w:lvlText w:val="%2."/>
      <w:lvlJc w:val="left"/>
      <w:pPr>
        <w:ind w:left="2524" w:hanging="360"/>
      </w:pPr>
    </w:lvl>
    <w:lvl w:ilvl="2" w:tplc="0409001B" w:tentative="1">
      <w:start w:val="1"/>
      <w:numFmt w:val="lowerRoman"/>
      <w:lvlText w:val="%3."/>
      <w:lvlJc w:val="right"/>
      <w:pPr>
        <w:ind w:left="3244" w:hanging="180"/>
      </w:pPr>
    </w:lvl>
    <w:lvl w:ilvl="3" w:tplc="0409000F" w:tentative="1">
      <w:start w:val="1"/>
      <w:numFmt w:val="decimal"/>
      <w:lvlText w:val="%4."/>
      <w:lvlJc w:val="left"/>
      <w:pPr>
        <w:ind w:left="3964" w:hanging="360"/>
      </w:pPr>
    </w:lvl>
    <w:lvl w:ilvl="4" w:tplc="04090019" w:tentative="1">
      <w:start w:val="1"/>
      <w:numFmt w:val="lowerLetter"/>
      <w:lvlText w:val="%5."/>
      <w:lvlJc w:val="left"/>
      <w:pPr>
        <w:ind w:left="4684" w:hanging="360"/>
      </w:pPr>
    </w:lvl>
    <w:lvl w:ilvl="5" w:tplc="0409001B" w:tentative="1">
      <w:start w:val="1"/>
      <w:numFmt w:val="lowerRoman"/>
      <w:lvlText w:val="%6."/>
      <w:lvlJc w:val="right"/>
      <w:pPr>
        <w:ind w:left="5404" w:hanging="180"/>
      </w:pPr>
    </w:lvl>
    <w:lvl w:ilvl="6" w:tplc="0409000F" w:tentative="1">
      <w:start w:val="1"/>
      <w:numFmt w:val="decimal"/>
      <w:lvlText w:val="%7."/>
      <w:lvlJc w:val="left"/>
      <w:pPr>
        <w:ind w:left="6124" w:hanging="360"/>
      </w:pPr>
    </w:lvl>
    <w:lvl w:ilvl="7" w:tplc="04090019" w:tentative="1">
      <w:start w:val="1"/>
      <w:numFmt w:val="lowerLetter"/>
      <w:lvlText w:val="%8."/>
      <w:lvlJc w:val="left"/>
      <w:pPr>
        <w:ind w:left="6844" w:hanging="360"/>
      </w:pPr>
    </w:lvl>
    <w:lvl w:ilvl="8" w:tplc="0409001B" w:tentative="1">
      <w:start w:val="1"/>
      <w:numFmt w:val="lowerRoman"/>
      <w:lvlText w:val="%9."/>
      <w:lvlJc w:val="right"/>
      <w:pPr>
        <w:ind w:left="7564" w:hanging="180"/>
      </w:pPr>
    </w:lvl>
  </w:abstractNum>
  <w:abstractNum w:abstractNumId="8">
    <w:nsid w:val="23373711"/>
    <w:multiLevelType w:val="hybridMultilevel"/>
    <w:tmpl w:val="9CBC450A"/>
    <w:lvl w:ilvl="0" w:tplc="70561172">
      <w:start w:val="1"/>
      <w:numFmt w:val="lowerLetter"/>
      <w:lvlText w:val="%1)"/>
      <w:lvlJc w:val="left"/>
      <w:pPr>
        <w:ind w:left="1829" w:hanging="360"/>
      </w:pPr>
      <w:rPr>
        <w:rFonts w:hint="default"/>
      </w:rPr>
    </w:lvl>
    <w:lvl w:ilvl="1" w:tplc="04090019" w:tentative="1">
      <w:start w:val="1"/>
      <w:numFmt w:val="lowerLetter"/>
      <w:lvlText w:val="%2."/>
      <w:lvlJc w:val="left"/>
      <w:pPr>
        <w:ind w:left="2549" w:hanging="360"/>
      </w:pPr>
    </w:lvl>
    <w:lvl w:ilvl="2" w:tplc="0409001B" w:tentative="1">
      <w:start w:val="1"/>
      <w:numFmt w:val="lowerRoman"/>
      <w:lvlText w:val="%3."/>
      <w:lvlJc w:val="right"/>
      <w:pPr>
        <w:ind w:left="3269" w:hanging="180"/>
      </w:pPr>
    </w:lvl>
    <w:lvl w:ilvl="3" w:tplc="0409000F" w:tentative="1">
      <w:start w:val="1"/>
      <w:numFmt w:val="decimal"/>
      <w:lvlText w:val="%4."/>
      <w:lvlJc w:val="left"/>
      <w:pPr>
        <w:ind w:left="3989" w:hanging="360"/>
      </w:pPr>
    </w:lvl>
    <w:lvl w:ilvl="4" w:tplc="04090019" w:tentative="1">
      <w:start w:val="1"/>
      <w:numFmt w:val="lowerLetter"/>
      <w:lvlText w:val="%5."/>
      <w:lvlJc w:val="left"/>
      <w:pPr>
        <w:ind w:left="4709" w:hanging="360"/>
      </w:pPr>
    </w:lvl>
    <w:lvl w:ilvl="5" w:tplc="0409001B" w:tentative="1">
      <w:start w:val="1"/>
      <w:numFmt w:val="lowerRoman"/>
      <w:lvlText w:val="%6."/>
      <w:lvlJc w:val="right"/>
      <w:pPr>
        <w:ind w:left="5429" w:hanging="180"/>
      </w:pPr>
    </w:lvl>
    <w:lvl w:ilvl="6" w:tplc="0409000F" w:tentative="1">
      <w:start w:val="1"/>
      <w:numFmt w:val="decimal"/>
      <w:lvlText w:val="%7."/>
      <w:lvlJc w:val="left"/>
      <w:pPr>
        <w:ind w:left="6149" w:hanging="360"/>
      </w:pPr>
    </w:lvl>
    <w:lvl w:ilvl="7" w:tplc="04090019" w:tentative="1">
      <w:start w:val="1"/>
      <w:numFmt w:val="lowerLetter"/>
      <w:lvlText w:val="%8."/>
      <w:lvlJc w:val="left"/>
      <w:pPr>
        <w:ind w:left="6869" w:hanging="360"/>
      </w:pPr>
    </w:lvl>
    <w:lvl w:ilvl="8" w:tplc="0409001B" w:tentative="1">
      <w:start w:val="1"/>
      <w:numFmt w:val="lowerRoman"/>
      <w:lvlText w:val="%9."/>
      <w:lvlJc w:val="right"/>
      <w:pPr>
        <w:ind w:left="7589" w:hanging="180"/>
      </w:pPr>
    </w:lvl>
  </w:abstractNum>
  <w:abstractNum w:abstractNumId="9">
    <w:nsid w:val="244F1207"/>
    <w:multiLevelType w:val="hybridMultilevel"/>
    <w:tmpl w:val="2F681CDE"/>
    <w:lvl w:ilvl="0" w:tplc="CF02004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9ED28B5"/>
    <w:multiLevelType w:val="hybridMultilevel"/>
    <w:tmpl w:val="F10E5890"/>
    <w:lvl w:ilvl="0" w:tplc="A702A0C6">
      <w:start w:val="1"/>
      <w:numFmt w:val="bullet"/>
      <w:pStyle w:val="Bullet-a"/>
      <w:lvlText w:val=""/>
      <w:lvlJc w:val="left"/>
      <w:pPr>
        <w:tabs>
          <w:tab w:val="num" w:pos="980"/>
        </w:tabs>
        <w:ind w:left="980" w:hanging="490"/>
      </w:pPr>
      <w:rPr>
        <w:rFonts w:ascii="Symbol" w:hAnsi="Symbol" w:hint="default"/>
        <w:color w:val="auto"/>
      </w:rPr>
    </w:lvl>
    <w:lvl w:ilvl="1" w:tplc="04090003" w:tentative="1">
      <w:start w:val="1"/>
      <w:numFmt w:val="bullet"/>
      <w:lvlText w:val="o"/>
      <w:lvlJc w:val="left"/>
      <w:pPr>
        <w:tabs>
          <w:tab w:val="num" w:pos="1930"/>
        </w:tabs>
        <w:ind w:left="1930" w:hanging="360"/>
      </w:pPr>
      <w:rPr>
        <w:rFonts w:ascii="Courier New" w:hAnsi="Courier New" w:hint="default"/>
      </w:rPr>
    </w:lvl>
    <w:lvl w:ilvl="2" w:tplc="04090005" w:tentative="1">
      <w:start w:val="1"/>
      <w:numFmt w:val="bullet"/>
      <w:lvlText w:val=""/>
      <w:lvlJc w:val="left"/>
      <w:pPr>
        <w:tabs>
          <w:tab w:val="num" w:pos="2650"/>
        </w:tabs>
        <w:ind w:left="2650" w:hanging="360"/>
      </w:pPr>
      <w:rPr>
        <w:rFonts w:ascii="Wingdings" w:hAnsi="Wingdings" w:hint="default"/>
      </w:rPr>
    </w:lvl>
    <w:lvl w:ilvl="3" w:tplc="04090001" w:tentative="1">
      <w:start w:val="1"/>
      <w:numFmt w:val="bullet"/>
      <w:lvlText w:val=""/>
      <w:lvlJc w:val="left"/>
      <w:pPr>
        <w:tabs>
          <w:tab w:val="num" w:pos="3370"/>
        </w:tabs>
        <w:ind w:left="3370" w:hanging="360"/>
      </w:pPr>
      <w:rPr>
        <w:rFonts w:ascii="Symbol" w:hAnsi="Symbol" w:hint="default"/>
      </w:rPr>
    </w:lvl>
    <w:lvl w:ilvl="4" w:tplc="04090003" w:tentative="1">
      <w:start w:val="1"/>
      <w:numFmt w:val="bullet"/>
      <w:lvlText w:val="o"/>
      <w:lvlJc w:val="left"/>
      <w:pPr>
        <w:tabs>
          <w:tab w:val="num" w:pos="4090"/>
        </w:tabs>
        <w:ind w:left="4090" w:hanging="360"/>
      </w:pPr>
      <w:rPr>
        <w:rFonts w:ascii="Courier New" w:hAnsi="Courier New" w:hint="default"/>
      </w:rPr>
    </w:lvl>
    <w:lvl w:ilvl="5" w:tplc="04090005" w:tentative="1">
      <w:start w:val="1"/>
      <w:numFmt w:val="bullet"/>
      <w:lvlText w:val=""/>
      <w:lvlJc w:val="left"/>
      <w:pPr>
        <w:tabs>
          <w:tab w:val="num" w:pos="4810"/>
        </w:tabs>
        <w:ind w:left="4810" w:hanging="360"/>
      </w:pPr>
      <w:rPr>
        <w:rFonts w:ascii="Wingdings" w:hAnsi="Wingdings" w:hint="default"/>
      </w:rPr>
    </w:lvl>
    <w:lvl w:ilvl="6" w:tplc="04090001" w:tentative="1">
      <w:start w:val="1"/>
      <w:numFmt w:val="bullet"/>
      <w:lvlText w:val=""/>
      <w:lvlJc w:val="left"/>
      <w:pPr>
        <w:tabs>
          <w:tab w:val="num" w:pos="5530"/>
        </w:tabs>
        <w:ind w:left="5530" w:hanging="360"/>
      </w:pPr>
      <w:rPr>
        <w:rFonts w:ascii="Symbol" w:hAnsi="Symbol" w:hint="default"/>
      </w:rPr>
    </w:lvl>
    <w:lvl w:ilvl="7" w:tplc="04090003" w:tentative="1">
      <w:start w:val="1"/>
      <w:numFmt w:val="bullet"/>
      <w:lvlText w:val="o"/>
      <w:lvlJc w:val="left"/>
      <w:pPr>
        <w:tabs>
          <w:tab w:val="num" w:pos="6250"/>
        </w:tabs>
        <w:ind w:left="6250" w:hanging="360"/>
      </w:pPr>
      <w:rPr>
        <w:rFonts w:ascii="Courier New" w:hAnsi="Courier New" w:hint="default"/>
      </w:rPr>
    </w:lvl>
    <w:lvl w:ilvl="8" w:tplc="04090005" w:tentative="1">
      <w:start w:val="1"/>
      <w:numFmt w:val="bullet"/>
      <w:lvlText w:val=""/>
      <w:lvlJc w:val="left"/>
      <w:pPr>
        <w:tabs>
          <w:tab w:val="num" w:pos="6970"/>
        </w:tabs>
        <w:ind w:left="6970" w:hanging="360"/>
      </w:pPr>
      <w:rPr>
        <w:rFonts w:ascii="Wingdings" w:hAnsi="Wingdings" w:hint="default"/>
      </w:rPr>
    </w:lvl>
  </w:abstractNum>
  <w:abstractNum w:abstractNumId="11">
    <w:nsid w:val="2C3247AC"/>
    <w:multiLevelType w:val="hybridMultilevel"/>
    <w:tmpl w:val="903858E0"/>
    <w:lvl w:ilvl="0" w:tplc="5E7C1EB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4B66C8E"/>
    <w:multiLevelType w:val="hybridMultilevel"/>
    <w:tmpl w:val="A6662F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37E4554A"/>
    <w:multiLevelType w:val="hybridMultilevel"/>
    <w:tmpl w:val="878C6938"/>
    <w:lvl w:ilvl="0" w:tplc="CB1CA8B4">
      <w:start w:val="1"/>
      <w:numFmt w:val="bullet"/>
      <w:lvlText w:val=""/>
      <w:lvlJc w:val="left"/>
      <w:pPr>
        <w:tabs>
          <w:tab w:val="num" w:pos="2678"/>
        </w:tabs>
        <w:ind w:left="2678" w:hanging="360"/>
      </w:pPr>
      <w:rPr>
        <w:rFonts w:ascii="Symbol" w:hAnsi="Symbol" w:hint="default"/>
      </w:rPr>
    </w:lvl>
    <w:lvl w:ilvl="1" w:tplc="04090003" w:tentative="1">
      <w:start w:val="1"/>
      <w:numFmt w:val="bullet"/>
      <w:lvlText w:val="o"/>
      <w:lvlJc w:val="left"/>
      <w:pPr>
        <w:tabs>
          <w:tab w:val="num" w:pos="3398"/>
        </w:tabs>
        <w:ind w:left="3398" w:hanging="360"/>
      </w:pPr>
      <w:rPr>
        <w:rFonts w:ascii="Courier New" w:hAnsi="Courier New" w:hint="default"/>
      </w:rPr>
    </w:lvl>
    <w:lvl w:ilvl="2" w:tplc="04090005" w:tentative="1">
      <w:start w:val="1"/>
      <w:numFmt w:val="bullet"/>
      <w:lvlText w:val=""/>
      <w:lvlJc w:val="left"/>
      <w:pPr>
        <w:tabs>
          <w:tab w:val="num" w:pos="4118"/>
        </w:tabs>
        <w:ind w:left="4118" w:hanging="360"/>
      </w:pPr>
      <w:rPr>
        <w:rFonts w:ascii="Wingdings" w:hAnsi="Wingdings" w:hint="default"/>
      </w:rPr>
    </w:lvl>
    <w:lvl w:ilvl="3" w:tplc="04090001" w:tentative="1">
      <w:start w:val="1"/>
      <w:numFmt w:val="bullet"/>
      <w:lvlText w:val=""/>
      <w:lvlJc w:val="left"/>
      <w:pPr>
        <w:tabs>
          <w:tab w:val="num" w:pos="4838"/>
        </w:tabs>
        <w:ind w:left="4838" w:hanging="360"/>
      </w:pPr>
      <w:rPr>
        <w:rFonts w:ascii="Symbol" w:hAnsi="Symbol" w:hint="default"/>
      </w:rPr>
    </w:lvl>
    <w:lvl w:ilvl="4" w:tplc="04090003" w:tentative="1">
      <w:start w:val="1"/>
      <w:numFmt w:val="bullet"/>
      <w:lvlText w:val="o"/>
      <w:lvlJc w:val="left"/>
      <w:pPr>
        <w:tabs>
          <w:tab w:val="num" w:pos="5558"/>
        </w:tabs>
        <w:ind w:left="5558" w:hanging="360"/>
      </w:pPr>
      <w:rPr>
        <w:rFonts w:ascii="Courier New" w:hAnsi="Courier New" w:hint="default"/>
      </w:rPr>
    </w:lvl>
    <w:lvl w:ilvl="5" w:tplc="04090005" w:tentative="1">
      <w:start w:val="1"/>
      <w:numFmt w:val="bullet"/>
      <w:lvlText w:val=""/>
      <w:lvlJc w:val="left"/>
      <w:pPr>
        <w:tabs>
          <w:tab w:val="num" w:pos="6278"/>
        </w:tabs>
        <w:ind w:left="6278" w:hanging="360"/>
      </w:pPr>
      <w:rPr>
        <w:rFonts w:ascii="Wingdings" w:hAnsi="Wingdings" w:hint="default"/>
      </w:rPr>
    </w:lvl>
    <w:lvl w:ilvl="6" w:tplc="04090001" w:tentative="1">
      <w:start w:val="1"/>
      <w:numFmt w:val="bullet"/>
      <w:lvlText w:val=""/>
      <w:lvlJc w:val="left"/>
      <w:pPr>
        <w:tabs>
          <w:tab w:val="num" w:pos="6998"/>
        </w:tabs>
        <w:ind w:left="6998" w:hanging="360"/>
      </w:pPr>
      <w:rPr>
        <w:rFonts w:ascii="Symbol" w:hAnsi="Symbol" w:hint="default"/>
      </w:rPr>
    </w:lvl>
    <w:lvl w:ilvl="7" w:tplc="04090003" w:tentative="1">
      <w:start w:val="1"/>
      <w:numFmt w:val="bullet"/>
      <w:lvlText w:val="o"/>
      <w:lvlJc w:val="left"/>
      <w:pPr>
        <w:tabs>
          <w:tab w:val="num" w:pos="7718"/>
        </w:tabs>
        <w:ind w:left="7718" w:hanging="360"/>
      </w:pPr>
      <w:rPr>
        <w:rFonts w:ascii="Courier New" w:hAnsi="Courier New" w:hint="default"/>
      </w:rPr>
    </w:lvl>
    <w:lvl w:ilvl="8" w:tplc="04090005" w:tentative="1">
      <w:start w:val="1"/>
      <w:numFmt w:val="bullet"/>
      <w:lvlText w:val=""/>
      <w:lvlJc w:val="left"/>
      <w:pPr>
        <w:tabs>
          <w:tab w:val="num" w:pos="8438"/>
        </w:tabs>
        <w:ind w:left="8438" w:hanging="360"/>
      </w:pPr>
      <w:rPr>
        <w:rFonts w:ascii="Wingdings" w:hAnsi="Wingdings" w:hint="default"/>
      </w:rPr>
    </w:lvl>
  </w:abstractNum>
  <w:abstractNum w:abstractNumId="14">
    <w:nsid w:val="39861B2F"/>
    <w:multiLevelType w:val="hybridMultilevel"/>
    <w:tmpl w:val="F47606EC"/>
    <w:lvl w:ilvl="0" w:tplc="78D05F04">
      <w:start w:val="1"/>
      <w:numFmt w:val="bullet"/>
      <w:pStyle w:val="LearningObjectiveBull"/>
      <w:lvlText w:val=""/>
      <w:lvlJc w:val="left"/>
      <w:pPr>
        <w:tabs>
          <w:tab w:val="num" w:pos="490"/>
        </w:tabs>
        <w:ind w:left="490" w:hanging="4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7838F3"/>
    <w:multiLevelType w:val="hybridMultilevel"/>
    <w:tmpl w:val="E4345240"/>
    <w:lvl w:ilvl="0" w:tplc="4D60C48C">
      <w:start w:val="1"/>
      <w:numFmt w:val="decimal"/>
      <w:lvlText w:val="%1."/>
      <w:lvlJc w:val="left"/>
      <w:pPr>
        <w:ind w:left="1474" w:hanging="495"/>
      </w:pPr>
      <w:rPr>
        <w:rFonts w:hint="default"/>
      </w:r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16">
    <w:nsid w:val="56CB01B9"/>
    <w:multiLevelType w:val="hybridMultilevel"/>
    <w:tmpl w:val="DF1E045A"/>
    <w:lvl w:ilvl="0" w:tplc="15D6F834">
      <w:start w:val="1"/>
      <w:numFmt w:val="bullet"/>
      <w:pStyle w:val="Bullet-1"/>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17">
    <w:nsid w:val="5C91667F"/>
    <w:multiLevelType w:val="hybridMultilevel"/>
    <w:tmpl w:val="59DE17A8"/>
    <w:lvl w:ilvl="0" w:tplc="6BAC2F88">
      <w:start w:val="1"/>
      <w:numFmt w:val="bullet"/>
      <w:pStyle w:val="Bullet-10"/>
      <w:lvlText w:val=""/>
      <w:lvlJc w:val="left"/>
      <w:pPr>
        <w:tabs>
          <w:tab w:val="num" w:pos="490"/>
        </w:tabs>
        <w:ind w:left="490" w:hanging="49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FC0853"/>
    <w:multiLevelType w:val="hybridMultilevel"/>
    <w:tmpl w:val="83FE3B1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AC54ACA"/>
    <w:multiLevelType w:val="hybridMultilevel"/>
    <w:tmpl w:val="D04805B2"/>
    <w:lvl w:ilvl="0" w:tplc="32FA2878">
      <w:start w:val="1"/>
      <w:numFmt w:val="bullet"/>
      <w:lvlText w:val=""/>
      <w:lvlJc w:val="left"/>
      <w:pPr>
        <w:tabs>
          <w:tab w:val="num" w:pos="1469"/>
        </w:tabs>
        <w:ind w:left="1469" w:hanging="490"/>
      </w:pPr>
      <w:rPr>
        <w:rFonts w:ascii="Symbol" w:hAnsi="Symbol" w:hint="default"/>
        <w:color w:val="auto"/>
      </w:rPr>
    </w:lvl>
    <w:lvl w:ilvl="1" w:tplc="04090003" w:tentative="1">
      <w:start w:val="1"/>
      <w:numFmt w:val="bullet"/>
      <w:lvlText w:val="o"/>
      <w:lvlJc w:val="left"/>
      <w:pPr>
        <w:tabs>
          <w:tab w:val="num" w:pos="2419"/>
        </w:tabs>
        <w:ind w:left="2419" w:hanging="360"/>
      </w:pPr>
      <w:rPr>
        <w:rFonts w:ascii="Courier New" w:hAnsi="Courier New" w:hint="default"/>
      </w:rPr>
    </w:lvl>
    <w:lvl w:ilvl="2" w:tplc="04090005" w:tentative="1">
      <w:start w:val="1"/>
      <w:numFmt w:val="bullet"/>
      <w:lvlText w:val=""/>
      <w:lvlJc w:val="left"/>
      <w:pPr>
        <w:tabs>
          <w:tab w:val="num" w:pos="3139"/>
        </w:tabs>
        <w:ind w:left="3139" w:hanging="360"/>
      </w:pPr>
      <w:rPr>
        <w:rFonts w:ascii="Wingdings" w:hAnsi="Wingdings" w:hint="default"/>
      </w:rPr>
    </w:lvl>
    <w:lvl w:ilvl="3" w:tplc="04090001" w:tentative="1">
      <w:start w:val="1"/>
      <w:numFmt w:val="bullet"/>
      <w:lvlText w:val=""/>
      <w:lvlJc w:val="left"/>
      <w:pPr>
        <w:tabs>
          <w:tab w:val="num" w:pos="3859"/>
        </w:tabs>
        <w:ind w:left="3859" w:hanging="360"/>
      </w:pPr>
      <w:rPr>
        <w:rFonts w:ascii="Symbol" w:hAnsi="Symbol" w:hint="default"/>
      </w:rPr>
    </w:lvl>
    <w:lvl w:ilvl="4" w:tplc="04090003" w:tentative="1">
      <w:start w:val="1"/>
      <w:numFmt w:val="bullet"/>
      <w:lvlText w:val="o"/>
      <w:lvlJc w:val="left"/>
      <w:pPr>
        <w:tabs>
          <w:tab w:val="num" w:pos="4579"/>
        </w:tabs>
        <w:ind w:left="4579" w:hanging="360"/>
      </w:pPr>
      <w:rPr>
        <w:rFonts w:ascii="Courier New" w:hAnsi="Courier New" w:hint="default"/>
      </w:rPr>
    </w:lvl>
    <w:lvl w:ilvl="5" w:tplc="04090005" w:tentative="1">
      <w:start w:val="1"/>
      <w:numFmt w:val="bullet"/>
      <w:lvlText w:val=""/>
      <w:lvlJc w:val="left"/>
      <w:pPr>
        <w:tabs>
          <w:tab w:val="num" w:pos="5299"/>
        </w:tabs>
        <w:ind w:left="5299" w:hanging="360"/>
      </w:pPr>
      <w:rPr>
        <w:rFonts w:ascii="Wingdings" w:hAnsi="Wingdings" w:hint="default"/>
      </w:rPr>
    </w:lvl>
    <w:lvl w:ilvl="6" w:tplc="04090001" w:tentative="1">
      <w:start w:val="1"/>
      <w:numFmt w:val="bullet"/>
      <w:lvlText w:val=""/>
      <w:lvlJc w:val="left"/>
      <w:pPr>
        <w:tabs>
          <w:tab w:val="num" w:pos="6019"/>
        </w:tabs>
        <w:ind w:left="6019" w:hanging="360"/>
      </w:pPr>
      <w:rPr>
        <w:rFonts w:ascii="Symbol" w:hAnsi="Symbol" w:hint="default"/>
      </w:rPr>
    </w:lvl>
    <w:lvl w:ilvl="7" w:tplc="04090003" w:tentative="1">
      <w:start w:val="1"/>
      <w:numFmt w:val="bullet"/>
      <w:lvlText w:val="o"/>
      <w:lvlJc w:val="left"/>
      <w:pPr>
        <w:tabs>
          <w:tab w:val="num" w:pos="6739"/>
        </w:tabs>
        <w:ind w:left="6739" w:hanging="360"/>
      </w:pPr>
      <w:rPr>
        <w:rFonts w:ascii="Courier New" w:hAnsi="Courier New" w:hint="default"/>
      </w:rPr>
    </w:lvl>
    <w:lvl w:ilvl="8" w:tplc="04090005" w:tentative="1">
      <w:start w:val="1"/>
      <w:numFmt w:val="bullet"/>
      <w:lvlText w:val=""/>
      <w:lvlJc w:val="left"/>
      <w:pPr>
        <w:tabs>
          <w:tab w:val="num" w:pos="7459"/>
        </w:tabs>
        <w:ind w:left="7459" w:hanging="360"/>
      </w:pPr>
      <w:rPr>
        <w:rFonts w:ascii="Wingdings" w:hAnsi="Wingdings" w:hint="default"/>
      </w:rPr>
    </w:lvl>
  </w:abstractNum>
  <w:abstractNum w:abstractNumId="20">
    <w:nsid w:val="6EF9030A"/>
    <w:multiLevelType w:val="multilevel"/>
    <w:tmpl w:val="C284E82C"/>
    <w:lvl w:ilvl="0">
      <w:start w:val="1"/>
      <w:numFmt w:val="upperRoman"/>
      <w:lvlText w:val="%1."/>
      <w:lvlJc w:val="left"/>
      <w:pPr>
        <w:tabs>
          <w:tab w:val="num" w:pos="1620"/>
        </w:tabs>
        <w:ind w:left="900" w:firstLine="0"/>
      </w:pPr>
    </w:lvl>
    <w:lvl w:ilvl="1">
      <w:start w:val="1"/>
      <w:numFmt w:val="decimal"/>
      <w:lvlText w:val="%1.%2"/>
      <w:lvlJc w:val="left"/>
      <w:pPr>
        <w:tabs>
          <w:tab w:val="num" w:pos="0"/>
        </w:tabs>
        <w:ind w:left="900" w:firstLine="0"/>
      </w:pPr>
    </w:lvl>
    <w:lvl w:ilvl="2">
      <w:start w:val="1"/>
      <w:numFmt w:val="decimal"/>
      <w:lvlText w:val="%1.%2.%3"/>
      <w:lvlJc w:val="left"/>
      <w:pPr>
        <w:tabs>
          <w:tab w:val="num" w:pos="0"/>
        </w:tabs>
        <w:ind w:left="900" w:firstLine="0"/>
      </w:pPr>
    </w:lvl>
    <w:lvl w:ilvl="3">
      <w:start w:val="1"/>
      <w:numFmt w:val="decimal"/>
      <w:lvlText w:val="%1.%2.%3.%4"/>
      <w:lvlJc w:val="left"/>
      <w:pPr>
        <w:tabs>
          <w:tab w:val="num" w:pos="0"/>
        </w:tabs>
        <w:ind w:left="100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nsid w:val="6FF26C64"/>
    <w:multiLevelType w:val="hybridMultilevel"/>
    <w:tmpl w:val="451C908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0E26FF8"/>
    <w:multiLevelType w:val="hybridMultilevel"/>
    <w:tmpl w:val="82F2FBB6"/>
    <w:lvl w:ilvl="0" w:tplc="F46EE71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46E709E"/>
    <w:multiLevelType w:val="hybridMultilevel"/>
    <w:tmpl w:val="835253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6E585A"/>
    <w:multiLevelType w:val="hybridMultilevel"/>
    <w:tmpl w:val="AF1EABDE"/>
    <w:lvl w:ilvl="0" w:tplc="33409B8C">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nsid w:val="7C290D1C"/>
    <w:multiLevelType w:val="hybridMultilevel"/>
    <w:tmpl w:val="16AC3A32"/>
    <w:lvl w:ilvl="0" w:tplc="39028670">
      <w:start w:val="1"/>
      <w:numFmt w:val="bullet"/>
      <w:lvlText w:val=""/>
      <w:lvlJc w:val="left"/>
      <w:pPr>
        <w:tabs>
          <w:tab w:val="num" w:pos="490"/>
        </w:tabs>
        <w:ind w:left="490" w:hanging="49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EED154C"/>
    <w:multiLevelType w:val="hybridMultilevel"/>
    <w:tmpl w:val="EBB2BF38"/>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FC04A90"/>
    <w:multiLevelType w:val="hybridMultilevel"/>
    <w:tmpl w:val="CF96538E"/>
    <w:lvl w:ilvl="0" w:tplc="A4783A04">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20"/>
  </w:num>
  <w:num w:numId="3">
    <w:abstractNumId w:val="27"/>
  </w:num>
  <w:num w:numId="4">
    <w:abstractNumId w:val="6"/>
  </w:num>
  <w:num w:numId="5">
    <w:abstractNumId w:val="24"/>
  </w:num>
  <w:num w:numId="6">
    <w:abstractNumId w:val="27"/>
  </w:num>
  <w:num w:numId="7">
    <w:abstractNumId w:val="6"/>
  </w:num>
  <w:num w:numId="8">
    <w:abstractNumId w:val="24"/>
  </w:num>
  <w:num w:numId="9">
    <w:abstractNumId w:val="4"/>
  </w:num>
  <w:num w:numId="10">
    <w:abstractNumId w:val="12"/>
  </w:num>
  <w:num w:numId="11">
    <w:abstractNumId w:val="26"/>
  </w:num>
  <w:num w:numId="12">
    <w:abstractNumId w:val="18"/>
  </w:num>
  <w:num w:numId="13">
    <w:abstractNumId w:val="21"/>
  </w:num>
  <w:num w:numId="14">
    <w:abstractNumId w:val="3"/>
  </w:num>
  <w:num w:numId="15">
    <w:abstractNumId w:val="17"/>
  </w:num>
  <w:num w:numId="16">
    <w:abstractNumId w:val="25"/>
  </w:num>
  <w:num w:numId="17">
    <w:abstractNumId w:val="10"/>
  </w:num>
  <w:num w:numId="18">
    <w:abstractNumId w:val="19"/>
  </w:num>
  <w:num w:numId="19">
    <w:abstractNumId w:val="16"/>
  </w:num>
  <w:num w:numId="20">
    <w:abstractNumId w:val="22"/>
  </w:num>
  <w:num w:numId="21">
    <w:abstractNumId w:val="14"/>
  </w:num>
  <w:num w:numId="22">
    <w:abstractNumId w:val="1"/>
  </w:num>
  <w:num w:numId="23">
    <w:abstractNumId w:val="5"/>
  </w:num>
  <w:num w:numId="24">
    <w:abstractNumId w:val="13"/>
  </w:num>
  <w:num w:numId="25">
    <w:abstractNumId w:val="8"/>
  </w:num>
  <w:num w:numId="26">
    <w:abstractNumId w:val="7"/>
  </w:num>
  <w:num w:numId="27">
    <w:abstractNumId w:val="23"/>
  </w:num>
  <w:num w:numId="28">
    <w:abstractNumId w:val="9"/>
  </w:num>
  <w:num w:numId="29">
    <w:abstractNumId w:val="15"/>
  </w:num>
  <w:num w:numId="30">
    <w:abstractNumId w:val="2"/>
  </w:num>
  <w:num w:numId="31">
    <w:abstractNumId w:val="1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2"/>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6ADD"/>
    <w:rsid w:val="00006305"/>
    <w:rsid w:val="00011DF4"/>
    <w:rsid w:val="000121F6"/>
    <w:rsid w:val="000144F6"/>
    <w:rsid w:val="00020EEC"/>
    <w:rsid w:val="00026B38"/>
    <w:rsid w:val="00031401"/>
    <w:rsid w:val="000350F6"/>
    <w:rsid w:val="00036412"/>
    <w:rsid w:val="00044E1F"/>
    <w:rsid w:val="00054571"/>
    <w:rsid w:val="0006422F"/>
    <w:rsid w:val="00065F2C"/>
    <w:rsid w:val="00070385"/>
    <w:rsid w:val="00076826"/>
    <w:rsid w:val="00083CEC"/>
    <w:rsid w:val="00091DF9"/>
    <w:rsid w:val="0009623F"/>
    <w:rsid w:val="000A1421"/>
    <w:rsid w:val="000A4741"/>
    <w:rsid w:val="000B0A0E"/>
    <w:rsid w:val="000B5C84"/>
    <w:rsid w:val="000B7E6C"/>
    <w:rsid w:val="000B7F8F"/>
    <w:rsid w:val="000C1B3A"/>
    <w:rsid w:val="000C5493"/>
    <w:rsid w:val="000C58BE"/>
    <w:rsid w:val="000D432D"/>
    <w:rsid w:val="000D51AE"/>
    <w:rsid w:val="000F304E"/>
    <w:rsid w:val="00100834"/>
    <w:rsid w:val="001045AC"/>
    <w:rsid w:val="0013652C"/>
    <w:rsid w:val="00141FB7"/>
    <w:rsid w:val="001433BD"/>
    <w:rsid w:val="001479A7"/>
    <w:rsid w:val="00166B90"/>
    <w:rsid w:val="00194876"/>
    <w:rsid w:val="001A54C9"/>
    <w:rsid w:val="001A5675"/>
    <w:rsid w:val="001B1ED5"/>
    <w:rsid w:val="001B2828"/>
    <w:rsid w:val="001C34C6"/>
    <w:rsid w:val="001D4706"/>
    <w:rsid w:val="001D67A0"/>
    <w:rsid w:val="001E1C0E"/>
    <w:rsid w:val="001E6A21"/>
    <w:rsid w:val="001E6E71"/>
    <w:rsid w:val="001F4B4C"/>
    <w:rsid w:val="001F50AA"/>
    <w:rsid w:val="002070C7"/>
    <w:rsid w:val="002340AB"/>
    <w:rsid w:val="00242EA8"/>
    <w:rsid w:val="002451C8"/>
    <w:rsid w:val="00246CDD"/>
    <w:rsid w:val="0025196B"/>
    <w:rsid w:val="00257B0C"/>
    <w:rsid w:val="00260D9A"/>
    <w:rsid w:val="00265926"/>
    <w:rsid w:val="00265F58"/>
    <w:rsid w:val="00272BA1"/>
    <w:rsid w:val="0028236E"/>
    <w:rsid w:val="00282812"/>
    <w:rsid w:val="00297409"/>
    <w:rsid w:val="002B79AF"/>
    <w:rsid w:val="002C0819"/>
    <w:rsid w:val="002C3EE3"/>
    <w:rsid w:val="002D161D"/>
    <w:rsid w:val="002D3108"/>
    <w:rsid w:val="002D3FF0"/>
    <w:rsid w:val="002E3956"/>
    <w:rsid w:val="002F1EF9"/>
    <w:rsid w:val="002F2043"/>
    <w:rsid w:val="002F2B63"/>
    <w:rsid w:val="002F3316"/>
    <w:rsid w:val="002F5FE3"/>
    <w:rsid w:val="002F7C70"/>
    <w:rsid w:val="00300FB6"/>
    <w:rsid w:val="003069F3"/>
    <w:rsid w:val="00310A1C"/>
    <w:rsid w:val="00310D69"/>
    <w:rsid w:val="00317D28"/>
    <w:rsid w:val="00321223"/>
    <w:rsid w:val="0032237A"/>
    <w:rsid w:val="0032458C"/>
    <w:rsid w:val="0032497A"/>
    <w:rsid w:val="00327E2B"/>
    <w:rsid w:val="00333646"/>
    <w:rsid w:val="00334DFB"/>
    <w:rsid w:val="003373E1"/>
    <w:rsid w:val="00346DFF"/>
    <w:rsid w:val="003619AD"/>
    <w:rsid w:val="00364AC3"/>
    <w:rsid w:val="00380429"/>
    <w:rsid w:val="00380B67"/>
    <w:rsid w:val="0039610D"/>
    <w:rsid w:val="00397900"/>
    <w:rsid w:val="00397A0D"/>
    <w:rsid w:val="003A3857"/>
    <w:rsid w:val="003A4E92"/>
    <w:rsid w:val="003C71FD"/>
    <w:rsid w:val="003C7929"/>
    <w:rsid w:val="003D515E"/>
    <w:rsid w:val="003E4BA7"/>
    <w:rsid w:val="003E5C83"/>
    <w:rsid w:val="003F2749"/>
    <w:rsid w:val="003F3A00"/>
    <w:rsid w:val="003F4FE5"/>
    <w:rsid w:val="0040059D"/>
    <w:rsid w:val="00414C1B"/>
    <w:rsid w:val="00415F8E"/>
    <w:rsid w:val="00421667"/>
    <w:rsid w:val="00423B72"/>
    <w:rsid w:val="004304B5"/>
    <w:rsid w:val="0043069B"/>
    <w:rsid w:val="00452FBD"/>
    <w:rsid w:val="00456005"/>
    <w:rsid w:val="00456336"/>
    <w:rsid w:val="00462B03"/>
    <w:rsid w:val="00466A5C"/>
    <w:rsid w:val="00471890"/>
    <w:rsid w:val="00477963"/>
    <w:rsid w:val="00477D50"/>
    <w:rsid w:val="004833BC"/>
    <w:rsid w:val="004912FF"/>
    <w:rsid w:val="00491456"/>
    <w:rsid w:val="0049175C"/>
    <w:rsid w:val="004A5F63"/>
    <w:rsid w:val="004B132E"/>
    <w:rsid w:val="004B3220"/>
    <w:rsid w:val="004B454A"/>
    <w:rsid w:val="004B6D94"/>
    <w:rsid w:val="004D59A8"/>
    <w:rsid w:val="004E3782"/>
    <w:rsid w:val="004E4F5D"/>
    <w:rsid w:val="005047C9"/>
    <w:rsid w:val="00506C26"/>
    <w:rsid w:val="00513E9E"/>
    <w:rsid w:val="005153CD"/>
    <w:rsid w:val="00515A42"/>
    <w:rsid w:val="0052165D"/>
    <w:rsid w:val="005226FF"/>
    <w:rsid w:val="00522FDA"/>
    <w:rsid w:val="00563F9A"/>
    <w:rsid w:val="0057402D"/>
    <w:rsid w:val="00582350"/>
    <w:rsid w:val="00586833"/>
    <w:rsid w:val="00586E87"/>
    <w:rsid w:val="005911D5"/>
    <w:rsid w:val="005940D0"/>
    <w:rsid w:val="005A573F"/>
    <w:rsid w:val="005B0563"/>
    <w:rsid w:val="005C7A94"/>
    <w:rsid w:val="005D4C71"/>
    <w:rsid w:val="005E0C3B"/>
    <w:rsid w:val="005F111F"/>
    <w:rsid w:val="005F495B"/>
    <w:rsid w:val="00602690"/>
    <w:rsid w:val="00604752"/>
    <w:rsid w:val="00606F34"/>
    <w:rsid w:val="006218FF"/>
    <w:rsid w:val="0062637C"/>
    <w:rsid w:val="00626763"/>
    <w:rsid w:val="00635850"/>
    <w:rsid w:val="006362E2"/>
    <w:rsid w:val="00693BF4"/>
    <w:rsid w:val="006A49E1"/>
    <w:rsid w:val="006B29E6"/>
    <w:rsid w:val="006C18BA"/>
    <w:rsid w:val="006C370A"/>
    <w:rsid w:val="006C4BF0"/>
    <w:rsid w:val="006C5A86"/>
    <w:rsid w:val="006C7146"/>
    <w:rsid w:val="006D4CAD"/>
    <w:rsid w:val="006D546E"/>
    <w:rsid w:val="006E2844"/>
    <w:rsid w:val="00705BE5"/>
    <w:rsid w:val="007137E6"/>
    <w:rsid w:val="00727FAA"/>
    <w:rsid w:val="007316A7"/>
    <w:rsid w:val="0073461F"/>
    <w:rsid w:val="007449D3"/>
    <w:rsid w:val="00747ED9"/>
    <w:rsid w:val="00753C3D"/>
    <w:rsid w:val="0076647E"/>
    <w:rsid w:val="00772948"/>
    <w:rsid w:val="00793AAF"/>
    <w:rsid w:val="007A1153"/>
    <w:rsid w:val="007A12B4"/>
    <w:rsid w:val="007A46A4"/>
    <w:rsid w:val="007A5F29"/>
    <w:rsid w:val="007B0DF7"/>
    <w:rsid w:val="007B338B"/>
    <w:rsid w:val="007B4989"/>
    <w:rsid w:val="007C1DB7"/>
    <w:rsid w:val="007C3EA7"/>
    <w:rsid w:val="007C4E39"/>
    <w:rsid w:val="007C6ADD"/>
    <w:rsid w:val="007D6C44"/>
    <w:rsid w:val="007F1870"/>
    <w:rsid w:val="007F266F"/>
    <w:rsid w:val="008135A5"/>
    <w:rsid w:val="00813CB5"/>
    <w:rsid w:val="008140C3"/>
    <w:rsid w:val="00814821"/>
    <w:rsid w:val="008225AF"/>
    <w:rsid w:val="00830EE3"/>
    <w:rsid w:val="00832A74"/>
    <w:rsid w:val="00835940"/>
    <w:rsid w:val="00841295"/>
    <w:rsid w:val="00852505"/>
    <w:rsid w:val="00854BC0"/>
    <w:rsid w:val="00861DE3"/>
    <w:rsid w:val="008621D8"/>
    <w:rsid w:val="008627DB"/>
    <w:rsid w:val="00865D02"/>
    <w:rsid w:val="00873279"/>
    <w:rsid w:val="0088097F"/>
    <w:rsid w:val="00881568"/>
    <w:rsid w:val="00882B93"/>
    <w:rsid w:val="00883221"/>
    <w:rsid w:val="008917A8"/>
    <w:rsid w:val="00892DC2"/>
    <w:rsid w:val="00894C8E"/>
    <w:rsid w:val="008B311B"/>
    <w:rsid w:val="008C30A1"/>
    <w:rsid w:val="008C39BB"/>
    <w:rsid w:val="008C4A67"/>
    <w:rsid w:val="008C4C21"/>
    <w:rsid w:val="008D2893"/>
    <w:rsid w:val="008E256D"/>
    <w:rsid w:val="008F1E5B"/>
    <w:rsid w:val="009129D9"/>
    <w:rsid w:val="00926BEC"/>
    <w:rsid w:val="009331D7"/>
    <w:rsid w:val="009336A9"/>
    <w:rsid w:val="00933B4B"/>
    <w:rsid w:val="0095240D"/>
    <w:rsid w:val="009657FF"/>
    <w:rsid w:val="009735BE"/>
    <w:rsid w:val="009763A7"/>
    <w:rsid w:val="009913D4"/>
    <w:rsid w:val="00992B5B"/>
    <w:rsid w:val="0099448B"/>
    <w:rsid w:val="00995EA0"/>
    <w:rsid w:val="009A4772"/>
    <w:rsid w:val="009B1C8F"/>
    <w:rsid w:val="009C360A"/>
    <w:rsid w:val="009C3B22"/>
    <w:rsid w:val="009C53A4"/>
    <w:rsid w:val="009C74D5"/>
    <w:rsid w:val="009D49BF"/>
    <w:rsid w:val="009D5335"/>
    <w:rsid w:val="009F4B10"/>
    <w:rsid w:val="00A03863"/>
    <w:rsid w:val="00A147F7"/>
    <w:rsid w:val="00A179FD"/>
    <w:rsid w:val="00A23CC3"/>
    <w:rsid w:val="00A24962"/>
    <w:rsid w:val="00A30376"/>
    <w:rsid w:val="00A36780"/>
    <w:rsid w:val="00A37ECF"/>
    <w:rsid w:val="00A4015A"/>
    <w:rsid w:val="00A53021"/>
    <w:rsid w:val="00A5459A"/>
    <w:rsid w:val="00A54DAE"/>
    <w:rsid w:val="00A8538F"/>
    <w:rsid w:val="00A871FA"/>
    <w:rsid w:val="00A91EA2"/>
    <w:rsid w:val="00A94849"/>
    <w:rsid w:val="00AA2A70"/>
    <w:rsid w:val="00AC1536"/>
    <w:rsid w:val="00AC1725"/>
    <w:rsid w:val="00AD0EB0"/>
    <w:rsid w:val="00AD4C66"/>
    <w:rsid w:val="00AD6A14"/>
    <w:rsid w:val="00AE3205"/>
    <w:rsid w:val="00B076C7"/>
    <w:rsid w:val="00B377AA"/>
    <w:rsid w:val="00B41215"/>
    <w:rsid w:val="00B4472D"/>
    <w:rsid w:val="00B574C2"/>
    <w:rsid w:val="00B77FB6"/>
    <w:rsid w:val="00B81E58"/>
    <w:rsid w:val="00B82D2C"/>
    <w:rsid w:val="00B859A3"/>
    <w:rsid w:val="00B87EE4"/>
    <w:rsid w:val="00B92FE1"/>
    <w:rsid w:val="00BA5141"/>
    <w:rsid w:val="00BC11EB"/>
    <w:rsid w:val="00BC54AD"/>
    <w:rsid w:val="00BD4DC6"/>
    <w:rsid w:val="00BE1EB4"/>
    <w:rsid w:val="00BE2C8D"/>
    <w:rsid w:val="00BE321A"/>
    <w:rsid w:val="00BF09D0"/>
    <w:rsid w:val="00BF10A1"/>
    <w:rsid w:val="00BF326A"/>
    <w:rsid w:val="00C03F2C"/>
    <w:rsid w:val="00C21BD7"/>
    <w:rsid w:val="00C33EB8"/>
    <w:rsid w:val="00C35C2F"/>
    <w:rsid w:val="00C36E0A"/>
    <w:rsid w:val="00C509F7"/>
    <w:rsid w:val="00C56D8D"/>
    <w:rsid w:val="00C57791"/>
    <w:rsid w:val="00C61D43"/>
    <w:rsid w:val="00C75F93"/>
    <w:rsid w:val="00C76D6A"/>
    <w:rsid w:val="00C76EE3"/>
    <w:rsid w:val="00C775A0"/>
    <w:rsid w:val="00C86284"/>
    <w:rsid w:val="00C862B5"/>
    <w:rsid w:val="00C93525"/>
    <w:rsid w:val="00C9485D"/>
    <w:rsid w:val="00C948AA"/>
    <w:rsid w:val="00C969C4"/>
    <w:rsid w:val="00CA2214"/>
    <w:rsid w:val="00CB07E3"/>
    <w:rsid w:val="00CB2104"/>
    <w:rsid w:val="00CB3A2C"/>
    <w:rsid w:val="00CC0339"/>
    <w:rsid w:val="00CC725B"/>
    <w:rsid w:val="00CD1C60"/>
    <w:rsid w:val="00CF1BAF"/>
    <w:rsid w:val="00D01C4B"/>
    <w:rsid w:val="00D02D43"/>
    <w:rsid w:val="00D16A79"/>
    <w:rsid w:val="00D23495"/>
    <w:rsid w:val="00D23DC2"/>
    <w:rsid w:val="00D2688B"/>
    <w:rsid w:val="00D31410"/>
    <w:rsid w:val="00D366C4"/>
    <w:rsid w:val="00D50A81"/>
    <w:rsid w:val="00D52344"/>
    <w:rsid w:val="00D5483D"/>
    <w:rsid w:val="00D61D33"/>
    <w:rsid w:val="00D6726E"/>
    <w:rsid w:val="00D7548A"/>
    <w:rsid w:val="00D86F1F"/>
    <w:rsid w:val="00D90A5A"/>
    <w:rsid w:val="00D929FE"/>
    <w:rsid w:val="00D96BCA"/>
    <w:rsid w:val="00DA732A"/>
    <w:rsid w:val="00DA7B10"/>
    <w:rsid w:val="00DB1C3B"/>
    <w:rsid w:val="00DD1E5F"/>
    <w:rsid w:val="00DD4DFB"/>
    <w:rsid w:val="00E0126A"/>
    <w:rsid w:val="00E0518D"/>
    <w:rsid w:val="00E21901"/>
    <w:rsid w:val="00E21AF5"/>
    <w:rsid w:val="00E22430"/>
    <w:rsid w:val="00E27B55"/>
    <w:rsid w:val="00E3356C"/>
    <w:rsid w:val="00E35F1D"/>
    <w:rsid w:val="00E457E0"/>
    <w:rsid w:val="00E46AF8"/>
    <w:rsid w:val="00E52F1D"/>
    <w:rsid w:val="00E63EE0"/>
    <w:rsid w:val="00E7210F"/>
    <w:rsid w:val="00E813E8"/>
    <w:rsid w:val="00E92B5E"/>
    <w:rsid w:val="00E94974"/>
    <w:rsid w:val="00EA7A40"/>
    <w:rsid w:val="00EC1B74"/>
    <w:rsid w:val="00EC5C7C"/>
    <w:rsid w:val="00ED1A8C"/>
    <w:rsid w:val="00ED65E8"/>
    <w:rsid w:val="00EE6847"/>
    <w:rsid w:val="00EF1549"/>
    <w:rsid w:val="00EF4111"/>
    <w:rsid w:val="00EF5439"/>
    <w:rsid w:val="00F1185D"/>
    <w:rsid w:val="00F120C8"/>
    <w:rsid w:val="00F17CB1"/>
    <w:rsid w:val="00F26F64"/>
    <w:rsid w:val="00F3132A"/>
    <w:rsid w:val="00F3265F"/>
    <w:rsid w:val="00F327AC"/>
    <w:rsid w:val="00F40227"/>
    <w:rsid w:val="00F42F31"/>
    <w:rsid w:val="00F4504E"/>
    <w:rsid w:val="00F55612"/>
    <w:rsid w:val="00F63476"/>
    <w:rsid w:val="00F73339"/>
    <w:rsid w:val="00F83761"/>
    <w:rsid w:val="00F909AA"/>
    <w:rsid w:val="00FA1A98"/>
    <w:rsid w:val="00FA50AE"/>
    <w:rsid w:val="00FB47D2"/>
    <w:rsid w:val="00FD19C1"/>
    <w:rsid w:val="00FD369F"/>
    <w:rsid w:val="00FE6C88"/>
    <w:rsid w:val="00FF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E4E9FB5-ACC9-43D7-83C1-A5927A5D2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6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C8E"/>
    <w:rPr>
      <w:spacing w:val="4"/>
      <w:sz w:val="22"/>
    </w:rPr>
  </w:style>
  <w:style w:type="paragraph" w:styleId="Heading1">
    <w:name w:val="heading 1"/>
    <w:next w:val="BodyText1"/>
    <w:link w:val="Heading1Char"/>
    <w:qFormat/>
    <w:rsid w:val="00894C8E"/>
    <w:pPr>
      <w:keepNext/>
      <w:spacing w:before="240" w:after="60"/>
      <w:outlineLvl w:val="0"/>
    </w:pPr>
    <w:rPr>
      <w:rFonts w:ascii="Arial" w:hAnsi="Arial"/>
      <w:b/>
      <w:caps/>
      <w:noProof/>
      <w:spacing w:val="4"/>
      <w:kern w:val="28"/>
      <w:sz w:val="28"/>
    </w:rPr>
  </w:style>
  <w:style w:type="paragraph" w:styleId="Heading2">
    <w:name w:val="heading 2"/>
    <w:basedOn w:val="Heading1"/>
    <w:next w:val="BodyText1"/>
    <w:link w:val="Heading2Char"/>
    <w:qFormat/>
    <w:rsid w:val="00894C8E"/>
    <w:pPr>
      <w:outlineLvl w:val="1"/>
    </w:pPr>
    <w:rPr>
      <w:caps w:val="0"/>
    </w:rPr>
  </w:style>
  <w:style w:type="paragraph" w:styleId="Heading3">
    <w:name w:val="heading 3"/>
    <w:basedOn w:val="Heading1"/>
    <w:next w:val="BodyText1"/>
    <w:qFormat/>
    <w:rsid w:val="00894C8E"/>
    <w:pPr>
      <w:outlineLvl w:val="2"/>
    </w:pPr>
    <w:rPr>
      <w:rFonts w:ascii="Arial Narrow" w:hAnsi="Arial Narrow"/>
      <w:caps w:val="0"/>
      <w:sz w:val="26"/>
    </w:rPr>
  </w:style>
  <w:style w:type="paragraph" w:styleId="Heading4">
    <w:name w:val="heading 4"/>
    <w:basedOn w:val="Heading1"/>
    <w:next w:val="BodyText1"/>
    <w:qFormat/>
    <w:rsid w:val="00894C8E"/>
    <w:pPr>
      <w:outlineLvl w:val="3"/>
    </w:pPr>
    <w:rPr>
      <w:rFonts w:ascii="Helvetica-Narrow" w:hAnsi="Helvetica-Narrow"/>
      <w:i/>
      <w:caps w:val="0"/>
      <w:sz w:val="22"/>
    </w:rPr>
  </w:style>
  <w:style w:type="paragraph" w:styleId="Heading5">
    <w:name w:val="heading 5"/>
    <w:basedOn w:val="Heading4"/>
    <w:next w:val="BodyText1"/>
    <w:qFormat/>
    <w:rsid w:val="00894C8E"/>
    <w:pPr>
      <w:outlineLvl w:val="4"/>
    </w:pPr>
    <w:rPr>
      <w:b w:val="0"/>
      <w:bCs/>
      <w:i w:val="0"/>
      <w:iCs/>
      <w:sz w:val="26"/>
      <w:szCs w:val="26"/>
    </w:rPr>
  </w:style>
  <w:style w:type="paragraph" w:styleId="Heading6">
    <w:name w:val="heading 6"/>
    <w:basedOn w:val="Normal"/>
    <w:next w:val="BodyText1"/>
    <w:qFormat/>
    <w:rsid w:val="00894C8E"/>
    <w:pPr>
      <w:spacing w:before="240" w:after="60"/>
      <w:outlineLvl w:val="5"/>
    </w:pPr>
    <w:rPr>
      <w:b/>
      <w:bCs/>
      <w:szCs w:val="22"/>
    </w:rPr>
  </w:style>
  <w:style w:type="paragraph" w:styleId="Heading7">
    <w:name w:val="heading 7"/>
    <w:basedOn w:val="Normal"/>
    <w:next w:val="BodyText1"/>
    <w:qFormat/>
    <w:rsid w:val="00894C8E"/>
    <w:pPr>
      <w:spacing w:before="240" w:after="60"/>
      <w:outlineLvl w:val="6"/>
    </w:pPr>
    <w:rPr>
      <w:sz w:val="24"/>
      <w:szCs w:val="24"/>
    </w:rPr>
  </w:style>
  <w:style w:type="paragraph" w:styleId="Heading8">
    <w:name w:val="heading 8"/>
    <w:basedOn w:val="Normal"/>
    <w:next w:val="BodyText1"/>
    <w:qFormat/>
    <w:rsid w:val="00894C8E"/>
    <w:pPr>
      <w:spacing w:before="240" w:after="60"/>
      <w:outlineLvl w:val="7"/>
    </w:pPr>
    <w:rPr>
      <w:i/>
      <w:iCs/>
      <w:sz w:val="24"/>
      <w:szCs w:val="24"/>
    </w:rPr>
  </w:style>
  <w:style w:type="paragraph" w:styleId="Heading9">
    <w:name w:val="heading 9"/>
    <w:basedOn w:val="Normal"/>
    <w:next w:val="BodyText1"/>
    <w:qFormat/>
    <w:rsid w:val="00894C8E"/>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rsid w:val="00894C8E"/>
    <w:pPr>
      <w:spacing w:after="120"/>
    </w:pPr>
    <w:rPr>
      <w:sz w:val="22"/>
    </w:rPr>
  </w:style>
  <w:style w:type="character" w:customStyle="1" w:styleId="Heading1Char">
    <w:name w:val="Heading 1 Char"/>
    <w:link w:val="Heading1"/>
    <w:rsid w:val="00894C8E"/>
    <w:rPr>
      <w:rFonts w:ascii="Arial" w:hAnsi="Arial"/>
      <w:b/>
      <w:caps/>
      <w:noProof/>
      <w:spacing w:val="4"/>
      <w:kern w:val="28"/>
      <w:sz w:val="28"/>
      <w:lang w:val="en-US" w:eastAsia="en-US" w:bidi="ar-SA"/>
    </w:rPr>
  </w:style>
  <w:style w:type="character" w:customStyle="1" w:styleId="Heading2Char">
    <w:name w:val="Heading 2 Char"/>
    <w:basedOn w:val="Heading1Char"/>
    <w:link w:val="Heading2"/>
    <w:rsid w:val="00894C8E"/>
    <w:rPr>
      <w:rFonts w:ascii="Arial" w:hAnsi="Arial"/>
      <w:b/>
      <w:caps/>
      <w:noProof/>
      <w:spacing w:val="4"/>
      <w:kern w:val="28"/>
      <w:sz w:val="28"/>
      <w:lang w:val="en-US" w:eastAsia="en-US" w:bidi="ar-SA"/>
    </w:rPr>
  </w:style>
  <w:style w:type="paragraph" w:customStyle="1" w:styleId="Body1vert">
    <w:name w:val="Body 1vert"/>
    <w:basedOn w:val="BodyText1"/>
    <w:next w:val="BodyText1"/>
    <w:rsid w:val="00894C8E"/>
    <w:pPr>
      <w:spacing w:before="240" w:after="240"/>
    </w:pPr>
  </w:style>
  <w:style w:type="paragraph" w:customStyle="1" w:styleId="Bodycentered">
    <w:name w:val="Body centered"/>
    <w:basedOn w:val="BodyText1"/>
    <w:next w:val="BodyText1"/>
    <w:rsid w:val="00894C8E"/>
    <w:pPr>
      <w:jc w:val="center"/>
    </w:pPr>
  </w:style>
  <w:style w:type="character" w:styleId="PageNumber">
    <w:name w:val="page number"/>
    <w:rsid w:val="00894C8E"/>
    <w:rPr>
      <w:sz w:val="24"/>
    </w:rPr>
  </w:style>
  <w:style w:type="paragraph" w:customStyle="1" w:styleId="Bullet-10">
    <w:name w:val="Bullet-1"/>
    <w:basedOn w:val="BodyText1"/>
    <w:next w:val="BodyText1"/>
    <w:rsid w:val="00894C8E"/>
    <w:pPr>
      <w:numPr>
        <w:numId w:val="15"/>
      </w:numPr>
    </w:pPr>
  </w:style>
  <w:style w:type="paragraph" w:customStyle="1" w:styleId="ChapNum">
    <w:name w:val="ChapNum"/>
    <w:next w:val="BodyText1"/>
    <w:rsid w:val="00894C8E"/>
    <w:pPr>
      <w:spacing w:after="240"/>
    </w:pPr>
    <w:rPr>
      <w:rFonts w:ascii="Arial Narrow" w:hAnsi="Arial Narrow"/>
      <w:caps/>
      <w:noProof/>
      <w:sz w:val="36"/>
    </w:rPr>
  </w:style>
  <w:style w:type="paragraph" w:customStyle="1" w:styleId="Bullet-a">
    <w:name w:val="Bullet-a"/>
    <w:basedOn w:val="BodyText1"/>
    <w:next w:val="BodyText1"/>
    <w:rsid w:val="00894C8E"/>
    <w:pPr>
      <w:numPr>
        <w:numId w:val="17"/>
      </w:numPr>
    </w:pPr>
  </w:style>
  <w:style w:type="paragraph" w:customStyle="1" w:styleId="ChapTitle">
    <w:name w:val="ChapTitle"/>
    <w:next w:val="BodyText1"/>
    <w:rsid w:val="00894C8E"/>
    <w:pPr>
      <w:spacing w:after="960"/>
    </w:pPr>
    <w:rPr>
      <w:rFonts w:ascii="Arial" w:hAnsi="Arial"/>
      <w:b/>
      <w:noProof/>
      <w:sz w:val="40"/>
    </w:rPr>
  </w:style>
  <w:style w:type="paragraph" w:styleId="Footer">
    <w:name w:val="footer"/>
    <w:basedOn w:val="Normal"/>
    <w:rsid w:val="00894C8E"/>
    <w:pPr>
      <w:tabs>
        <w:tab w:val="right" w:pos="9216"/>
      </w:tabs>
    </w:pPr>
    <w:rPr>
      <w:rFonts w:ascii="Arial Narrow" w:hAnsi="Arial Narrow"/>
      <w:sz w:val="16"/>
    </w:rPr>
  </w:style>
  <w:style w:type="paragraph" w:styleId="Header">
    <w:name w:val="header"/>
    <w:basedOn w:val="Normal"/>
    <w:rsid w:val="00894C8E"/>
    <w:pPr>
      <w:tabs>
        <w:tab w:val="left" w:pos="720"/>
        <w:tab w:val="right" w:pos="8496"/>
        <w:tab w:val="right" w:pos="9216"/>
      </w:tabs>
    </w:pPr>
    <w:rPr>
      <w:rFonts w:ascii="Arial Narrow" w:hAnsi="Arial Narrow"/>
      <w:b/>
      <w:sz w:val="20"/>
    </w:rPr>
  </w:style>
  <w:style w:type="paragraph" w:customStyle="1" w:styleId="Indent-1">
    <w:name w:val="Indent-1"/>
    <w:basedOn w:val="BodyText1"/>
    <w:next w:val="BodyText1"/>
    <w:rsid w:val="00894C8E"/>
    <w:pPr>
      <w:ind w:left="490"/>
    </w:pPr>
  </w:style>
  <w:style w:type="paragraph" w:customStyle="1" w:styleId="Indent-1WOL">
    <w:name w:val="Indent-1 WOL"/>
    <w:basedOn w:val="Indent-1"/>
    <w:pPr>
      <w:tabs>
        <w:tab w:val="right" w:leader="underscore" w:pos="9014"/>
      </w:tabs>
    </w:pPr>
  </w:style>
  <w:style w:type="paragraph" w:customStyle="1" w:styleId="NL-1">
    <w:name w:val="NL-1"/>
    <w:basedOn w:val="BodyText1"/>
    <w:next w:val="BodyText1"/>
    <w:rsid w:val="00894C8E"/>
    <w:pPr>
      <w:ind w:left="490" w:hanging="490"/>
    </w:pPr>
  </w:style>
  <w:style w:type="paragraph" w:customStyle="1" w:styleId="NL-10">
    <w:name w:val="NL-(1)"/>
    <w:basedOn w:val="BodyText1"/>
    <w:next w:val="BodyText1"/>
    <w:rsid w:val="00894C8E"/>
    <w:pPr>
      <w:ind w:left="1469" w:hanging="490"/>
    </w:pPr>
  </w:style>
  <w:style w:type="paragraph" w:customStyle="1" w:styleId="NL-1deep">
    <w:name w:val="NL-1 deep"/>
    <w:basedOn w:val="BodyText1"/>
    <w:pPr>
      <w:tabs>
        <w:tab w:val="left" w:pos="360"/>
        <w:tab w:val="left" w:leader="underscore" w:pos="1080"/>
        <w:tab w:val="left" w:pos="1440"/>
      </w:tabs>
      <w:ind w:left="1440" w:hanging="1440"/>
    </w:pPr>
  </w:style>
  <w:style w:type="paragraph" w:customStyle="1" w:styleId="NL-A">
    <w:name w:val="NL-A"/>
    <w:basedOn w:val="NL-1"/>
    <w:next w:val="BodyText1"/>
    <w:rPr>
      <w:rFonts w:ascii="Times" w:hAnsi="Times"/>
    </w:rPr>
  </w:style>
  <w:style w:type="paragraph" w:customStyle="1" w:styleId="NL-a0">
    <w:name w:val="NL-a"/>
    <w:basedOn w:val="BodyText1"/>
    <w:next w:val="BodyText1"/>
    <w:rsid w:val="00894C8E"/>
    <w:pPr>
      <w:ind w:left="980" w:hanging="490"/>
    </w:pPr>
  </w:style>
  <w:style w:type="paragraph" w:customStyle="1" w:styleId="NL-I">
    <w:name w:val="NL-I"/>
    <w:basedOn w:val="NL-1"/>
    <w:next w:val="BodyText1"/>
    <w:pPr>
      <w:spacing w:before="240"/>
    </w:pPr>
    <w:rPr>
      <w:rFonts w:ascii="Times" w:hAnsi="Times"/>
    </w:rPr>
  </w:style>
  <w:style w:type="paragraph" w:customStyle="1" w:styleId="Bullet-1">
    <w:name w:val="Bullet-(1)"/>
    <w:basedOn w:val="BodyText1"/>
    <w:next w:val="BodyText1"/>
    <w:rsid w:val="00894C8E"/>
    <w:pPr>
      <w:numPr>
        <w:numId w:val="19"/>
      </w:numPr>
    </w:pPr>
  </w:style>
  <w:style w:type="paragraph" w:styleId="PlainText">
    <w:name w:val="Plain Text"/>
    <w:basedOn w:val="Normal"/>
    <w:rPr>
      <w:rFonts w:ascii="Courier New" w:hAnsi="Courier New"/>
      <w:spacing w:val="0"/>
      <w:sz w:val="20"/>
    </w:rPr>
  </w:style>
  <w:style w:type="paragraph" w:customStyle="1" w:styleId="Tabletitle">
    <w:name w:val="Table title"/>
    <w:basedOn w:val="BodyText1"/>
    <w:next w:val="BodyText1"/>
    <w:rsid w:val="00894C8E"/>
    <w:pPr>
      <w:jc w:val="center"/>
    </w:pPr>
    <w:rPr>
      <w:rFonts w:ascii="Arial Narrow" w:hAnsi="Arial Narrow"/>
      <w:b/>
      <w:sz w:val="20"/>
    </w:rPr>
  </w:style>
  <w:style w:type="paragraph" w:customStyle="1" w:styleId="LearningObjctiveHead">
    <w:name w:val="LearningObjctiveHead"/>
    <w:basedOn w:val="Heading1"/>
    <w:next w:val="BodyText1"/>
    <w:rsid w:val="00894C8E"/>
  </w:style>
  <w:style w:type="paragraph" w:customStyle="1" w:styleId="ChapOutlineHead">
    <w:name w:val="ChapOutlineHead"/>
    <w:basedOn w:val="Heading1"/>
    <w:next w:val="BodyText1"/>
    <w:rsid w:val="00894C8E"/>
  </w:style>
  <w:style w:type="paragraph" w:customStyle="1" w:styleId="KeyTermsHead">
    <w:name w:val="KeyTermsHead"/>
    <w:basedOn w:val="Heading1"/>
    <w:next w:val="BodyText1"/>
    <w:rsid w:val="00894C8E"/>
  </w:style>
  <w:style w:type="paragraph" w:customStyle="1" w:styleId="AllQuestionTypesHead">
    <w:name w:val="AllQuestionTypesHead"/>
    <w:basedOn w:val="Heading1"/>
    <w:next w:val="BodyText1"/>
    <w:rsid w:val="00894C8E"/>
  </w:style>
  <w:style w:type="paragraph" w:customStyle="1" w:styleId="AllQestionTypesMixedHead">
    <w:name w:val="AllQestionTypesMixedHead"/>
    <w:basedOn w:val="Heading1"/>
  </w:style>
  <w:style w:type="paragraph" w:customStyle="1" w:styleId="AllAnswerTypesHead">
    <w:name w:val="AllAnswerTypesHead"/>
    <w:basedOn w:val="Heading1"/>
    <w:next w:val="BodyText1"/>
    <w:rsid w:val="00894C8E"/>
    <w:pPr>
      <w:spacing w:before="120"/>
    </w:pPr>
  </w:style>
  <w:style w:type="paragraph" w:customStyle="1" w:styleId="SectionHeadA">
    <w:name w:val="SectionHeadA"/>
    <w:basedOn w:val="Heading1"/>
    <w:next w:val="BodyText1"/>
    <w:rsid w:val="00894C8E"/>
  </w:style>
  <w:style w:type="paragraph" w:customStyle="1" w:styleId="SampleHeadA">
    <w:name w:val="SampleHeadA"/>
    <w:basedOn w:val="Heading1"/>
    <w:next w:val="BodyText1"/>
    <w:rsid w:val="00894C8E"/>
  </w:style>
  <w:style w:type="paragraph" w:customStyle="1" w:styleId="SectionHeadB">
    <w:name w:val="SectionHeadB"/>
    <w:basedOn w:val="Heading2"/>
    <w:next w:val="BodyText1"/>
    <w:rsid w:val="00894C8E"/>
  </w:style>
  <w:style w:type="paragraph" w:customStyle="1" w:styleId="AllQuestionTypesHeadSub1">
    <w:name w:val="AllQuestionTypesHeadSub1"/>
    <w:basedOn w:val="Heading2"/>
    <w:next w:val="BodyText1"/>
    <w:rsid w:val="00894C8E"/>
  </w:style>
  <w:style w:type="paragraph" w:customStyle="1" w:styleId="SampleHeadB">
    <w:name w:val="SampleHeadB"/>
    <w:basedOn w:val="Heading2"/>
    <w:next w:val="BodyText1"/>
    <w:rsid w:val="00894C8E"/>
  </w:style>
  <w:style w:type="paragraph" w:customStyle="1" w:styleId="SectionHeadC">
    <w:name w:val="SectionHeadC"/>
    <w:basedOn w:val="Heading3"/>
    <w:next w:val="BodyText1"/>
    <w:rsid w:val="00894C8E"/>
  </w:style>
  <w:style w:type="paragraph" w:customStyle="1" w:styleId="AllQuestionTypesHeadSub2">
    <w:name w:val="AllQuestionTypesHeadSub2"/>
    <w:basedOn w:val="Heading3"/>
    <w:next w:val="BodyText1"/>
    <w:rsid w:val="00894C8E"/>
  </w:style>
  <w:style w:type="paragraph" w:customStyle="1" w:styleId="SampleHeadC">
    <w:name w:val="SampleHeadC"/>
    <w:basedOn w:val="Heading3"/>
    <w:next w:val="BodyText1"/>
    <w:rsid w:val="00894C8E"/>
  </w:style>
  <w:style w:type="paragraph" w:customStyle="1" w:styleId="Instructions">
    <w:name w:val="Instructions"/>
    <w:basedOn w:val="BodyText1"/>
    <w:next w:val="BodyText1"/>
    <w:rsid w:val="00894C8E"/>
  </w:style>
  <w:style w:type="paragraph" w:customStyle="1" w:styleId="EssayQuestion">
    <w:name w:val="EssayQuestion"/>
    <w:basedOn w:val="NL-1"/>
    <w:next w:val="EssayAnswer"/>
  </w:style>
  <w:style w:type="paragraph" w:customStyle="1" w:styleId="EssayAnswer">
    <w:name w:val="EssayAnswer"/>
    <w:basedOn w:val="Indent-1"/>
    <w:next w:val="BodyText1"/>
    <w:rsid w:val="00894C8E"/>
    <w:pPr>
      <w:tabs>
        <w:tab w:val="left" w:pos="979"/>
      </w:tabs>
    </w:pPr>
  </w:style>
  <w:style w:type="paragraph" w:customStyle="1" w:styleId="MultipleChoiceAnswersRunin">
    <w:name w:val="MultipleChoiceAnswersRunin"/>
    <w:basedOn w:val="BodyText1"/>
    <w:next w:val="BodyText1"/>
    <w:rsid w:val="00894C8E"/>
  </w:style>
  <w:style w:type="paragraph" w:customStyle="1" w:styleId="LearningObjectiveText">
    <w:name w:val="LearningObjectiveText"/>
    <w:basedOn w:val="BodyText1"/>
    <w:next w:val="BodyText1"/>
    <w:rsid w:val="00894C8E"/>
  </w:style>
  <w:style w:type="paragraph" w:customStyle="1" w:styleId="ChapOutlineText">
    <w:name w:val="ChapOutlineText"/>
    <w:basedOn w:val="Indent-1"/>
  </w:style>
  <w:style w:type="paragraph" w:customStyle="1" w:styleId="TrueFalseNumList">
    <w:name w:val="TrueFalseNumList"/>
    <w:basedOn w:val="NL-1"/>
    <w:next w:val="BodyText1"/>
    <w:rsid w:val="00894C8E"/>
    <w:pPr>
      <w:keepLines/>
      <w:tabs>
        <w:tab w:val="left" w:pos="490"/>
        <w:tab w:val="left" w:pos="864"/>
      </w:tabs>
      <w:ind w:left="1440" w:hanging="1440"/>
    </w:pPr>
  </w:style>
  <w:style w:type="paragraph" w:customStyle="1" w:styleId="QuestionNumList">
    <w:name w:val="QuestionNumList"/>
    <w:basedOn w:val="Normal"/>
  </w:style>
  <w:style w:type="paragraph" w:customStyle="1" w:styleId="EssayQuestionNumList">
    <w:name w:val="EssayQuestionNumList"/>
    <w:basedOn w:val="NL-1"/>
    <w:next w:val="BodyText1"/>
    <w:rsid w:val="00894C8E"/>
  </w:style>
  <w:style w:type="paragraph" w:customStyle="1" w:styleId="MultipleChoiceNumList">
    <w:name w:val="MultipleChoiceNumList"/>
    <w:basedOn w:val="BodyText1"/>
    <w:next w:val="BodyText1"/>
    <w:rsid w:val="00894C8E"/>
    <w:pPr>
      <w:keepNext/>
      <w:keepLines/>
      <w:spacing w:after="60"/>
      <w:ind w:left="490" w:hanging="490"/>
    </w:pPr>
  </w:style>
  <w:style w:type="paragraph" w:customStyle="1" w:styleId="KeyTermsNumList">
    <w:name w:val="KeyTermsNumList"/>
    <w:basedOn w:val="NL-1"/>
    <w:next w:val="BodyText1"/>
    <w:rsid w:val="00894C8E"/>
  </w:style>
  <w:style w:type="paragraph" w:customStyle="1" w:styleId="Answer-1">
    <w:name w:val="Answer-1"/>
    <w:basedOn w:val="NL-1"/>
    <w:next w:val="BodyText1"/>
    <w:rsid w:val="00894C8E"/>
    <w:pPr>
      <w:tabs>
        <w:tab w:val="left" w:pos="490"/>
        <w:tab w:val="left" w:pos="1080"/>
      </w:tabs>
    </w:pPr>
  </w:style>
  <w:style w:type="paragraph" w:customStyle="1" w:styleId="AnswerByReference">
    <w:name w:val="AnswerByReference"/>
    <w:basedOn w:val="BodyText1"/>
    <w:next w:val="BodyText1"/>
    <w:rsid w:val="00894C8E"/>
    <w:pPr>
      <w:tabs>
        <w:tab w:val="left" w:pos="490"/>
        <w:tab w:val="left" w:pos="979"/>
      </w:tabs>
      <w:ind w:left="490" w:hanging="490"/>
    </w:pPr>
  </w:style>
  <w:style w:type="paragraph" w:customStyle="1" w:styleId="MatchQuestionNumList1Col">
    <w:name w:val="MatchQuestionNumList1Col"/>
    <w:basedOn w:val="NL-1deep"/>
  </w:style>
  <w:style w:type="paragraph" w:customStyle="1" w:styleId="NL-1WOL">
    <w:name w:val="NL-1WOL"/>
    <w:basedOn w:val="NL-1"/>
    <w:pPr>
      <w:tabs>
        <w:tab w:val="left" w:leader="underscore" w:pos="9360"/>
      </w:tabs>
      <w:spacing w:before="60"/>
    </w:pPr>
  </w:style>
  <w:style w:type="paragraph" w:customStyle="1" w:styleId="FillinNumList">
    <w:name w:val="FillinNumList"/>
    <w:basedOn w:val="NL-1"/>
    <w:next w:val="BodyText1"/>
    <w:rsid w:val="00894C8E"/>
  </w:style>
  <w:style w:type="paragraph" w:customStyle="1" w:styleId="Answer-a">
    <w:name w:val="Answer-a"/>
    <w:basedOn w:val="NL-a0"/>
    <w:pPr>
      <w:spacing w:after="0"/>
    </w:pPr>
  </w:style>
  <w:style w:type="paragraph" w:customStyle="1" w:styleId="MultipleChoicePossibleAnswer">
    <w:name w:val="MultipleChoicePossibleAnswer"/>
    <w:basedOn w:val="BodyText1"/>
    <w:next w:val="BodyText1"/>
    <w:rsid w:val="00894C8E"/>
    <w:pPr>
      <w:keepLines/>
      <w:spacing w:after="0"/>
      <w:ind w:left="980" w:hanging="490"/>
    </w:pPr>
  </w:style>
  <w:style w:type="paragraph" w:customStyle="1" w:styleId="Body0vert">
    <w:name w:val="Body 0vert"/>
    <w:basedOn w:val="BodyText1"/>
    <w:next w:val="BodyText1"/>
    <w:rsid w:val="00894C8E"/>
    <w:pPr>
      <w:spacing w:after="0"/>
    </w:pPr>
  </w:style>
  <w:style w:type="paragraph" w:customStyle="1" w:styleId="Indent-a">
    <w:name w:val="Indent-a"/>
    <w:basedOn w:val="BodyText1"/>
    <w:next w:val="BodyText1"/>
    <w:rsid w:val="00894C8E"/>
    <w:pPr>
      <w:ind w:left="979"/>
    </w:pPr>
  </w:style>
  <w:style w:type="paragraph" w:customStyle="1" w:styleId="Indent-10">
    <w:name w:val="Indent-(1)"/>
    <w:basedOn w:val="BodyText1"/>
    <w:next w:val="BodyText1"/>
    <w:rsid w:val="00894C8E"/>
    <w:pPr>
      <w:ind w:left="1469"/>
    </w:pPr>
  </w:style>
  <w:style w:type="paragraph" w:customStyle="1" w:styleId="NL-11vert">
    <w:name w:val="NL-1 1vert"/>
    <w:basedOn w:val="NL-1"/>
    <w:pPr>
      <w:spacing w:before="240" w:after="240"/>
    </w:pPr>
  </w:style>
  <w:style w:type="paragraph" w:customStyle="1" w:styleId="NL-10vert">
    <w:name w:val="NL-1 0vert"/>
    <w:basedOn w:val="NL-1"/>
    <w:pPr>
      <w:spacing w:after="0"/>
    </w:pPr>
  </w:style>
  <w:style w:type="paragraph" w:customStyle="1" w:styleId="MatchAnswer">
    <w:name w:val="MatchAnswer"/>
    <w:basedOn w:val="NL-a0"/>
    <w:next w:val="BodyText1"/>
    <w:rsid w:val="00894C8E"/>
  </w:style>
  <w:style w:type="paragraph" w:customStyle="1" w:styleId="UL">
    <w:name w:val="UL"/>
    <w:basedOn w:val="Body0vert"/>
  </w:style>
  <w:style w:type="paragraph" w:customStyle="1" w:styleId="UL-2">
    <w:name w:val="UL-2"/>
    <w:basedOn w:val="UL"/>
  </w:style>
  <w:style w:type="paragraph" w:customStyle="1" w:styleId="UL-3">
    <w:name w:val="UL-3"/>
    <w:basedOn w:val="UL"/>
  </w:style>
  <w:style w:type="paragraph" w:customStyle="1" w:styleId="Footnote">
    <w:name w:val="Footnote"/>
    <w:basedOn w:val="BodyText1"/>
    <w:next w:val="BodyText1"/>
    <w:rsid w:val="00894C8E"/>
    <w:rPr>
      <w:rFonts w:ascii="Times" w:hAnsi="Times"/>
    </w:rPr>
  </w:style>
  <w:style w:type="paragraph" w:customStyle="1" w:styleId="Tableheading">
    <w:name w:val="Table heading"/>
    <w:basedOn w:val="BodyText1"/>
    <w:next w:val="BodyText1"/>
    <w:rsid w:val="00894C8E"/>
    <w:rPr>
      <w:rFonts w:ascii="Times" w:hAnsi="Times"/>
      <w:b/>
    </w:rPr>
  </w:style>
  <w:style w:type="paragraph" w:customStyle="1" w:styleId="NL-aWOL">
    <w:name w:val="NL-aWOL"/>
    <w:basedOn w:val="NL-a0"/>
    <w:pPr>
      <w:tabs>
        <w:tab w:val="left" w:leader="underscore" w:pos="9360"/>
      </w:tabs>
      <w:spacing w:before="60"/>
    </w:pPr>
  </w:style>
  <w:style w:type="paragraph" w:customStyle="1" w:styleId="Asis3">
    <w:name w:val="Asis3"/>
    <w:basedOn w:val="Asis1"/>
  </w:style>
  <w:style w:type="paragraph" w:customStyle="1" w:styleId="Asis1">
    <w:name w:val="Asis1"/>
    <w:basedOn w:val="BodyText1"/>
  </w:style>
  <w:style w:type="paragraph" w:customStyle="1" w:styleId="PartTitle">
    <w:name w:val="PartTitle"/>
    <w:basedOn w:val="BodyText1"/>
    <w:next w:val="BodyText1"/>
    <w:rsid w:val="00894C8E"/>
    <w:pPr>
      <w:pageBreakBefore/>
      <w:framePr w:hSpace="187" w:vSpace="187" w:wrap="around" w:hAnchor="text" w:yAlign="center"/>
      <w:suppressAutoHyphens/>
    </w:pPr>
    <w:rPr>
      <w:rFonts w:ascii="Times" w:hAnsi="Times"/>
      <w:b/>
      <w:sz w:val="52"/>
    </w:rPr>
  </w:style>
  <w:style w:type="paragraph" w:customStyle="1" w:styleId="KeyTermsText">
    <w:name w:val="KeyTermsText"/>
    <w:basedOn w:val="BodyText1"/>
    <w:next w:val="BodyText1"/>
    <w:rsid w:val="00894C8E"/>
    <w:pPr>
      <w:ind w:left="490"/>
    </w:pPr>
  </w:style>
  <w:style w:type="paragraph" w:customStyle="1" w:styleId="NL-x-FL">
    <w:name w:val="NL-x-FL"/>
    <w:basedOn w:val="BodyText1"/>
    <w:pPr>
      <w:ind w:left="360" w:hanging="360"/>
    </w:pPr>
  </w:style>
  <w:style w:type="paragraph" w:customStyle="1" w:styleId="NL-x-1">
    <w:name w:val="NL-x-1"/>
    <w:basedOn w:val="BodyText1"/>
    <w:pPr>
      <w:ind w:left="720" w:hanging="360"/>
    </w:pPr>
  </w:style>
  <w:style w:type="paragraph" w:customStyle="1" w:styleId="AppendixTitle">
    <w:name w:val="AppendixTitle"/>
    <w:basedOn w:val="BodyText1"/>
    <w:next w:val="BodyText1"/>
    <w:rsid w:val="00894C8E"/>
    <w:pPr>
      <w:spacing w:after="960"/>
    </w:pPr>
    <w:rPr>
      <w:rFonts w:ascii="Arial" w:hAnsi="Arial"/>
      <w:b/>
      <w:noProof/>
      <w:sz w:val="40"/>
    </w:rPr>
  </w:style>
  <w:style w:type="paragraph" w:styleId="BlockText">
    <w:name w:val="Block Text"/>
    <w:basedOn w:val="Normal"/>
    <w:rsid w:val="00894C8E"/>
    <w:pPr>
      <w:spacing w:after="120"/>
      <w:ind w:left="1440" w:right="1440"/>
    </w:pPr>
  </w:style>
  <w:style w:type="paragraph" w:customStyle="1" w:styleId="Asis2">
    <w:name w:val="Asis2"/>
    <w:basedOn w:val="Asis1"/>
  </w:style>
  <w:style w:type="paragraph" w:customStyle="1" w:styleId="Assisi1">
    <w:name w:val="Assisi1"/>
    <w:basedOn w:val="BodyText1"/>
  </w:style>
  <w:style w:type="paragraph" w:customStyle="1" w:styleId="Assisi2">
    <w:name w:val="Assisi2"/>
    <w:basedOn w:val="Assisi1"/>
  </w:style>
  <w:style w:type="paragraph" w:customStyle="1" w:styleId="Assisi3">
    <w:name w:val="Assisi3"/>
    <w:basedOn w:val="Assisi1"/>
  </w:style>
  <w:style w:type="paragraph" w:customStyle="1" w:styleId="NL-a-FL">
    <w:name w:val="NL-a-FL"/>
    <w:basedOn w:val="NL-1"/>
  </w:style>
  <w:style w:type="paragraph" w:customStyle="1" w:styleId="Outline-I">
    <w:name w:val="Outline-I"/>
    <w:basedOn w:val="NL-1"/>
    <w:next w:val="BodyText1"/>
    <w:rsid w:val="00894C8E"/>
    <w:pPr>
      <w:spacing w:after="0"/>
    </w:pPr>
  </w:style>
  <w:style w:type="paragraph" w:customStyle="1" w:styleId="NL-x-2">
    <w:name w:val="NL-x-2"/>
    <w:basedOn w:val="Normal"/>
    <w:pPr>
      <w:ind w:left="1080" w:hanging="360"/>
    </w:pPr>
  </w:style>
  <w:style w:type="paragraph" w:customStyle="1" w:styleId="Outline-Ideep">
    <w:name w:val="Outline-I deep"/>
    <w:basedOn w:val="Outline-I"/>
    <w:pPr>
      <w:ind w:left="576" w:hanging="576"/>
    </w:pPr>
  </w:style>
  <w:style w:type="paragraph" w:customStyle="1" w:styleId="NL-Ideep">
    <w:name w:val="NL-I deep"/>
    <w:basedOn w:val="NL-I"/>
    <w:pPr>
      <w:ind w:left="576" w:hanging="576"/>
    </w:pPr>
  </w:style>
  <w:style w:type="paragraph" w:customStyle="1" w:styleId="Outline-A">
    <w:name w:val="Outline-A"/>
    <w:basedOn w:val="Outline-I"/>
    <w:next w:val="BodyText1"/>
    <w:rsid w:val="00894C8E"/>
    <w:pPr>
      <w:ind w:left="980"/>
    </w:pPr>
  </w:style>
  <w:style w:type="paragraph" w:customStyle="1" w:styleId="Outline-1">
    <w:name w:val="Outline-1"/>
    <w:basedOn w:val="Outline-A"/>
    <w:next w:val="BodyText1"/>
    <w:rsid w:val="007B0DF7"/>
    <w:pPr>
      <w:spacing w:line="480" w:lineRule="auto"/>
      <w:ind w:left="1469"/>
    </w:pPr>
  </w:style>
  <w:style w:type="paragraph" w:customStyle="1" w:styleId="Outline-a0">
    <w:name w:val="Outline-a"/>
    <w:basedOn w:val="Outline-A"/>
    <w:next w:val="BodyText1"/>
    <w:rsid w:val="004B6D94"/>
    <w:pPr>
      <w:spacing w:line="480" w:lineRule="auto"/>
      <w:ind w:left="1959"/>
    </w:pPr>
  </w:style>
  <w:style w:type="paragraph" w:customStyle="1" w:styleId="Outline-10">
    <w:name w:val="Outline-(1)"/>
    <w:basedOn w:val="Outline-A"/>
    <w:next w:val="BodyText1"/>
    <w:rsid w:val="00894C8E"/>
    <w:pPr>
      <w:ind w:left="2448"/>
    </w:pPr>
  </w:style>
  <w:style w:type="paragraph" w:customStyle="1" w:styleId="Outline-i0">
    <w:name w:val="Outline-(i)"/>
    <w:basedOn w:val="Outline-A"/>
    <w:next w:val="BodyText1"/>
    <w:rsid w:val="00894C8E"/>
    <w:pPr>
      <w:ind w:left="2938"/>
    </w:pPr>
  </w:style>
  <w:style w:type="paragraph" w:customStyle="1" w:styleId="Outline-ideep0">
    <w:name w:val="Outline-(i) deep"/>
    <w:basedOn w:val="Outline-i0"/>
    <w:pPr>
      <w:ind w:left="2376" w:hanging="576"/>
    </w:pPr>
  </w:style>
  <w:style w:type="paragraph" w:customStyle="1" w:styleId="Tablecellbody">
    <w:name w:val="Table cell body"/>
    <w:basedOn w:val="BodyText1"/>
    <w:rsid w:val="00894C8E"/>
    <w:pPr>
      <w:spacing w:after="0"/>
    </w:pPr>
  </w:style>
  <w:style w:type="paragraph" w:customStyle="1" w:styleId="SupplementHead">
    <w:name w:val="SupplementHead"/>
    <w:basedOn w:val="Heading1"/>
    <w:next w:val="BodyText1"/>
    <w:rsid w:val="00894C8E"/>
  </w:style>
  <w:style w:type="paragraph" w:customStyle="1" w:styleId="Label">
    <w:name w:val="Label"/>
    <w:basedOn w:val="BodyText1"/>
    <w:next w:val="BodyText1"/>
    <w:rsid w:val="00894C8E"/>
    <w:rPr>
      <w:b/>
    </w:rPr>
  </w:style>
  <w:style w:type="paragraph" w:styleId="Subtitle">
    <w:name w:val="Subtitle"/>
    <w:basedOn w:val="Normal"/>
    <w:qFormat/>
    <w:pPr>
      <w:spacing w:after="60"/>
      <w:jc w:val="center"/>
      <w:outlineLvl w:val="1"/>
    </w:pPr>
    <w:rPr>
      <w:rFonts w:ascii="Arial" w:hAnsi="Arial"/>
    </w:rPr>
  </w:style>
  <w:style w:type="paragraph" w:styleId="BodyText">
    <w:name w:val="Body Text"/>
    <w:next w:val="BodyText1"/>
    <w:rsid w:val="00894C8E"/>
    <w:pPr>
      <w:spacing w:after="120"/>
    </w:pPr>
  </w:style>
  <w:style w:type="paragraph" w:customStyle="1" w:styleId="GraphicTitle">
    <w:name w:val="Graphic Title"/>
    <w:basedOn w:val="Tabletitle"/>
    <w:next w:val="BodyText1"/>
    <w:rsid w:val="00894C8E"/>
  </w:style>
  <w:style w:type="paragraph" w:customStyle="1" w:styleId="MatchQuestionNL">
    <w:name w:val="MatchQuestionNL"/>
    <w:basedOn w:val="NL-1"/>
    <w:next w:val="BodyText1"/>
    <w:rsid w:val="00894C8E"/>
    <w:pPr>
      <w:tabs>
        <w:tab w:val="left" w:pos="490"/>
        <w:tab w:val="left" w:pos="1440"/>
      </w:tabs>
      <w:ind w:left="1080" w:hanging="1080"/>
    </w:pPr>
  </w:style>
  <w:style w:type="paragraph" w:styleId="TOC1">
    <w:name w:val="toc 1"/>
    <w:basedOn w:val="TOCBase"/>
    <w:next w:val="Normal"/>
    <w:autoRedefine/>
    <w:semiHidden/>
    <w:rsid w:val="00894C8E"/>
    <w:pPr>
      <w:spacing w:before="120"/>
    </w:pPr>
    <w:rPr>
      <w:b/>
      <w:bCs/>
      <w:caps/>
      <w:szCs w:val="24"/>
    </w:rPr>
  </w:style>
  <w:style w:type="paragraph" w:customStyle="1" w:styleId="TOCBase">
    <w:name w:val="TOC Base"/>
    <w:basedOn w:val="BodyText1"/>
    <w:next w:val="BodyText1"/>
    <w:rsid w:val="00894C8E"/>
    <w:pPr>
      <w:tabs>
        <w:tab w:val="right" w:leader="dot" w:pos="9173"/>
      </w:tabs>
    </w:pPr>
  </w:style>
  <w:style w:type="paragraph" w:customStyle="1" w:styleId="Indent-i">
    <w:name w:val="Indent-(i)"/>
    <w:basedOn w:val="BodyText1"/>
    <w:next w:val="BodyText1"/>
    <w:rsid w:val="00894C8E"/>
    <w:pPr>
      <w:ind w:left="1958"/>
    </w:pPr>
  </w:style>
  <w:style w:type="paragraph" w:customStyle="1" w:styleId="Ancillarytitle">
    <w:name w:val="Ancillary title"/>
    <w:basedOn w:val="BodyText1"/>
    <w:next w:val="BodyText1"/>
    <w:rsid w:val="00894C8E"/>
    <w:pPr>
      <w:spacing w:before="240" w:after="480"/>
      <w:jc w:val="center"/>
    </w:pPr>
    <w:rPr>
      <w:rFonts w:ascii="Arial" w:hAnsi="Arial"/>
      <w:b/>
      <w:sz w:val="48"/>
    </w:rPr>
  </w:style>
  <w:style w:type="paragraph" w:customStyle="1" w:styleId="Volume">
    <w:name w:val="Volume"/>
    <w:basedOn w:val="Ancillarytitle"/>
    <w:next w:val="BodyText1"/>
    <w:rsid w:val="00894C8E"/>
    <w:pPr>
      <w:spacing w:before="120" w:after="720"/>
    </w:pPr>
    <w:rPr>
      <w:rFonts w:ascii="Helvetica" w:hAnsi="Helvetica"/>
      <w:sz w:val="40"/>
    </w:rPr>
  </w:style>
  <w:style w:type="paragraph" w:customStyle="1" w:styleId="Maintitle">
    <w:name w:val="Main title"/>
    <w:basedOn w:val="BodyText1"/>
    <w:next w:val="BodyText1"/>
    <w:rsid w:val="00894C8E"/>
    <w:pPr>
      <w:spacing w:before="240" w:after="240"/>
      <w:jc w:val="center"/>
    </w:pPr>
    <w:rPr>
      <w:sz w:val="72"/>
    </w:rPr>
  </w:style>
  <w:style w:type="paragraph" w:customStyle="1" w:styleId="Mainsubtitle">
    <w:name w:val="Main subtitle"/>
    <w:basedOn w:val="Maintitle"/>
    <w:next w:val="BodyText1"/>
    <w:rsid w:val="00894C8E"/>
    <w:rPr>
      <w:sz w:val="48"/>
    </w:rPr>
  </w:style>
  <w:style w:type="paragraph" w:customStyle="1" w:styleId="Edition">
    <w:name w:val="Edition"/>
    <w:basedOn w:val="Maintitle"/>
    <w:next w:val="BodyText1"/>
    <w:rsid w:val="00894C8E"/>
    <w:pPr>
      <w:spacing w:before="0" w:after="1080"/>
    </w:pPr>
    <w:rPr>
      <w:rFonts w:ascii="Times" w:hAnsi="Times"/>
      <w:caps/>
      <w:sz w:val="32"/>
    </w:rPr>
  </w:style>
  <w:style w:type="paragraph" w:customStyle="1" w:styleId="Mainauthors">
    <w:name w:val="Main authors"/>
    <w:basedOn w:val="Maintitle"/>
    <w:next w:val="BodyText1"/>
    <w:rsid w:val="00894C8E"/>
    <w:pPr>
      <w:spacing w:before="0"/>
    </w:pPr>
    <w:rPr>
      <w:rFonts w:ascii="Times" w:hAnsi="Times"/>
      <w:sz w:val="32"/>
    </w:rPr>
  </w:style>
  <w:style w:type="paragraph" w:customStyle="1" w:styleId="Ancillaryauthor">
    <w:name w:val="Ancillary author"/>
    <w:basedOn w:val="Maintitle"/>
    <w:next w:val="BodyText1"/>
    <w:rsid w:val="00894C8E"/>
    <w:pPr>
      <w:spacing w:before="4080" w:after="160"/>
    </w:pPr>
    <w:rPr>
      <w:rFonts w:ascii="Times" w:hAnsi="Times"/>
      <w:b/>
      <w:sz w:val="36"/>
    </w:rPr>
  </w:style>
  <w:style w:type="paragraph" w:customStyle="1" w:styleId="Ancillaryaffiliation">
    <w:name w:val="Ancillary affiliation"/>
    <w:basedOn w:val="Maintitle"/>
    <w:pPr>
      <w:spacing w:before="0" w:after="4080"/>
    </w:pPr>
    <w:rPr>
      <w:rFonts w:ascii="Times" w:hAnsi="Times"/>
      <w:sz w:val="24"/>
    </w:rPr>
  </w:style>
  <w:style w:type="paragraph" w:customStyle="1" w:styleId="HMCO">
    <w:name w:val="HMCO"/>
    <w:basedOn w:val="Maintitle"/>
    <w:pPr>
      <w:spacing w:before="0" w:after="0"/>
    </w:pPr>
    <w:rPr>
      <w:rFonts w:ascii="Times" w:hAnsi="Times"/>
      <w:b/>
      <w:sz w:val="24"/>
    </w:rPr>
  </w:style>
  <w:style w:type="paragraph" w:customStyle="1" w:styleId="Masthead">
    <w:name w:val="Masthead"/>
    <w:basedOn w:val="BodyText1"/>
    <w:next w:val="BodyText1"/>
    <w:rsid w:val="00894C8E"/>
    <w:pPr>
      <w:spacing w:after="0"/>
    </w:pPr>
    <w:rPr>
      <w:rFonts w:ascii="Times" w:hAnsi="Times"/>
    </w:rPr>
  </w:style>
  <w:style w:type="paragraph" w:customStyle="1" w:styleId="Copyright">
    <w:name w:val="Copyright"/>
    <w:basedOn w:val="BodyText1"/>
    <w:next w:val="BodyText1"/>
    <w:rsid w:val="00894C8E"/>
    <w:pPr>
      <w:spacing w:before="5200" w:after="240"/>
    </w:pPr>
    <w:rPr>
      <w:rFonts w:ascii="Times" w:hAnsi="Times"/>
    </w:rPr>
  </w:style>
  <w:style w:type="paragraph" w:customStyle="1" w:styleId="Copyrightsale">
    <w:name w:val="Copyright sale"/>
    <w:basedOn w:val="BodyText1"/>
    <w:next w:val="BodyText1"/>
    <w:rsid w:val="00894C8E"/>
    <w:pPr>
      <w:spacing w:before="120" w:after="960"/>
    </w:pPr>
    <w:rPr>
      <w:rFonts w:ascii="Times" w:hAnsi="Times"/>
    </w:rPr>
  </w:style>
  <w:style w:type="paragraph" w:customStyle="1" w:styleId="Copyrightnonsale">
    <w:name w:val="Copyright nonsale"/>
    <w:basedOn w:val="BodyText1"/>
    <w:next w:val="BodyText1"/>
    <w:rsid w:val="00894C8E"/>
    <w:pPr>
      <w:spacing w:before="120" w:after="960"/>
    </w:pPr>
    <w:rPr>
      <w:rFonts w:ascii="Times" w:hAnsi="Times"/>
    </w:rPr>
  </w:style>
  <w:style w:type="paragraph" w:customStyle="1" w:styleId="Madeintheusa">
    <w:name w:val="Madeintheusa"/>
    <w:basedOn w:val="BodyText1"/>
    <w:next w:val="BodyText1"/>
    <w:rsid w:val="00894C8E"/>
    <w:pPr>
      <w:spacing w:before="240" w:after="240"/>
    </w:pPr>
    <w:rPr>
      <w:rFonts w:ascii="Times" w:hAnsi="Times"/>
    </w:rPr>
  </w:style>
  <w:style w:type="paragraph" w:customStyle="1" w:styleId="ISBN">
    <w:name w:val="ISBN"/>
    <w:basedOn w:val="BodyText1"/>
    <w:next w:val="BodyText1"/>
    <w:rsid w:val="00894C8E"/>
    <w:pPr>
      <w:spacing w:before="240" w:after="240"/>
    </w:pPr>
    <w:rPr>
      <w:rFonts w:ascii="Times" w:hAnsi="Times"/>
    </w:rPr>
  </w:style>
  <w:style w:type="paragraph" w:customStyle="1" w:styleId="Printercode">
    <w:name w:val="Printer code"/>
    <w:basedOn w:val="BodyText1"/>
    <w:next w:val="BodyText1"/>
    <w:rsid w:val="00894C8E"/>
    <w:pPr>
      <w:spacing w:before="240" w:after="0"/>
    </w:pPr>
    <w:rPr>
      <w:rFonts w:ascii="Times" w:hAnsi="Times"/>
      <w:sz w:val="18"/>
    </w:rPr>
  </w:style>
  <w:style w:type="paragraph" w:styleId="TOC2">
    <w:name w:val="toc 2"/>
    <w:basedOn w:val="TOCBase"/>
    <w:next w:val="Normal"/>
    <w:autoRedefine/>
    <w:semiHidden/>
    <w:rsid w:val="00894C8E"/>
    <w:pPr>
      <w:ind w:left="200"/>
    </w:pPr>
    <w:rPr>
      <w:smallCaps/>
      <w:szCs w:val="24"/>
    </w:rPr>
  </w:style>
  <w:style w:type="paragraph" w:styleId="TOC3">
    <w:name w:val="toc 3"/>
    <w:basedOn w:val="TOCBase"/>
    <w:next w:val="Normal"/>
    <w:autoRedefine/>
    <w:semiHidden/>
    <w:rsid w:val="00894C8E"/>
    <w:pPr>
      <w:ind w:left="400"/>
    </w:pPr>
    <w:rPr>
      <w:i/>
      <w:iCs/>
      <w:szCs w:val="24"/>
    </w:rPr>
  </w:style>
  <w:style w:type="paragraph" w:styleId="TOC4">
    <w:name w:val="toc 4"/>
    <w:basedOn w:val="TOCBase"/>
    <w:next w:val="Normal"/>
    <w:autoRedefine/>
    <w:semiHidden/>
    <w:rsid w:val="00894C8E"/>
    <w:pPr>
      <w:ind w:left="600"/>
    </w:pPr>
    <w:rPr>
      <w:szCs w:val="21"/>
    </w:rPr>
  </w:style>
  <w:style w:type="paragraph" w:styleId="TOC5">
    <w:name w:val="toc 5"/>
    <w:basedOn w:val="TOCBase"/>
    <w:next w:val="Normal"/>
    <w:autoRedefine/>
    <w:semiHidden/>
    <w:rsid w:val="00894C8E"/>
    <w:pPr>
      <w:ind w:left="800"/>
    </w:pPr>
    <w:rPr>
      <w:szCs w:val="21"/>
    </w:rPr>
  </w:style>
  <w:style w:type="paragraph" w:styleId="TOC6">
    <w:name w:val="toc 6"/>
    <w:basedOn w:val="TOCBase"/>
    <w:next w:val="Normal"/>
    <w:autoRedefine/>
    <w:semiHidden/>
    <w:rsid w:val="00894C8E"/>
    <w:pPr>
      <w:ind w:left="1000"/>
    </w:pPr>
    <w:rPr>
      <w:szCs w:val="21"/>
    </w:rPr>
  </w:style>
  <w:style w:type="paragraph" w:customStyle="1" w:styleId="MultipleChoiceStats">
    <w:name w:val="MultipleChoiceStats"/>
    <w:basedOn w:val="Normal"/>
    <w:pPr>
      <w:tabs>
        <w:tab w:val="left" w:pos="1051"/>
        <w:tab w:val="left" w:pos="2016"/>
      </w:tabs>
    </w:pPr>
  </w:style>
  <w:style w:type="paragraph" w:customStyle="1" w:styleId="BOYMCStats">
    <w:name w:val="BOY_MCStats"/>
    <w:basedOn w:val="Normal"/>
    <w:next w:val="BodyText1"/>
    <w:rsid w:val="00894C8E"/>
    <w:pPr>
      <w:tabs>
        <w:tab w:val="left" w:pos="1051"/>
        <w:tab w:val="left" w:pos="2016"/>
      </w:tabs>
    </w:pPr>
  </w:style>
  <w:style w:type="paragraph" w:customStyle="1" w:styleId="BOYMCTopic">
    <w:name w:val="BOY_MCTopic"/>
    <w:basedOn w:val="Normal"/>
    <w:next w:val="BodyText1"/>
    <w:rsid w:val="00894C8E"/>
    <w:pPr>
      <w:ind w:left="1051" w:hanging="1051"/>
    </w:pPr>
    <w:rPr>
      <w:b/>
      <w:bCs/>
    </w:rPr>
  </w:style>
  <w:style w:type="paragraph" w:customStyle="1" w:styleId="BRNMCAnswer">
    <w:name w:val="BRN_MCAnswer"/>
    <w:basedOn w:val="Normal"/>
    <w:pPr>
      <w:tabs>
        <w:tab w:val="left" w:pos="1008"/>
      </w:tabs>
    </w:pPr>
    <w:rPr>
      <w:b/>
      <w:bCs/>
    </w:rPr>
  </w:style>
  <w:style w:type="paragraph" w:customStyle="1" w:styleId="BRNMCStats">
    <w:name w:val="BRN_MCStats"/>
    <w:basedOn w:val="MultipleChoiceStats"/>
  </w:style>
  <w:style w:type="paragraph" w:customStyle="1" w:styleId="Tablecellassisi">
    <w:name w:val="Table cell assisi"/>
    <w:basedOn w:val="Tablecellbody"/>
  </w:style>
  <w:style w:type="paragraph" w:customStyle="1" w:styleId="PageBreakPara">
    <w:name w:val="PageBreakPara"/>
    <w:basedOn w:val="BodyText1"/>
    <w:next w:val="BodyText1"/>
    <w:rsid w:val="00894C8E"/>
    <w:pPr>
      <w:pageBreakBefore/>
      <w:spacing w:after="0" w:line="120" w:lineRule="exact"/>
    </w:pPr>
    <w:rPr>
      <w:rFonts w:ascii="Times" w:hAnsi="Times"/>
      <w:sz w:val="12"/>
    </w:rPr>
  </w:style>
  <w:style w:type="paragraph" w:customStyle="1" w:styleId="NL-1table">
    <w:name w:val="NL-1 table"/>
    <w:basedOn w:val="Normal"/>
    <w:next w:val="BodyText1"/>
    <w:rsid w:val="00894C8E"/>
    <w:pPr>
      <w:spacing w:after="120"/>
      <w:ind w:left="475" w:hanging="475"/>
    </w:pPr>
  </w:style>
  <w:style w:type="paragraph" w:customStyle="1" w:styleId="OBRShortAnsEssay">
    <w:name w:val="OBR_ShortAnsEssay"/>
    <w:basedOn w:val="BodyText1"/>
    <w:pPr>
      <w:tabs>
        <w:tab w:val="left" w:pos="1325"/>
      </w:tabs>
      <w:spacing w:before="240"/>
      <w:ind w:left="1800" w:hanging="1800"/>
    </w:pPr>
  </w:style>
  <w:style w:type="paragraph" w:customStyle="1" w:styleId="BRKMCStats">
    <w:name w:val="BRK_MCStats"/>
    <w:basedOn w:val="MultipleChoiceStats"/>
  </w:style>
  <w:style w:type="paragraph" w:customStyle="1" w:styleId="OBRMCStats">
    <w:name w:val="OBR_MCStats"/>
    <w:basedOn w:val="MultipleChoiceStats"/>
  </w:style>
  <w:style w:type="paragraph" w:customStyle="1" w:styleId="Tablecellbodycentered">
    <w:name w:val="Table cell body centered"/>
    <w:basedOn w:val="Tablecellbody"/>
    <w:rsid w:val="00894C8E"/>
    <w:pPr>
      <w:jc w:val="center"/>
    </w:pPr>
  </w:style>
  <w:style w:type="paragraph" w:customStyle="1" w:styleId="TablecellbodyindentFL">
    <w:name w:val="Table cell body indent FL"/>
    <w:basedOn w:val="Tablecellbody"/>
    <w:pPr>
      <w:ind w:left="360"/>
    </w:pPr>
  </w:style>
  <w:style w:type="paragraph" w:customStyle="1" w:styleId="TablecellbodyindentFR">
    <w:name w:val="Table cell body indent FR"/>
    <w:basedOn w:val="Tablecellbody"/>
    <w:pPr>
      <w:ind w:right="360"/>
      <w:jc w:val="right"/>
    </w:pPr>
  </w:style>
  <w:style w:type="paragraph" w:customStyle="1" w:styleId="Tableheadingcentered">
    <w:name w:val="Table heading centered"/>
    <w:basedOn w:val="Tableheading"/>
    <w:next w:val="BodyText1"/>
    <w:rsid w:val="00894C8E"/>
    <w:pPr>
      <w:jc w:val="center"/>
    </w:pPr>
  </w:style>
  <w:style w:type="paragraph" w:customStyle="1" w:styleId="Tableheading10">
    <w:name w:val="Table heading 10"/>
    <w:basedOn w:val="Tableheading"/>
    <w:next w:val="BodyText1"/>
    <w:rsid w:val="00894C8E"/>
    <w:rPr>
      <w:sz w:val="20"/>
    </w:rPr>
  </w:style>
  <w:style w:type="paragraph" w:customStyle="1" w:styleId="Tableheadingcentered10">
    <w:name w:val="Table heading centered 10"/>
    <w:basedOn w:val="Tableheading"/>
    <w:next w:val="BodyText1"/>
    <w:rsid w:val="00894C8E"/>
    <w:pPr>
      <w:jc w:val="center"/>
    </w:pPr>
    <w:rPr>
      <w:sz w:val="20"/>
    </w:rPr>
  </w:style>
  <w:style w:type="paragraph" w:customStyle="1" w:styleId="Tablecellbody10">
    <w:name w:val="Table cell body 10"/>
    <w:basedOn w:val="Tablecellbody"/>
    <w:next w:val="BodyText1"/>
    <w:rsid w:val="00894C8E"/>
    <w:rPr>
      <w:rFonts w:ascii="Times" w:hAnsi="Times"/>
      <w:sz w:val="20"/>
    </w:rPr>
  </w:style>
  <w:style w:type="paragraph" w:customStyle="1" w:styleId="Tablebodycentered10">
    <w:name w:val="Table body centered 10"/>
    <w:basedOn w:val="Tablecellbody10"/>
    <w:pPr>
      <w:jc w:val="center"/>
    </w:pPr>
  </w:style>
  <w:style w:type="paragraph" w:customStyle="1" w:styleId="TablebodyindentFL10">
    <w:name w:val="Table body indent FL 10"/>
    <w:basedOn w:val="Tablecellbody10"/>
    <w:pPr>
      <w:ind w:left="360"/>
    </w:pPr>
  </w:style>
  <w:style w:type="paragraph" w:customStyle="1" w:styleId="TablebodyindentFR10">
    <w:name w:val="Table body indent FR 10"/>
    <w:basedOn w:val="Tablecellbody10"/>
    <w:pPr>
      <w:ind w:right="360"/>
      <w:jc w:val="right"/>
    </w:pPr>
  </w:style>
  <w:style w:type="paragraph" w:styleId="TOC7">
    <w:name w:val="toc 7"/>
    <w:basedOn w:val="TOCBase"/>
    <w:next w:val="Normal"/>
    <w:autoRedefine/>
    <w:semiHidden/>
    <w:rsid w:val="00894C8E"/>
    <w:pPr>
      <w:ind w:left="1320"/>
    </w:pPr>
  </w:style>
  <w:style w:type="paragraph" w:styleId="TOC8">
    <w:name w:val="toc 8"/>
    <w:basedOn w:val="TOCBase"/>
    <w:next w:val="Normal"/>
    <w:autoRedefine/>
    <w:semiHidden/>
    <w:rsid w:val="00894C8E"/>
    <w:pPr>
      <w:ind w:left="1540"/>
    </w:pPr>
  </w:style>
  <w:style w:type="paragraph" w:styleId="TOC9">
    <w:name w:val="toc 9"/>
    <w:basedOn w:val="TOCBase"/>
    <w:next w:val="Normal"/>
    <w:autoRedefine/>
    <w:semiHidden/>
    <w:rsid w:val="00894C8E"/>
    <w:pPr>
      <w:ind w:left="1760"/>
    </w:pPr>
  </w:style>
  <w:style w:type="paragraph" w:customStyle="1" w:styleId="NL-1deepnoWOL">
    <w:name w:val="NL-1 deep no WOL"/>
    <w:basedOn w:val="BodyText1"/>
    <w:next w:val="Indent-i"/>
    <w:pPr>
      <w:ind w:left="1440" w:hanging="1440"/>
    </w:pPr>
  </w:style>
  <w:style w:type="paragraph" w:customStyle="1" w:styleId="CaseHead">
    <w:name w:val="CaseHead"/>
    <w:basedOn w:val="BodyText1"/>
    <w:next w:val="BodyText1"/>
    <w:rsid w:val="00894C8E"/>
    <w:pPr>
      <w:spacing w:before="240"/>
      <w:outlineLvl w:val="0"/>
    </w:pPr>
    <w:rPr>
      <w:rFonts w:ascii="Arial Narrow" w:hAnsi="Arial Narrow"/>
      <w:b/>
      <w:caps/>
      <w:sz w:val="32"/>
    </w:rPr>
  </w:style>
  <w:style w:type="paragraph" w:customStyle="1" w:styleId="CaseTitle">
    <w:name w:val="CaseTitle"/>
    <w:basedOn w:val="CaseHead"/>
    <w:next w:val="BodyText1"/>
    <w:rsid w:val="00894C8E"/>
    <w:pPr>
      <w:spacing w:before="120"/>
      <w:outlineLvl w:val="1"/>
    </w:pPr>
    <w:rPr>
      <w:rFonts w:ascii="Times New Roman" w:hAnsi="Times New Roman"/>
      <w:b w:val="0"/>
      <w:i/>
    </w:rPr>
  </w:style>
  <w:style w:type="paragraph" w:customStyle="1" w:styleId="TransText">
    <w:name w:val="TransText"/>
    <w:basedOn w:val="BodyText1"/>
    <w:next w:val="BodyText1"/>
    <w:rsid w:val="00894C8E"/>
    <w:rPr>
      <w:b/>
      <w:sz w:val="56"/>
    </w:rPr>
  </w:style>
  <w:style w:type="paragraph" w:customStyle="1" w:styleId="TransBullet">
    <w:name w:val="TransBullet"/>
    <w:basedOn w:val="TransText"/>
    <w:next w:val="BodyText1"/>
    <w:rsid w:val="00894C8E"/>
    <w:pPr>
      <w:numPr>
        <w:numId w:val="14"/>
      </w:numPr>
      <w:tabs>
        <w:tab w:val="left" w:pos="2160"/>
      </w:tabs>
    </w:pPr>
  </w:style>
  <w:style w:type="paragraph" w:customStyle="1" w:styleId="TransHead">
    <w:name w:val="TransHead"/>
    <w:basedOn w:val="BodyText1"/>
    <w:next w:val="BodyText1"/>
    <w:rsid w:val="00894C8E"/>
    <w:pPr>
      <w:spacing w:before="240" w:after="600"/>
      <w:jc w:val="center"/>
      <w:outlineLvl w:val="0"/>
    </w:pPr>
    <w:rPr>
      <w:b/>
      <w:caps/>
      <w:sz w:val="56"/>
    </w:rPr>
  </w:style>
  <w:style w:type="paragraph" w:customStyle="1" w:styleId="TransTextSmall">
    <w:name w:val="TransTextSmall"/>
    <w:basedOn w:val="TransText"/>
    <w:next w:val="BodyText1"/>
    <w:rsid w:val="00894C8E"/>
    <w:rPr>
      <w:sz w:val="24"/>
    </w:rPr>
  </w:style>
  <w:style w:type="paragraph" w:customStyle="1" w:styleId="Indent-1table">
    <w:name w:val="Indent-1 table"/>
    <w:basedOn w:val="Indent-1"/>
    <w:pPr>
      <w:ind w:left="475"/>
    </w:pPr>
  </w:style>
  <w:style w:type="paragraph" w:customStyle="1" w:styleId="EssayQuestionTB">
    <w:name w:val="EssayQuestionTB"/>
    <w:basedOn w:val="NL-1"/>
    <w:next w:val="Index1"/>
  </w:style>
  <w:style w:type="paragraph" w:styleId="Index1">
    <w:name w:val="index 1"/>
    <w:basedOn w:val="Normal"/>
    <w:next w:val="Normal"/>
    <w:autoRedefine/>
    <w:semiHidden/>
    <w:pPr>
      <w:ind w:left="220" w:hanging="220"/>
    </w:pPr>
  </w:style>
  <w:style w:type="paragraph" w:customStyle="1" w:styleId="a">
    <w:name w:val="a"/>
    <w:basedOn w:val="Normal"/>
    <w:pPr>
      <w:keepNext/>
      <w:tabs>
        <w:tab w:val="left" w:pos="480"/>
      </w:tabs>
      <w:spacing w:before="600" w:after="240" w:line="240" w:lineRule="atLeast"/>
      <w:jc w:val="both"/>
    </w:pPr>
    <w:rPr>
      <w:rFonts w:ascii="Palatino" w:hAnsi="Palatino"/>
      <w:b/>
      <w:caps/>
      <w:spacing w:val="0"/>
      <w:sz w:val="28"/>
    </w:rPr>
  </w:style>
  <w:style w:type="paragraph" w:customStyle="1" w:styleId="nl0">
    <w:name w:val="nl0"/>
    <w:basedOn w:val="Normal"/>
    <w:pPr>
      <w:tabs>
        <w:tab w:val="decimal" w:pos="240"/>
        <w:tab w:val="left" w:pos="480"/>
        <w:tab w:val="left" w:pos="840"/>
        <w:tab w:val="left" w:pos="1320"/>
      </w:tabs>
      <w:spacing w:line="240" w:lineRule="atLeast"/>
      <w:ind w:left="480" w:hanging="480"/>
      <w:jc w:val="both"/>
    </w:pPr>
    <w:rPr>
      <w:rFonts w:ascii="Palatino" w:hAnsi="Palatino"/>
      <w:spacing w:val="0"/>
      <w:sz w:val="20"/>
    </w:rPr>
  </w:style>
  <w:style w:type="paragraph" w:customStyle="1" w:styleId="b">
    <w:name w:val="b"/>
    <w:basedOn w:val="Normal"/>
    <w:pPr>
      <w:keepNext/>
      <w:tabs>
        <w:tab w:val="left" w:pos="480"/>
      </w:tabs>
      <w:spacing w:before="360" w:after="160" w:line="280" w:lineRule="atLeast"/>
      <w:jc w:val="both"/>
    </w:pPr>
    <w:rPr>
      <w:rFonts w:ascii="Palatino" w:hAnsi="Palatino"/>
      <w:b/>
      <w:spacing w:val="0"/>
      <w:sz w:val="24"/>
    </w:rPr>
  </w:style>
  <w:style w:type="paragraph" w:styleId="DocumentMap">
    <w:name w:val="Document Map"/>
    <w:basedOn w:val="Normal"/>
    <w:semiHidden/>
    <w:rsid w:val="00894C8E"/>
    <w:pPr>
      <w:shd w:val="clear" w:color="auto" w:fill="000080"/>
    </w:pPr>
    <w:rPr>
      <w:rFonts w:ascii="Tahoma" w:hAnsi="Tahoma" w:cs="Tahoma"/>
    </w:rPr>
  </w:style>
  <w:style w:type="paragraph" w:customStyle="1" w:styleId="Indent-5">
    <w:name w:val="Indent-5"/>
    <w:basedOn w:val="BodyText1"/>
    <w:next w:val="BodyText1"/>
    <w:rsid w:val="00894C8E"/>
    <w:pPr>
      <w:ind w:left="2448"/>
    </w:pPr>
  </w:style>
  <w:style w:type="paragraph" w:customStyle="1" w:styleId="KeyTerm">
    <w:name w:val="KeyTerm"/>
    <w:basedOn w:val="BodyText1"/>
    <w:next w:val="BodyText1"/>
    <w:rsid w:val="00894C8E"/>
    <w:rPr>
      <w:b/>
    </w:rPr>
  </w:style>
  <w:style w:type="paragraph" w:customStyle="1" w:styleId="Style1">
    <w:name w:val="Style1"/>
    <w:basedOn w:val="AnswerByReference"/>
  </w:style>
  <w:style w:type="paragraph" w:customStyle="1" w:styleId="FigureCaption">
    <w:name w:val="FigureCaption"/>
    <w:basedOn w:val="GraphicTitle"/>
    <w:next w:val="BodyText1"/>
    <w:autoRedefine/>
    <w:rPr>
      <w:b w:val="0"/>
    </w:rPr>
  </w:style>
  <w:style w:type="paragraph" w:customStyle="1" w:styleId="AllAnswerTypesHeadSub1">
    <w:name w:val="AllAnswerTypesHeadSub1"/>
    <w:basedOn w:val="Heading2"/>
    <w:next w:val="BodyText1"/>
    <w:rsid w:val="00894C8E"/>
  </w:style>
  <w:style w:type="paragraph" w:customStyle="1" w:styleId="AllAnswerTypesHeadSub2">
    <w:name w:val="AllAnswerTypesHeadSub2"/>
    <w:basedOn w:val="Heading3"/>
    <w:next w:val="BodyText1"/>
    <w:rsid w:val="00894C8E"/>
  </w:style>
  <w:style w:type="paragraph" w:customStyle="1" w:styleId="Indent-6">
    <w:name w:val="Indent-6"/>
    <w:basedOn w:val="BodyText1"/>
    <w:next w:val="BodyText1"/>
    <w:rsid w:val="00894C8E"/>
    <w:pPr>
      <w:spacing w:after="0"/>
      <w:ind w:left="2938"/>
    </w:pPr>
  </w:style>
  <w:style w:type="paragraph" w:customStyle="1" w:styleId="LearningObjectiveNumList">
    <w:name w:val="LearningObjectiveNumList"/>
    <w:basedOn w:val="NL-1"/>
    <w:next w:val="BodyText1"/>
    <w:rsid w:val="00894C8E"/>
  </w:style>
  <w:style w:type="paragraph" w:customStyle="1" w:styleId="MultipartQLead">
    <w:name w:val="MultipartQ_Lead"/>
    <w:basedOn w:val="Normal"/>
    <w:next w:val="BodyText1"/>
    <w:rsid w:val="00894C8E"/>
    <w:pPr>
      <w:keepNext/>
      <w:keepLines/>
      <w:spacing w:after="120"/>
      <w:ind w:left="490" w:hanging="490"/>
    </w:pPr>
    <w:rPr>
      <w:spacing w:val="0"/>
    </w:rPr>
  </w:style>
  <w:style w:type="paragraph" w:customStyle="1" w:styleId="MultipartQQuestion">
    <w:name w:val="MultipartQ_Question"/>
    <w:basedOn w:val="Normal"/>
    <w:next w:val="BodyText1"/>
    <w:rsid w:val="00894C8E"/>
    <w:pPr>
      <w:spacing w:after="120"/>
      <w:ind w:left="980" w:hanging="490"/>
    </w:pPr>
    <w:rPr>
      <w:spacing w:val="0"/>
    </w:rPr>
  </w:style>
  <w:style w:type="paragraph" w:customStyle="1" w:styleId="MultipartQNextAnswer">
    <w:name w:val="MultipartQ_NextAnswer"/>
    <w:basedOn w:val="Normal"/>
    <w:next w:val="BodyText1"/>
    <w:rsid w:val="00894C8E"/>
    <w:pPr>
      <w:spacing w:after="120"/>
      <w:ind w:left="980" w:hanging="490"/>
    </w:pPr>
    <w:rPr>
      <w:spacing w:val="0"/>
    </w:rPr>
  </w:style>
  <w:style w:type="paragraph" w:customStyle="1" w:styleId="MultipartQAnswer">
    <w:name w:val="MultipartQ_Answer"/>
    <w:basedOn w:val="NL-1"/>
    <w:next w:val="Indent-1"/>
    <w:pPr>
      <w:tabs>
        <w:tab w:val="left" w:pos="490"/>
        <w:tab w:val="left" w:pos="979"/>
        <w:tab w:val="left" w:pos="1469"/>
      </w:tabs>
      <w:ind w:left="1282" w:hanging="792"/>
    </w:pPr>
  </w:style>
  <w:style w:type="paragraph" w:customStyle="1" w:styleId="MultipartQNextAnswerByRef">
    <w:name w:val="MultipartQ_NextAnswer_ByRef"/>
    <w:basedOn w:val="Normal"/>
    <w:next w:val="BodyText1"/>
    <w:rsid w:val="00894C8E"/>
    <w:pPr>
      <w:spacing w:after="120"/>
    </w:pPr>
    <w:rPr>
      <w:spacing w:val="0"/>
    </w:rPr>
  </w:style>
  <w:style w:type="paragraph" w:customStyle="1" w:styleId="MultipartAFirstAnswer">
    <w:name w:val="MultipartA_FirstAnswer"/>
    <w:basedOn w:val="MultipartQAnswer"/>
  </w:style>
  <w:style w:type="paragraph" w:customStyle="1" w:styleId="MultipartQFirstAnswerByRef">
    <w:name w:val="MultipartQ_FirstAnswer_ByRef"/>
    <w:basedOn w:val="Normal"/>
    <w:next w:val="BodyText1"/>
    <w:rsid w:val="00894C8E"/>
    <w:pPr>
      <w:keepNext/>
      <w:keepLines/>
      <w:tabs>
        <w:tab w:val="left" w:pos="490"/>
        <w:tab w:val="left" w:pos="979"/>
      </w:tabs>
      <w:spacing w:after="120"/>
      <w:ind w:left="979" w:hanging="979"/>
    </w:pPr>
    <w:rPr>
      <w:spacing w:val="0"/>
    </w:rPr>
  </w:style>
  <w:style w:type="paragraph" w:customStyle="1" w:styleId="MultipartQFirstAnswer">
    <w:name w:val="MultipartQ_FirstAnswer"/>
    <w:basedOn w:val="BodyText1"/>
    <w:next w:val="BodyText1"/>
    <w:rsid w:val="00894C8E"/>
    <w:pPr>
      <w:keepNext/>
      <w:keepLines/>
      <w:tabs>
        <w:tab w:val="left" w:pos="490"/>
        <w:tab w:val="left" w:pos="979"/>
      </w:tabs>
      <w:ind w:left="979" w:hanging="979"/>
    </w:pPr>
  </w:style>
  <w:style w:type="paragraph" w:customStyle="1" w:styleId="SidebarHead">
    <w:name w:val="SidebarHead"/>
    <w:basedOn w:val="BodyText1"/>
    <w:next w:val="BodyText1"/>
    <w:rsid w:val="00894C8E"/>
    <w:pPr>
      <w:pBdr>
        <w:top w:val="single" w:sz="4" w:space="1" w:color="auto"/>
        <w:left w:val="single" w:sz="4" w:space="4" w:color="auto"/>
        <w:bottom w:val="single" w:sz="4" w:space="1" w:color="auto"/>
        <w:right w:val="single" w:sz="4" w:space="4" w:color="auto"/>
      </w:pBdr>
      <w:outlineLvl w:val="0"/>
    </w:pPr>
    <w:rPr>
      <w:b/>
    </w:rPr>
  </w:style>
  <w:style w:type="paragraph" w:customStyle="1" w:styleId="SidebarText">
    <w:name w:val="SidebarText"/>
    <w:basedOn w:val="BodyText1"/>
    <w:rsid w:val="00894C8E"/>
    <w:pPr>
      <w:pBdr>
        <w:top w:val="single" w:sz="4" w:space="1" w:color="auto"/>
        <w:left w:val="single" w:sz="4" w:space="4" w:color="auto"/>
        <w:bottom w:val="single" w:sz="4" w:space="1" w:color="auto"/>
        <w:right w:val="single" w:sz="4" w:space="4" w:color="auto"/>
      </w:pBdr>
    </w:pPr>
  </w:style>
  <w:style w:type="paragraph" w:customStyle="1" w:styleId="SidebarBull">
    <w:name w:val="SidebarBull"/>
    <w:basedOn w:val="BodyText1"/>
    <w:next w:val="BodyText1"/>
    <w:rsid w:val="00894C8E"/>
    <w:pPr>
      <w:numPr>
        <w:numId w:val="22"/>
      </w:numPr>
      <w:pBdr>
        <w:top w:val="single" w:sz="4" w:space="1" w:color="auto"/>
        <w:left w:val="single" w:sz="4" w:space="4" w:color="auto"/>
        <w:bottom w:val="single" w:sz="4" w:space="1" w:color="auto"/>
        <w:right w:val="single" w:sz="4" w:space="4" w:color="auto"/>
      </w:pBdr>
      <w:tabs>
        <w:tab w:val="clear" w:pos="6250"/>
        <w:tab w:val="left" w:pos="490"/>
      </w:tabs>
      <w:ind w:left="490"/>
    </w:pPr>
  </w:style>
  <w:style w:type="paragraph" w:styleId="Caption">
    <w:name w:val="caption"/>
    <w:basedOn w:val="BodyText1"/>
    <w:next w:val="Normal"/>
    <w:qFormat/>
    <w:rsid w:val="00894C8E"/>
    <w:pPr>
      <w:spacing w:before="120"/>
    </w:pPr>
    <w:rPr>
      <w:b/>
      <w:bCs/>
    </w:rPr>
  </w:style>
  <w:style w:type="paragraph" w:styleId="Index3">
    <w:name w:val="index 3"/>
    <w:basedOn w:val="Normal"/>
    <w:next w:val="Normal"/>
    <w:autoRedefine/>
    <w:semiHidden/>
    <w:rsid w:val="00894C8E"/>
    <w:pPr>
      <w:ind w:left="660" w:hanging="220"/>
    </w:pPr>
  </w:style>
  <w:style w:type="paragraph" w:customStyle="1" w:styleId="SidebarNumList">
    <w:name w:val="SidebarNumList"/>
    <w:basedOn w:val="NL-1"/>
    <w:next w:val="BodyText1"/>
    <w:rsid w:val="00894C8E"/>
    <w:pPr>
      <w:pBdr>
        <w:top w:val="single" w:sz="4" w:space="1" w:color="auto"/>
        <w:left w:val="single" w:sz="4" w:space="4" w:color="auto"/>
        <w:bottom w:val="single" w:sz="4" w:space="1" w:color="auto"/>
        <w:right w:val="single" w:sz="4" w:space="4" w:color="auto"/>
      </w:pBdr>
    </w:pPr>
  </w:style>
  <w:style w:type="paragraph" w:customStyle="1" w:styleId="Affiliation">
    <w:name w:val="Affiliation"/>
    <w:basedOn w:val="Maintitle"/>
    <w:next w:val="BodyText1"/>
    <w:rsid w:val="00894C8E"/>
    <w:pPr>
      <w:spacing w:before="0" w:after="0"/>
    </w:pPr>
    <w:rPr>
      <w:rFonts w:ascii="Times" w:hAnsi="Times"/>
      <w:i/>
      <w:sz w:val="24"/>
    </w:rPr>
  </w:style>
  <w:style w:type="paragraph" w:customStyle="1" w:styleId="AnswerDistractor">
    <w:name w:val="AnswerDistractor"/>
    <w:basedOn w:val="Indent-1"/>
    <w:next w:val="BodyText1"/>
    <w:rsid w:val="00894C8E"/>
    <w:pPr>
      <w:tabs>
        <w:tab w:val="left" w:pos="490"/>
        <w:tab w:val="left" w:pos="1080"/>
      </w:tabs>
    </w:pPr>
  </w:style>
  <w:style w:type="paragraph" w:customStyle="1" w:styleId="AutoCorrect">
    <w:name w:val="AutoCorrect"/>
    <w:next w:val="BodyText1"/>
    <w:rsid w:val="00894C8E"/>
    <w:rPr>
      <w:sz w:val="24"/>
      <w:szCs w:val="24"/>
    </w:rPr>
  </w:style>
  <w:style w:type="paragraph" w:customStyle="1" w:styleId="Body1vertabove">
    <w:name w:val="Body 1vert above"/>
    <w:basedOn w:val="BodyText1"/>
    <w:next w:val="BodyText1"/>
    <w:rsid w:val="00894C8E"/>
    <w:pPr>
      <w:spacing w:before="240"/>
    </w:pPr>
  </w:style>
  <w:style w:type="paragraph" w:customStyle="1" w:styleId="Body3vertbelow">
    <w:name w:val="Body 3vert below"/>
    <w:basedOn w:val="BodyText1"/>
    <w:next w:val="BodyText1"/>
    <w:rsid w:val="00894C8E"/>
    <w:pPr>
      <w:spacing w:after="720"/>
    </w:pPr>
  </w:style>
  <w:style w:type="paragraph" w:customStyle="1" w:styleId="Bodytext-right">
    <w:name w:val="Body text-right"/>
    <w:basedOn w:val="BodyText1"/>
    <w:next w:val="BodyText1"/>
    <w:rsid w:val="00894C8E"/>
    <w:pPr>
      <w:jc w:val="right"/>
    </w:pPr>
  </w:style>
  <w:style w:type="character" w:styleId="EndnoteReference">
    <w:name w:val="endnote reference"/>
    <w:semiHidden/>
    <w:rsid w:val="00894C8E"/>
    <w:rPr>
      <w:vertAlign w:val="superscript"/>
    </w:rPr>
  </w:style>
  <w:style w:type="paragraph" w:customStyle="1" w:styleId="Extract">
    <w:name w:val="Extract"/>
    <w:basedOn w:val="Indent-1"/>
    <w:next w:val="BodyText1"/>
    <w:rsid w:val="00894C8E"/>
    <w:pPr>
      <w:spacing w:before="120"/>
    </w:pPr>
    <w:rPr>
      <w:sz w:val="20"/>
    </w:rPr>
  </w:style>
  <w:style w:type="character" w:styleId="HTMLAcronym">
    <w:name w:val="HTML Acronym"/>
    <w:basedOn w:val="DefaultParagraphFont"/>
    <w:rsid w:val="00894C8E"/>
  </w:style>
  <w:style w:type="paragraph" w:customStyle="1" w:styleId="KeyTermsSubhead">
    <w:name w:val="KeyTermsSubhead"/>
    <w:basedOn w:val="Heading2"/>
    <w:next w:val="BodyText1"/>
    <w:rsid w:val="00894C8E"/>
  </w:style>
  <w:style w:type="paragraph" w:customStyle="1" w:styleId="LearningObjectiveBull">
    <w:name w:val="LearningObjectiveBull"/>
    <w:basedOn w:val="Bullet-10"/>
    <w:pPr>
      <w:numPr>
        <w:numId w:val="21"/>
      </w:numPr>
      <w:tabs>
        <w:tab w:val="clear" w:pos="490"/>
        <w:tab w:val="num" w:pos="720"/>
      </w:tabs>
      <w:ind w:left="720" w:hanging="360"/>
    </w:pPr>
  </w:style>
  <w:style w:type="paragraph" w:customStyle="1" w:styleId="Metadata">
    <w:name w:val="Metadata"/>
    <w:basedOn w:val="Tablecellbody"/>
    <w:next w:val="BodyText1"/>
    <w:rsid w:val="00894C8E"/>
    <w:pPr>
      <w:tabs>
        <w:tab w:val="left" w:pos="979"/>
      </w:tabs>
      <w:ind w:left="979" w:hanging="979"/>
    </w:pPr>
  </w:style>
  <w:style w:type="paragraph" w:customStyle="1" w:styleId="SidebarCaseHead">
    <w:name w:val="SidebarCaseHead"/>
    <w:basedOn w:val="SidebarHead"/>
    <w:next w:val="BodyText1"/>
    <w:rsid w:val="00894C8E"/>
    <w:rPr>
      <w:rFonts w:ascii="Arial" w:hAnsi="Arial"/>
      <w:b w:val="0"/>
      <w:sz w:val="28"/>
    </w:rPr>
  </w:style>
  <w:style w:type="paragraph" w:customStyle="1" w:styleId="SidebarIndent-1">
    <w:name w:val="SidebarIndent-1"/>
    <w:basedOn w:val="SidebarText"/>
    <w:next w:val="BodyText1"/>
    <w:rsid w:val="00894C8E"/>
    <w:pPr>
      <w:ind w:left="490" w:hanging="490"/>
    </w:pPr>
  </w:style>
  <w:style w:type="paragraph" w:customStyle="1" w:styleId="StageDirections">
    <w:name w:val="StageDirections"/>
    <w:basedOn w:val="BodyText1"/>
    <w:next w:val="BodyText1"/>
    <w:rsid w:val="00894C8E"/>
    <w:pPr>
      <w:spacing w:before="120"/>
      <w:jc w:val="center"/>
    </w:pPr>
    <w:rPr>
      <w:b/>
      <w:i/>
    </w:rPr>
  </w:style>
  <w:style w:type="paragraph" w:customStyle="1" w:styleId="Tablecellbodycentered10">
    <w:name w:val="Table cell body centered 10"/>
    <w:basedOn w:val="Tablecellbody10"/>
    <w:next w:val="BodyText1"/>
    <w:rsid w:val="00894C8E"/>
    <w:pPr>
      <w:jc w:val="center"/>
    </w:pPr>
  </w:style>
  <w:style w:type="paragraph" w:customStyle="1" w:styleId="Heading2Core">
    <w:name w:val="Heading 2 Core"/>
    <w:basedOn w:val="Heading2"/>
    <w:next w:val="BodyText1"/>
    <w:rsid w:val="00894C8E"/>
    <w:rPr>
      <w:b w:val="0"/>
      <w:i/>
    </w:rPr>
  </w:style>
  <w:style w:type="paragraph" w:customStyle="1" w:styleId="Source">
    <w:name w:val="Source"/>
    <w:basedOn w:val="BodyText1"/>
    <w:next w:val="BodyText1"/>
    <w:rsid w:val="00894C8E"/>
    <w:rPr>
      <w:i/>
    </w:rPr>
  </w:style>
  <w:style w:type="paragraph" w:customStyle="1" w:styleId="BoxStart">
    <w:name w:val="Box Start"/>
    <w:basedOn w:val="Heading1"/>
    <w:next w:val="BodyText1"/>
    <w:rsid w:val="00894C8E"/>
    <w:pPr>
      <w:pBdr>
        <w:top w:val="single" w:sz="24" w:space="1" w:color="C0C0C0"/>
      </w:pBdr>
      <w:spacing w:after="0"/>
    </w:pPr>
    <w:rPr>
      <w:caps w:val="0"/>
    </w:rPr>
  </w:style>
  <w:style w:type="paragraph" w:customStyle="1" w:styleId="BoxEnd">
    <w:name w:val="Box End"/>
    <w:basedOn w:val="BoxStart"/>
    <w:next w:val="BodyText1"/>
    <w:rsid w:val="00894C8E"/>
    <w:pPr>
      <w:pBdr>
        <w:top w:val="none" w:sz="0" w:space="0" w:color="auto"/>
        <w:bottom w:val="single" w:sz="24" w:space="1" w:color="C0C0C0"/>
      </w:pBdr>
      <w:spacing w:before="40" w:after="200"/>
    </w:pPr>
  </w:style>
  <w:style w:type="paragraph" w:styleId="EndnoteText">
    <w:name w:val="endnote text"/>
    <w:basedOn w:val="Normal"/>
    <w:semiHidden/>
    <w:rsid w:val="00894C8E"/>
    <w:rPr>
      <w:spacing w:val="0"/>
      <w:sz w:val="20"/>
    </w:rPr>
  </w:style>
  <w:style w:type="paragraph" w:customStyle="1" w:styleId="ChapterOpeningStart">
    <w:name w:val="Chapter Opening Start"/>
    <w:basedOn w:val="BodyText1"/>
    <w:next w:val="BodyText1"/>
    <w:rsid w:val="00894C8E"/>
    <w:pPr>
      <w:shd w:val="clear" w:color="auto" w:fill="C0C0C0"/>
    </w:pPr>
  </w:style>
  <w:style w:type="paragraph" w:customStyle="1" w:styleId="ChapterOpeningEnd">
    <w:name w:val="Chapter Opening End"/>
    <w:basedOn w:val="ChapterOpeningStart"/>
    <w:next w:val="BodyText1"/>
    <w:rsid w:val="00894C8E"/>
    <w:pPr>
      <w:spacing w:before="40" w:after="200"/>
    </w:pPr>
  </w:style>
  <w:style w:type="paragraph" w:customStyle="1" w:styleId="ChapterClosingStart">
    <w:name w:val="Chapter Closing Start"/>
    <w:basedOn w:val="ChapterOpeningStart"/>
    <w:next w:val="BodyText1"/>
    <w:rsid w:val="00894C8E"/>
  </w:style>
  <w:style w:type="paragraph" w:customStyle="1" w:styleId="ChapterClosingEnd">
    <w:name w:val="Chapter Closing End"/>
    <w:basedOn w:val="ChapterClosingStart"/>
    <w:next w:val="BodyText1"/>
    <w:rsid w:val="00894C8E"/>
    <w:pPr>
      <w:spacing w:before="40" w:after="200"/>
    </w:pPr>
  </w:style>
  <w:style w:type="paragraph" w:customStyle="1" w:styleId="TextBoxType">
    <w:name w:val="TextBoxType"/>
    <w:basedOn w:val="BodyText1"/>
    <w:next w:val="BodyText1"/>
    <w:rsid w:val="00894C8E"/>
    <w:pPr>
      <w:shd w:val="clear" w:color="auto" w:fill="CCCCCC"/>
    </w:pPr>
    <w:rPr>
      <w:sz w:val="28"/>
    </w:rPr>
  </w:style>
  <w:style w:type="paragraph" w:customStyle="1" w:styleId="KeyTermDefinition">
    <w:name w:val="KeyTermDefinition"/>
    <w:basedOn w:val="BodyText1"/>
    <w:next w:val="BodyText1"/>
    <w:rsid w:val="00894C8E"/>
  </w:style>
  <w:style w:type="paragraph" w:customStyle="1" w:styleId="GraphicCaption">
    <w:name w:val="Graphic Caption"/>
    <w:basedOn w:val="GraphicTitle"/>
    <w:next w:val="BodyText1"/>
    <w:rsid w:val="00894C8E"/>
    <w:rPr>
      <w:b w:val="0"/>
    </w:rPr>
  </w:style>
  <w:style w:type="paragraph" w:customStyle="1" w:styleId="TitleHM">
    <w:name w:val="TitleHM"/>
    <w:basedOn w:val="Heading1"/>
    <w:next w:val="BodyText1"/>
    <w:rsid w:val="00894C8E"/>
  </w:style>
  <w:style w:type="paragraph" w:customStyle="1" w:styleId="SubtitleHM">
    <w:name w:val="SubtitleHM"/>
    <w:basedOn w:val="Heading2Core"/>
    <w:next w:val="BodyText1"/>
    <w:rsid w:val="00894C8E"/>
  </w:style>
  <w:style w:type="paragraph" w:customStyle="1" w:styleId="GraphicSource">
    <w:name w:val="Graphic Source"/>
    <w:basedOn w:val="GraphicTitle"/>
    <w:next w:val="BodyText1"/>
    <w:rsid w:val="00894C8E"/>
    <w:rPr>
      <w:b w:val="0"/>
    </w:rPr>
  </w:style>
  <w:style w:type="paragraph" w:customStyle="1" w:styleId="GraphicNumber">
    <w:name w:val="Graphic Number"/>
    <w:basedOn w:val="GraphicTitle"/>
    <w:next w:val="BodyText1"/>
    <w:rsid w:val="00894C8E"/>
    <w:rPr>
      <w:b w:val="0"/>
    </w:rPr>
  </w:style>
  <w:style w:type="paragraph" w:customStyle="1" w:styleId="SampleCitation">
    <w:name w:val="Sample Citation"/>
    <w:basedOn w:val="Normal"/>
    <w:next w:val="BodyText1"/>
    <w:autoRedefine/>
    <w:rsid w:val="00894C8E"/>
    <w:pPr>
      <w:spacing w:before="120" w:after="120"/>
      <w:ind w:left="576" w:hanging="576"/>
    </w:pPr>
    <w:rPr>
      <w:rFonts w:ascii="Century" w:hAnsi="Century"/>
      <w:spacing w:val="0"/>
    </w:rPr>
  </w:style>
  <w:style w:type="paragraph" w:customStyle="1" w:styleId="Bullet-3">
    <w:name w:val="Bullet-(3)"/>
    <w:basedOn w:val="Bullet-1"/>
    <w:next w:val="BodyText1"/>
    <w:rsid w:val="00894C8E"/>
    <w:pPr>
      <w:tabs>
        <w:tab w:val="clear" w:pos="1469"/>
        <w:tab w:val="left" w:pos="1958"/>
      </w:tabs>
      <w:ind w:left="1959"/>
    </w:pPr>
  </w:style>
  <w:style w:type="paragraph" w:customStyle="1" w:styleId="Bullet-5">
    <w:name w:val="Bullet-(5)"/>
    <w:basedOn w:val="Bullet-1"/>
    <w:next w:val="BodyText1"/>
    <w:rsid w:val="00894C8E"/>
    <w:pPr>
      <w:tabs>
        <w:tab w:val="clear" w:pos="1469"/>
        <w:tab w:val="left" w:pos="2938"/>
      </w:tabs>
      <w:ind w:left="2938"/>
    </w:pPr>
  </w:style>
  <w:style w:type="paragraph" w:customStyle="1" w:styleId="Bullet-6">
    <w:name w:val="Bullet-(6)"/>
    <w:basedOn w:val="Bullet-1"/>
    <w:next w:val="BodyText1"/>
    <w:rsid w:val="00894C8E"/>
    <w:pPr>
      <w:tabs>
        <w:tab w:val="clear" w:pos="1469"/>
        <w:tab w:val="left" w:pos="3427"/>
      </w:tabs>
      <w:ind w:left="3428"/>
    </w:pPr>
  </w:style>
  <w:style w:type="paragraph" w:customStyle="1" w:styleId="Bullet-4">
    <w:name w:val="Bullet-(4)"/>
    <w:basedOn w:val="Bullet-1"/>
    <w:next w:val="BodyText1"/>
    <w:rsid w:val="00894C8E"/>
    <w:pPr>
      <w:tabs>
        <w:tab w:val="clear" w:pos="1469"/>
        <w:tab w:val="left" w:pos="2448"/>
      </w:tabs>
      <w:ind w:left="2448"/>
    </w:pPr>
  </w:style>
  <w:style w:type="paragraph" w:customStyle="1" w:styleId="Workbook-FillinNumList">
    <w:name w:val="Workbook-FillinNumList"/>
    <w:basedOn w:val="Normal"/>
    <w:next w:val="BodyText1"/>
    <w:autoRedefine/>
    <w:rsid w:val="00894C8E"/>
    <w:pPr>
      <w:spacing w:after="120" w:line="480" w:lineRule="auto"/>
      <w:ind w:left="495" w:hanging="495"/>
    </w:pPr>
    <w:rPr>
      <w:noProof/>
      <w:spacing w:val="0"/>
    </w:rPr>
  </w:style>
  <w:style w:type="paragraph" w:customStyle="1" w:styleId="WorkbookHeader">
    <w:name w:val="WorkbookHeader"/>
    <w:basedOn w:val="BodyText"/>
    <w:next w:val="BodyText1"/>
    <w:rsid w:val="00894C8E"/>
    <w:pPr>
      <w:tabs>
        <w:tab w:val="right" w:leader="underscore" w:pos="7800"/>
        <w:tab w:val="left" w:leader="underscore" w:pos="9120"/>
      </w:tabs>
    </w:pPr>
    <w:rPr>
      <w:sz w:val="24"/>
      <w:szCs w:val="24"/>
    </w:rPr>
  </w:style>
  <w:style w:type="paragraph" w:customStyle="1" w:styleId="Workbook-Indent-1">
    <w:name w:val="Workbook-Indent-1"/>
    <w:basedOn w:val="Normal"/>
    <w:next w:val="BodyText1"/>
    <w:autoRedefine/>
    <w:rsid w:val="00894C8E"/>
    <w:pPr>
      <w:spacing w:after="120" w:line="480" w:lineRule="auto"/>
      <w:ind w:left="540"/>
    </w:pPr>
    <w:rPr>
      <w:spacing w:val="0"/>
    </w:rPr>
  </w:style>
  <w:style w:type="paragraph" w:customStyle="1" w:styleId="Workbook-Indent-a">
    <w:name w:val="Workbook-Indent-a"/>
    <w:basedOn w:val="Normal"/>
    <w:next w:val="BodyText1"/>
    <w:autoRedefine/>
    <w:rsid w:val="00894C8E"/>
    <w:pPr>
      <w:spacing w:after="120" w:line="480" w:lineRule="auto"/>
      <w:ind w:left="990"/>
    </w:pPr>
    <w:rPr>
      <w:spacing w:val="0"/>
    </w:rPr>
  </w:style>
  <w:style w:type="paragraph" w:customStyle="1" w:styleId="HintsBelow">
    <w:name w:val="HintsBelow"/>
    <w:basedOn w:val="BodyText1"/>
    <w:next w:val="BodyText1"/>
    <w:rsid w:val="00894C8E"/>
    <w:pPr>
      <w:spacing w:before="40" w:after="60" w:line="480" w:lineRule="auto"/>
    </w:pPr>
    <w:rPr>
      <w:i/>
      <w:sz w:val="18"/>
    </w:rPr>
  </w:style>
  <w:style w:type="paragraph" w:styleId="BalloonText">
    <w:name w:val="Balloon Text"/>
    <w:basedOn w:val="Normal"/>
    <w:semiHidden/>
    <w:rPr>
      <w:rFonts w:ascii="Lucida Grande" w:hAnsi="Lucida Grande"/>
      <w:sz w:val="18"/>
      <w:szCs w:val="18"/>
    </w:rPr>
  </w:style>
  <w:style w:type="character" w:styleId="CommentReference">
    <w:name w:val="annotation reference"/>
    <w:semiHidden/>
    <w:rPr>
      <w:sz w:val="18"/>
    </w:rPr>
  </w:style>
  <w:style w:type="paragraph" w:styleId="CommentText">
    <w:name w:val="annotation text"/>
    <w:basedOn w:val="Normal"/>
    <w:semiHidden/>
    <w:rPr>
      <w:sz w:val="24"/>
      <w:szCs w:val="24"/>
    </w:rPr>
  </w:style>
  <w:style w:type="paragraph" w:styleId="CommentSubject">
    <w:name w:val="annotation subject"/>
    <w:basedOn w:val="CommentText"/>
    <w:next w:val="CommentText"/>
    <w:semiHidden/>
    <w:rPr>
      <w:sz w:val="22"/>
      <w:szCs w:val="20"/>
    </w:rPr>
  </w:style>
  <w:style w:type="paragraph" w:customStyle="1" w:styleId="NLNum">
    <w:name w:val="NL_Num"/>
    <w:basedOn w:val="NL-1"/>
    <w:next w:val="BodyText1"/>
    <w:rsid w:val="00894C8E"/>
  </w:style>
  <w:style w:type="paragraph" w:customStyle="1" w:styleId="NL11">
    <w:name w:val="NL_1.1"/>
    <w:basedOn w:val="NL-1"/>
    <w:next w:val="BodyText1"/>
    <w:rsid w:val="00894C8E"/>
  </w:style>
  <w:style w:type="paragraph" w:customStyle="1" w:styleId="NLEven">
    <w:name w:val="NL_Even"/>
    <w:basedOn w:val="NL-1"/>
    <w:next w:val="BodyText1"/>
    <w:rsid w:val="00894C8E"/>
  </w:style>
  <w:style w:type="paragraph" w:customStyle="1" w:styleId="NLOdd">
    <w:name w:val="NL_Odd"/>
    <w:basedOn w:val="NL-1"/>
    <w:next w:val="BodyText1"/>
    <w:rsid w:val="00894C8E"/>
  </w:style>
  <w:style w:type="paragraph" w:customStyle="1" w:styleId="MC-Answer-1">
    <w:name w:val="MC-Answer-1"/>
    <w:basedOn w:val="NL-1"/>
    <w:next w:val="BodyText1"/>
    <w:rsid w:val="00894C8E"/>
    <w:pPr>
      <w:tabs>
        <w:tab w:val="left" w:pos="490"/>
        <w:tab w:val="left" w:pos="1080"/>
      </w:tabs>
      <w:ind w:left="1080" w:hanging="1080"/>
    </w:pPr>
  </w:style>
  <w:style w:type="paragraph" w:customStyle="1" w:styleId="ChapOutlineSubhead">
    <w:name w:val="ChapOutlineSubhead"/>
    <w:basedOn w:val="Heading2"/>
    <w:next w:val="BodyText1"/>
    <w:rsid w:val="00894C8E"/>
  </w:style>
  <w:style w:type="paragraph" w:customStyle="1" w:styleId="MiscNLRoman">
    <w:name w:val="MiscNLRoman"/>
    <w:basedOn w:val="Outline-I"/>
    <w:next w:val="BodyText1"/>
    <w:rsid w:val="00894C8E"/>
    <w:pPr>
      <w:spacing w:after="120"/>
    </w:pPr>
  </w:style>
  <w:style w:type="paragraph" w:customStyle="1" w:styleId="CitationHead">
    <w:name w:val="CitationHead"/>
    <w:basedOn w:val="Normal"/>
    <w:next w:val="BodyText1"/>
    <w:rsid w:val="00894C8E"/>
    <w:pPr>
      <w:spacing w:before="120" w:after="120"/>
    </w:pPr>
    <w:rPr>
      <w:rFonts w:ascii="Arial" w:hAnsi="Arial"/>
      <w:b/>
      <w:caps/>
      <w:sz w:val="24"/>
    </w:rPr>
  </w:style>
  <w:style w:type="paragraph" w:customStyle="1" w:styleId="CitationSubhead">
    <w:name w:val="CitationSubhead"/>
    <w:basedOn w:val="CitationHead"/>
    <w:next w:val="BodyText1"/>
    <w:rsid w:val="00894C8E"/>
    <w:pPr>
      <w:outlineLvl w:val="1"/>
    </w:pPr>
    <w:rPr>
      <w:caps w:val="0"/>
    </w:rPr>
  </w:style>
  <w:style w:type="paragraph" w:customStyle="1" w:styleId="Citation">
    <w:name w:val="Citation"/>
    <w:basedOn w:val="BodyText1"/>
    <w:next w:val="BodyText1"/>
    <w:rsid w:val="00894C8E"/>
    <w:pPr>
      <w:ind w:left="580" w:hanging="580"/>
    </w:pPr>
  </w:style>
  <w:style w:type="character" w:styleId="Hyperlink">
    <w:name w:val="Hyperlink"/>
    <w:rsid w:val="003A3857"/>
    <w:rPr>
      <w:color w:val="0000FF"/>
      <w:u w:val="single"/>
    </w:rPr>
  </w:style>
  <w:style w:type="character" w:customStyle="1" w:styleId="AnswerExp">
    <w:name w:val="Answer_Exp"/>
    <w:basedOn w:val="DefaultParagraphFont"/>
    <w:rsid w:val="00894C8E"/>
  </w:style>
  <w:style w:type="character" w:customStyle="1" w:styleId="AnswerLetter">
    <w:name w:val="AnswerLetter"/>
    <w:basedOn w:val="DefaultParagraphFont"/>
    <w:rsid w:val="00894C8E"/>
  </w:style>
  <w:style w:type="character" w:customStyle="1" w:styleId="Bold">
    <w:name w:val="Bold"/>
    <w:rsid w:val="00894C8E"/>
    <w:rPr>
      <w:b/>
    </w:rPr>
  </w:style>
  <w:style w:type="paragraph" w:customStyle="1" w:styleId="ChapSummaryHead">
    <w:name w:val="ChapSummaryHead"/>
    <w:basedOn w:val="Heading1"/>
    <w:next w:val="BodyText1"/>
    <w:rsid w:val="00894C8E"/>
  </w:style>
  <w:style w:type="character" w:customStyle="1" w:styleId="Italic">
    <w:name w:val="Italic"/>
    <w:rsid w:val="00894C8E"/>
    <w:rPr>
      <w:i/>
    </w:rPr>
  </w:style>
  <w:style w:type="character" w:customStyle="1" w:styleId="KeyTermDef">
    <w:name w:val="KeyTermDef"/>
    <w:basedOn w:val="DefaultParagraphFont"/>
    <w:rsid w:val="00894C8E"/>
  </w:style>
  <w:style w:type="character" w:customStyle="1" w:styleId="MastheadName">
    <w:name w:val="MastheadName"/>
    <w:rsid w:val="00894C8E"/>
    <w:rPr>
      <w:rFonts w:ascii="Times New Roman" w:hAnsi="Times New Roman"/>
      <w:i/>
      <w:sz w:val="20"/>
    </w:rPr>
  </w:style>
  <w:style w:type="character" w:customStyle="1" w:styleId="None">
    <w:name w:val="None"/>
    <w:basedOn w:val="DefaultParagraphFont"/>
    <w:rsid w:val="00894C8E"/>
  </w:style>
  <w:style w:type="character" w:customStyle="1" w:styleId="Processed">
    <w:name w:val="Processed"/>
    <w:rsid w:val="00894C8E"/>
    <w:rPr>
      <w:bdr w:val="none" w:sz="0" w:space="0" w:color="auto"/>
      <w:shd w:val="clear" w:color="auto" w:fill="99CCFF"/>
    </w:rPr>
  </w:style>
  <w:style w:type="character" w:customStyle="1" w:styleId="Smallcaps">
    <w:name w:val="Small caps"/>
    <w:rsid w:val="00894C8E"/>
    <w:rPr>
      <w:smallCaps/>
    </w:rPr>
  </w:style>
  <w:style w:type="character" w:customStyle="1" w:styleId="Term">
    <w:name w:val="Term"/>
    <w:basedOn w:val="Italic"/>
    <w:rsid w:val="00894C8E"/>
    <w:rPr>
      <w:i/>
    </w:rPr>
  </w:style>
  <w:style w:type="character" w:customStyle="1" w:styleId="WOL">
    <w:name w:val="WOL"/>
    <w:basedOn w:val="DefaultParagraphFont"/>
    <w:rsid w:val="00894C8E"/>
  </w:style>
  <w:style w:type="character" w:customStyle="1" w:styleId="KeyTermInLine">
    <w:name w:val="KeyTermInLine"/>
    <w:rsid w:val="00894C8E"/>
    <w:rPr>
      <w:b/>
    </w:rPr>
  </w:style>
  <w:style w:type="character" w:customStyle="1" w:styleId="EmphSmallcaps">
    <w:name w:val="Emph Smallcaps"/>
    <w:rsid w:val="00894C8E"/>
    <w:rPr>
      <w:smallCaps/>
      <w:strike w:val="0"/>
      <w:dstrike w:val="0"/>
      <w:u w:val="none"/>
      <w:effect w:val="none"/>
      <w:vertAlign w:val="baseline"/>
    </w:rPr>
  </w:style>
  <w:style w:type="paragraph" w:customStyle="1" w:styleId="EssayAuthor">
    <w:name w:val="EssayAuthor"/>
    <w:basedOn w:val="Heading1"/>
    <w:link w:val="EssayAuthorChar"/>
    <w:rsid w:val="00894C8E"/>
  </w:style>
  <w:style w:type="paragraph" w:customStyle="1" w:styleId="EssayTitle">
    <w:name w:val="EssayTitle"/>
    <w:basedOn w:val="Heading2"/>
    <w:next w:val="BodyText1"/>
    <w:link w:val="EssayTitleChar"/>
    <w:rsid w:val="00894C8E"/>
  </w:style>
  <w:style w:type="character" w:customStyle="1" w:styleId="EssayAuthorChar">
    <w:name w:val="EssayAuthor Char"/>
    <w:basedOn w:val="Heading1Char"/>
    <w:link w:val="EssayAuthor"/>
    <w:rsid w:val="00894C8E"/>
    <w:rPr>
      <w:rFonts w:ascii="Arial" w:hAnsi="Arial"/>
      <w:b/>
      <w:caps/>
      <w:noProof/>
      <w:spacing w:val="4"/>
      <w:kern w:val="28"/>
      <w:sz w:val="28"/>
      <w:lang w:val="en-US" w:eastAsia="en-US" w:bidi="ar-SA"/>
    </w:rPr>
  </w:style>
  <w:style w:type="character" w:customStyle="1" w:styleId="EssayTitleChar">
    <w:name w:val="EssayTitle Char"/>
    <w:basedOn w:val="Heading2Char"/>
    <w:link w:val="EssayTitle"/>
    <w:rsid w:val="00894C8E"/>
    <w:rPr>
      <w:rFonts w:ascii="Arial" w:hAnsi="Arial"/>
      <w:b/>
      <w:caps/>
      <w:noProof/>
      <w:spacing w:val="4"/>
      <w:kern w:val="28"/>
      <w:sz w:val="28"/>
      <w:lang w:val="en-US" w:eastAsia="en-US" w:bidi="ar-SA"/>
    </w:rPr>
  </w:style>
  <w:style w:type="character" w:styleId="FollowedHyperlink">
    <w:name w:val="FollowedHyperlink"/>
    <w:uiPriority w:val="99"/>
    <w:semiHidden/>
    <w:unhideWhenUsed/>
    <w:rsid w:val="00AE3205"/>
    <w:rPr>
      <w:color w:val="800080"/>
      <w:u w:val="single"/>
    </w:rPr>
  </w:style>
  <w:style w:type="paragraph" w:styleId="Revision">
    <w:name w:val="Revision"/>
    <w:hidden/>
    <w:uiPriority w:val="99"/>
    <w:semiHidden/>
    <w:rsid w:val="002C3EE3"/>
    <w:rPr>
      <w:spacing w:val="4"/>
      <w:sz w:val="22"/>
    </w:rPr>
  </w:style>
  <w:style w:type="table" w:styleId="LightShading-Accent1">
    <w:name w:val="Light Shading Accent 1"/>
    <w:basedOn w:val="TableNormal"/>
    <w:uiPriority w:val="60"/>
    <w:rsid w:val="00456336"/>
    <w:rPr>
      <w:rFonts w:ascii="Cambria" w:eastAsia="MS Mincho" w:hAnsi="Cambria"/>
      <w:color w:val="365F91"/>
      <w:sz w:val="22"/>
      <w:szCs w:val="22"/>
      <w:lang w:eastAsia="zh-TW"/>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008568">
      <w:bodyDiv w:val="1"/>
      <w:marLeft w:val="0"/>
      <w:marRight w:val="0"/>
      <w:marTop w:val="0"/>
      <w:marBottom w:val="0"/>
      <w:divBdr>
        <w:top w:val="none" w:sz="0" w:space="0" w:color="auto"/>
        <w:left w:val="none" w:sz="0" w:space="0" w:color="auto"/>
        <w:bottom w:val="none" w:sz="0" w:space="0" w:color="auto"/>
        <w:right w:val="none" w:sz="0" w:space="0" w:color="auto"/>
      </w:divBdr>
    </w:div>
    <w:div w:id="2051567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tcsl.orinst.ox.ac.uk/index.html" TargetMode="External"/><Relationship Id="rId18" Type="http://schemas.openxmlformats.org/officeDocument/2006/relationships/hyperlink" Target="http://www.bbc.co.uk/ahistoryoftheworl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atalhoyuk.com/" TargetMode="External"/><Relationship Id="rId17" Type="http://schemas.openxmlformats.org/officeDocument/2006/relationships/hyperlink" Target="http://www.ancientpersia.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ersonal.psu.edu/faculty/d/b/dbr3/"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ulture.gouv.fr/culture/arcnat/chauvet/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ncientegypt.co.uk/" TargetMode="External"/><Relationship Id="rId23" Type="http://schemas.openxmlformats.org/officeDocument/2006/relationships/footer" Target="footer3.xml"/><Relationship Id="rId10" Type="http://schemas.openxmlformats.org/officeDocument/2006/relationships/hyperlink" Target="http://www.culture.gouv.fr/culture/arcnat/lascaux/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humanorigins.si.edu/evidence/behavior/tools/early-tools" TargetMode="External"/><Relationship Id="rId14" Type="http://schemas.openxmlformats.org/officeDocument/2006/relationships/hyperlink" Target="http://www.pbs.org/empires/egypt/"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onovac.HMCO\Application%20Data\Microsoft\Templates\HM%20Ancillary.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1BA30-B9C2-4870-B80B-3289BA8F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HM Ancillary.dot</Template>
  <TotalTime>1</TotalTime>
  <Pages>13</Pages>
  <Words>6476</Words>
  <Characters>36915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para 1</vt:lpstr>
    </vt:vector>
  </TitlesOfParts>
  <Company>K2 Software, Inc.</Company>
  <LinksUpToDate>false</LinksUpToDate>
  <CharactersWithSpaces>43305</CharactersWithSpaces>
  <SharedDoc>false</SharedDoc>
  <HLinks>
    <vt:vector size="66" baseType="variant">
      <vt:variant>
        <vt:i4>5242955</vt:i4>
      </vt:variant>
      <vt:variant>
        <vt:i4>1458</vt:i4>
      </vt:variant>
      <vt:variant>
        <vt:i4>0</vt:i4>
      </vt:variant>
      <vt:variant>
        <vt:i4>5</vt:i4>
      </vt:variant>
      <vt:variant>
        <vt:lpwstr>http://www.bbc.co.uk/ahistoryoftheworld/</vt:lpwstr>
      </vt:variant>
      <vt:variant>
        <vt:lpwstr/>
      </vt:variant>
      <vt:variant>
        <vt:i4>4259900</vt:i4>
      </vt:variant>
      <vt:variant>
        <vt:i4>1455</vt:i4>
      </vt:variant>
      <vt:variant>
        <vt:i4>0</vt:i4>
      </vt:variant>
      <vt:variant>
        <vt:i4>5</vt:i4>
      </vt:variant>
      <vt:variant>
        <vt:lpwstr>http://www.ancientpersia.com/</vt:lpwstr>
      </vt:variant>
      <vt:variant>
        <vt:lpwstr/>
      </vt:variant>
      <vt:variant>
        <vt:i4>65662</vt:i4>
      </vt:variant>
      <vt:variant>
        <vt:i4>1450</vt:i4>
      </vt:variant>
      <vt:variant>
        <vt:i4>0</vt:i4>
      </vt:variant>
      <vt:variant>
        <vt:i4>5</vt:i4>
      </vt:variant>
      <vt:variant>
        <vt:lpwstr>http://www.personal.psu.edu/faculty/d/b/dbr3/</vt:lpwstr>
      </vt:variant>
      <vt:variant>
        <vt:lpwstr/>
      </vt:variant>
      <vt:variant>
        <vt:i4>3407991</vt:i4>
      </vt:variant>
      <vt:variant>
        <vt:i4>1445</vt:i4>
      </vt:variant>
      <vt:variant>
        <vt:i4>0</vt:i4>
      </vt:variant>
      <vt:variant>
        <vt:i4>5</vt:i4>
      </vt:variant>
      <vt:variant>
        <vt:lpwstr>http://www.ancientegypt.co.uk/</vt:lpwstr>
      </vt:variant>
      <vt:variant>
        <vt:lpwstr/>
      </vt:variant>
      <vt:variant>
        <vt:i4>6029367</vt:i4>
      </vt:variant>
      <vt:variant>
        <vt:i4>1440</vt:i4>
      </vt:variant>
      <vt:variant>
        <vt:i4>0</vt:i4>
      </vt:variant>
      <vt:variant>
        <vt:i4>5</vt:i4>
      </vt:variant>
      <vt:variant>
        <vt:lpwstr>http://www.pbs.org/empires/egypt/</vt:lpwstr>
      </vt:variant>
      <vt:variant>
        <vt:lpwstr/>
      </vt:variant>
      <vt:variant>
        <vt:i4>3538957</vt:i4>
      </vt:variant>
      <vt:variant>
        <vt:i4>1435</vt:i4>
      </vt:variant>
      <vt:variant>
        <vt:i4>0</vt:i4>
      </vt:variant>
      <vt:variant>
        <vt:i4>5</vt:i4>
      </vt:variant>
      <vt:variant>
        <vt:lpwstr>http://etcsl.orinst.ox.ac.uk/index.html</vt:lpwstr>
      </vt:variant>
      <vt:variant>
        <vt:lpwstr/>
      </vt:variant>
      <vt:variant>
        <vt:i4>2359332</vt:i4>
      </vt:variant>
      <vt:variant>
        <vt:i4>1422</vt:i4>
      </vt:variant>
      <vt:variant>
        <vt:i4>0</vt:i4>
      </vt:variant>
      <vt:variant>
        <vt:i4>5</vt:i4>
      </vt:variant>
      <vt:variant>
        <vt:lpwstr>http://www.catalhoyuk.com/</vt:lpwstr>
      </vt:variant>
      <vt:variant>
        <vt:lpwstr/>
      </vt:variant>
      <vt:variant>
        <vt:i4>1048611</vt:i4>
      </vt:variant>
      <vt:variant>
        <vt:i4>1414</vt:i4>
      </vt:variant>
      <vt:variant>
        <vt:i4>0</vt:i4>
      </vt:variant>
      <vt:variant>
        <vt:i4>5</vt:i4>
      </vt:variant>
      <vt:variant>
        <vt:lpwstr>http://www.culture.gouv.fr/culture/arcnat/chauvet/en/</vt:lpwstr>
      </vt:variant>
      <vt:variant>
        <vt:lpwstr/>
      </vt:variant>
      <vt:variant>
        <vt:i4>2031653</vt:i4>
      </vt:variant>
      <vt:variant>
        <vt:i4>1411</vt:i4>
      </vt:variant>
      <vt:variant>
        <vt:i4>0</vt:i4>
      </vt:variant>
      <vt:variant>
        <vt:i4>5</vt:i4>
      </vt:variant>
      <vt:variant>
        <vt:lpwstr>http://www.culture.gouv.fr/culture/arcnat/lascaux/en/</vt:lpwstr>
      </vt:variant>
      <vt:variant>
        <vt:lpwstr/>
      </vt:variant>
      <vt:variant>
        <vt:i4>3670077</vt:i4>
      </vt:variant>
      <vt:variant>
        <vt:i4>1403</vt:i4>
      </vt:variant>
      <vt:variant>
        <vt:i4>0</vt:i4>
      </vt:variant>
      <vt:variant>
        <vt:i4>5</vt:i4>
      </vt:variant>
      <vt:variant>
        <vt:lpwstr>http://humanorigins.si.edu/evidence/behavior/tools/early-tools</vt:lpwstr>
      </vt:variant>
      <vt:variant>
        <vt:lpwstr/>
      </vt:variant>
      <vt:variant>
        <vt:i4>4325377</vt:i4>
      </vt:variant>
      <vt:variant>
        <vt:i4>40181</vt:i4>
      </vt:variant>
      <vt:variant>
        <vt:i4>1025</vt:i4>
      </vt:variant>
      <vt:variant>
        <vt:i4>1</vt:i4>
      </vt:variant>
      <vt:variant>
        <vt:lpwstr>perry_tb_map_near_east_01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 1</dc:title>
  <dc:subject/>
  <dc:creator>ou</dc:creator>
  <cp:keywords/>
  <dc:description/>
  <cp:lastModifiedBy>Swan, Cara D</cp:lastModifiedBy>
  <cp:revision>2</cp:revision>
  <cp:lastPrinted>2008-01-14T18:30:00Z</cp:lastPrinted>
  <dcterms:created xsi:type="dcterms:W3CDTF">2014-11-21T20:09:00Z</dcterms:created>
  <dcterms:modified xsi:type="dcterms:W3CDTF">2014-11-21T20:09:00Z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Version">
    <vt:lpwstr>1.0</vt:lpwstr>
  </property>
  <property fmtid="{D5CDD505-2E9C-101B-9397-08002B2CF9AE}" pid="3" name="SappVersion">
    <vt:lpwstr>2.38</vt:lpwstr>
  </property>
  <property fmtid="{D5CDD505-2E9C-101B-9397-08002B2CF9AE}" pid="4" name="Type">
    <vt:lpwstr>IRM</vt:lpwstr>
  </property>
  <property fmtid="{D5CDD505-2E9C-101B-9397-08002B2CF9AE}" pid="5" name="Version">
    <vt:lpwstr>5.00</vt:lpwstr>
  </property>
  <property fmtid="{D5CDD505-2E9C-101B-9397-08002B2CF9AE}" pid="6" name="ChapterNumber">
    <vt:lpwstr>1</vt:lpwstr>
  </property>
  <property fmtid="{D5CDD505-2E9C-101B-9397-08002B2CF9AE}" pid="7" name="ChapterTitle">
    <vt:lpwstr>The Ancient Near East: The First Civilizations</vt:lpwstr>
  </property>
  <property fmtid="{D5CDD505-2E9C-101B-9397-08002B2CF9AE}" pid="8" name="_NewReviewCycle">
    <vt:lpwstr/>
  </property>
</Properties>
</file>