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psychologists study animals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Animals can reveal basic principles about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Animals can't think like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Animals are driven to survive.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Animals rely on instinct.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is a scientific discipline because it relies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popularity of a specific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and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wisdom gathered by scholars.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As scientists, psychologists have confidence in theories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currently being 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tied to observable evidence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been discussed by colleagues.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accepted by a leading scholar.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Interacting online is a form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is best described as a science that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mind in explaining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the mind controls our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behavior that can be observed by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 and mental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Yesterday, Jayne went to school and took several tests. After school, she went to her job in the gift shop at the hospital. How would you classify all of Jayne’s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Observable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experiences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word "psychology" comes from two Greek roots that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and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 and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 and spirit.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and emotion.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Psychology made the transition from philosophy to </w:t>
            </w: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experimental </w:t>
            </w:r>
            <w:r>
              <w:rPr>
                <w:rStyle w:val="DefaultParagraphFont"/>
                <w:rFonts w:ascii="Times New Roman" w:eastAsia="Times New Roman" w:hAnsi="Times New Roman" w:cs="Times New Roman"/>
                <w:b w:val="0"/>
                <w:bCs w:val="0"/>
                <w:i w:val="0"/>
                <w:iCs w:val="0"/>
                <w:smallCaps w:val="0"/>
                <w:color w:val="000000"/>
                <w:sz w:val="22"/>
                <w:szCs w:val="22"/>
                <w:bdr w:val="nil"/>
                <w:rtl w:val="0"/>
              </w:rPr>
              <w:t>science with which event?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William James changed the field’s focus from structuralism to 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Plato died and interest in the philosophical aspects of psychology died with him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G. Stanley Hall founded the American Psychological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Wundt opened his laboratory in Leipzig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Your psychology professor asks a student volunteer to concentrate on eating an apple and then describe the individual elements of that experience. Your professor is demonstrating the technique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stream of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a psychologist become confident that a theory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talk about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debate it with other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read about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observe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conducting research, Dr. Sung asked a participant to describe the sensations experienced when smelling a rose. Dr. Sung is most likely to be a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associated with structuralism?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Conscious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Overt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Wundt is the founder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is the founder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generally recognized as the founder of American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William James, which of the following statements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 contributed to both psychology and philosophy.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 did not use the technique of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 focused on the "why" of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 believed that people develop habits because the habits help them adapt to the demands of living.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functionalist is most likely to ask which of the following questions?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you describe the taste of a peach?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superstitions?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texture of chalk remind you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seeing a butterfly make you feel?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founder of behaviorism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Pavlov.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researching a report on John Watson, which of the following search terms would yield the best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Greek philosopher is the foundation of John Watson’s belief that science should rely on observable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Hippocrates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strong belief that the environment molds the actions of humans and other animals is characteristic of which school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proponent of behaviorism for much of the 20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century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Wertheimer.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Animal trainer Bob Jeffers uses rewards to teach his animals to perform circus tricks. Jeffers’s techniques are based on principles from which school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Watson and B.F. Skinner, which of the following statements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Watson believed that, with control of their environments, he could shape infants to be any kind of adult.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B.F. Skinner conducted most of his research with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early 20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century, B.F. Skinner was a dominant force in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Watson rejected introspection as a research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Your dog is demonstrating some unacceptable behavior. You are able to go back in time to talk to one of the pioneers of psychology. Who would be the best choice to help with your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Edward 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B.F. 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Gestalt school of psychology was founded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Koffka.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Köhler.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Wertheimer.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best captures the meaning of the word "gestalt"?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Pattern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Dr. Spires talks with some students before psychology class begins. Spires says, “I believe that mental experience is best understood as a whole, rather than in terms of its parts.” Her students recognize that Spires describes which school of thought?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most consistent with the Gestalt psychology point of view?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whole is more than the sum of its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 is best understood by breaking it down into individual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perceive our environment through separate but equal senses.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Where one sense is lost, another is gained.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psychodynamic view, the _____ is an area of the mind that lies beyond the reach of ordinary consciousness.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unconscious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An emphasis on the unconscious and early childhood experience characterizes which school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Empiricism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pioneers of psychology was a therapist?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preparing a display about early perspectives in psychology that are still active or continue to develop today. Which of the following schools of thought will NOT be in your display?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Lamonte is a researcher adhering to the behavioral perspective. He is likely to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habits can be unlearned.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habits are the result of evolutionary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habits are the result of changes in brain chemistry.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habits are byproduct of organizing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An extension of the behavioral perspective that incorporates the study of mental processes is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social-cognitive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mental health professionals is most likely a behavior therapist?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Angelo helps clients learn techniques for changing maladaptive thoughts.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Barney uses techniques based on learning principles to help clients alter maladaptive patterns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Childers helps her clients uncover unconscious motives and desires.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Diaz prescribes drugs for his patients that suffer from anxiety disorders.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the psychodynamic perspective, which of the following statements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psychodynamic perspective remains a vibrant force in psychology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Freud, neo-Freudians place less emphasis on basic drives.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principles and ideas are found in our popular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Today, people formally trained in Freudian psychology do not endorse the belief that psychological problems may be rooted in childhood.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psychology was created as a reaction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 and 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 psychology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 and Freudian psychology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 and functionalism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theorists are associated with humanistic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B. Watson and 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 and Edward 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 and Charles 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Abraham Maslow and Carl Rogers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psychologists stress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abilities to make meaning and purpose in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self-awareness and free will.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unconscious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true to oneself.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Your friend asks if there is any evidence that ADHD (Attention-Deficit Hyperactivity Disorder) might be due to abnormal brain structures. You might suggest that she take a course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physiological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approach that studies the relationships between biological processes and behavior is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physiological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Dr. Yu supports the physiological perspective. Which of the following questions is she likely to ask a client?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this behavior make you more successful?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you have any superstitions?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you want to break this habit?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either of your parents have the same behavior as you?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modern perspective includes a movement that applies principles from Darwin’s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umanistic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Physiological </w:t>
                  </w:r>
                  <w:r>
                    <w:rPr>
                      <w:rStyle w:val="DefaultParagraphFont"/>
                      <w:rFonts w:ascii="Times New Roman" w:eastAsia="Times New Roman" w:hAnsi="Times New Roman" w:cs="Times New Roman"/>
                      <w:b w:val="0"/>
                      <w:bCs w:val="0"/>
                      <w:i w:val="0"/>
                      <w:iCs w:val="0"/>
                      <w:smallCaps w:val="0"/>
                      <w:color w:val="000000"/>
                      <w:sz w:val="22"/>
                      <w:szCs w:val="22"/>
                      <w:bdr w:val="nil"/>
                      <w:rtl w:val="0"/>
                    </w:rPr>
                    <w:t>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ognitive </w:t>
                  </w:r>
                  <w:r>
                    <w:rPr>
                      <w:rStyle w:val="DefaultParagraphFont"/>
                      <w:rFonts w:ascii="Times New Roman" w:eastAsia="Times New Roman" w:hAnsi="Times New Roman" w:cs="Times New Roman"/>
                      <w:b w:val="0"/>
                      <w:bCs w:val="0"/>
                      <w:i w:val="0"/>
                      <w:iCs w:val="0"/>
                      <w:smallCaps w:val="0"/>
                      <w:color w:val="000000"/>
                      <w:sz w:val="22"/>
                      <w:szCs w:val="22"/>
                      <w:bdr w:val="nil"/>
                      <w:rtl w:val="0"/>
                    </w:rPr>
                    <w:t>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ehavioral </w:t>
                  </w:r>
                  <w:r>
                    <w:rPr>
                      <w:rStyle w:val="DefaultParagraphFont"/>
                      <w:rFonts w:ascii="Times New Roman" w:eastAsia="Times New Roman" w:hAnsi="Times New Roman" w:cs="Times New Roman"/>
                      <w:b w:val="0"/>
                      <w:bCs w:val="0"/>
                      <w:i w:val="0"/>
                      <w:iCs w:val="0"/>
                      <w:smallCaps w:val="0"/>
                      <w:color w:val="000000"/>
                      <w:sz w:val="22"/>
                      <w:szCs w:val="22"/>
                      <w:bdr w:val="nil"/>
                      <w:rtl w:val="0"/>
                    </w:rPr>
                    <w:t>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Dr. Moore, an evolutionary psychologist, is most interested in the question of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gambling affects brain chemistry and fosters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best to assist a person to reduce a propensity to gamble.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attraction to gambling varies over the lifespan.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there is an adaptive reason why men tend to gamble more than women.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psychologists is most likely to study how humans process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Alvarez, who takes a behavioral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Dr. Benitez, </w:t>
                  </w:r>
                  <w:r>
                    <w:rPr>
                      <w:rStyle w:val="DefaultParagraphFont"/>
                      <w:rFonts w:ascii="Times New Roman" w:eastAsia="Times New Roman" w:hAnsi="Times New Roman" w:cs="Times New Roman"/>
                      <w:b w:val="0"/>
                      <w:bCs w:val="0"/>
                      <w:i w:val="0"/>
                      <w:iCs w:val="0"/>
                      <w:smallCaps w:val="0"/>
                      <w:color w:val="000000"/>
                      <w:sz w:val="22"/>
                      <w:szCs w:val="22"/>
                      <w:bdr w:val="nil"/>
                      <w:rtl w:val="0"/>
                    </w:rPr>
                    <w:t>who takes a humanistic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Carlson, </w:t>
                  </w:r>
                  <w:r>
                    <w:rPr>
                      <w:rStyle w:val="DefaultParagraphFont"/>
                      <w:rFonts w:ascii="Times New Roman" w:eastAsia="Times New Roman" w:hAnsi="Times New Roman" w:cs="Times New Roman"/>
                      <w:b w:val="0"/>
                      <w:bCs w:val="0"/>
                      <w:i w:val="0"/>
                      <w:iCs w:val="0"/>
                      <w:smallCaps w:val="0"/>
                      <w:color w:val="000000"/>
                      <w:sz w:val="22"/>
                      <w:szCs w:val="22"/>
                      <w:bdr w:val="nil"/>
                      <w:rtl w:val="0"/>
                    </w:rPr>
                    <w:t>who takes a cognitive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Dr. Dimitri, </w:t>
                  </w:r>
                  <w:r>
                    <w:rPr>
                      <w:rStyle w:val="DefaultParagraphFont"/>
                      <w:rFonts w:ascii="Times New Roman" w:eastAsia="Times New Roman" w:hAnsi="Times New Roman" w:cs="Times New Roman"/>
                      <w:b w:val="0"/>
                      <w:bCs w:val="0"/>
                      <w:i w:val="0"/>
                      <w:iCs w:val="0"/>
                      <w:smallCaps w:val="0"/>
                      <w:color w:val="000000"/>
                      <w:sz w:val="22"/>
                      <w:szCs w:val="22"/>
                      <w:bdr w:val="nil"/>
                      <w:rtl w:val="0"/>
                    </w:rPr>
                    <w:t>who takes a psychodynamic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writing a paper about cognitive psychology. You should have a section focused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psychologists is most likely to study how humans process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Alvarez, a 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Benitez, a humanist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Carlson, a cognitive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Dimitri, a psychodynamic theorist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the major contemporary perspectives in psychology, which of the following statements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behavioral perspective focuses on observable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humanistic perspective emphasizes the importance of subjective conscious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physiological perspective examines how behavior and mental experience are shaped by biological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sociocultural perspective focuses on mental processes that allow us to gain knowledge about ourselves and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Dr. Holder is a psychologist working from the sociocultural perspective. In her research, which variable is Dr. Holder LEAST likely to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Disability status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mental health professionals most clearly takes a sociocultural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Peters, who helps clients change unproductive thoughts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Levin, who helps clients unlearn bad habits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Stanton, who helps clients discover unconscious motives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Miller, who helps clients understand how their age influences their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from which perspective are most likely to study issues related to diversity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is a growing movement in psychology directed toward studies of human experience such as hope, happiness, and altruism.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Eclecticism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Dr. Sears will give a lecture to psychologists practicing positive psychology. The work of which psychologist will be the focus of her lecture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Abraham Maslow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Martin Seligman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B. Watson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focus of the newest growing movement in contemporary psychology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Perception of patterns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perspective in psychology would suggest that depression is related to changes in brain chemistry?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humanist </w:t>
            </w:r>
            <w:r>
              <w:rPr>
                <w:rStyle w:val="DefaultParagraphFont"/>
                <w:rFonts w:ascii="Times New Roman" w:eastAsia="Times New Roman" w:hAnsi="Times New Roman" w:cs="Times New Roman"/>
                <w:b w:val="0"/>
                <w:bCs w:val="0"/>
                <w:i w:val="0"/>
                <w:iCs w:val="0"/>
                <w:smallCaps w:val="0"/>
                <w:color w:val="000000"/>
                <w:sz w:val="22"/>
                <w:szCs w:val="22"/>
                <w:bdr w:val="nil"/>
                <w:rtl w:val="0"/>
              </w:rPr>
              <w:t>would be most likely to give which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explanation for aggression?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Brain abnormalities explain violent behavior in some people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conditions give rise to drug use that, in turn, causes aggressive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Aggression results from unconscious impulses.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Aggression increases when people become frustrated by not being able to meet their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Dr. von Waldner conducts research on depression. His hypothesis is that depression results from maladaptive thought patterns. From which perspective is von Waldner working?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Dr. Kenish is a humanist. Which of the following would she say is essential to humanity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will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Childhood trauma as a cause of adult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influence on human 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You eavesdrop as a group of psychologists eats lunch together. After reading the first chapter in your psychology textbook, can you correctly identify which psychologist is taking a behavioral perspective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Tsui says, “I’m excited about my new research project. I’ll be studying how creativity helps people solve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Lightman says, “I believe that early learning experiences have shaped my actions as an adult.”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Melfi says, “I have a client who has a lot of unresolved unconscious conflicts with his mother. I think we’ll be working together a long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Fraser says, “Looking back at my life at midlife, I recognize how my goals have given me a sense of meaning.”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adhering to the psychodynamic perspective would likely believe that depression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represents anger turned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stems from a sense of purposelessness.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influenced by genetic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common among certain groups because of social stresses more prevalent in those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As a humanist, Dr. Randall is most likely interested in all but which of the following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 people select and pursue goals that are meaningful?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depression related to threats to one’s self-image?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a lack of purpose influence a person’s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 people who are aggressive direct unconscious impulses?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psychological research, which of the following statements is NOT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 research is intended to find solutions to specific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applied psychologists conduct research in their areas of practice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 research is conducted even if it doesn’t lead to any practical benefits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who conduct basic research often work for universities or government agencies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training to work in the field of psychology, which of the following statements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difference between the PhD and the PsyD is that the PsyD focuses more on practitioner skills than on research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who pursue doctorate-level work in schools of education typically earn a doctorate in education, or EdD.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dissertation requires the completion of an original research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bachelor’s degree is recognized as the entry-level degree for professional work in some specialty areas, such as school psychology and industrial/organizational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Dr. Fiennes, a psychological researcher, studies the biological bases of memory problems in the elderly by studying nonhuman animals. Fiennes is most likely a(n) _____ psychologist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area of specialization includes the largest group of psychologists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work of ______ psychologists often overlaps with the work of psychiatrists.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Caroline Sherry is a counseling psychologist. Who of the following is she LEAST likely to see as a client?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Mr. Andrew has been diagnosed with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Mr. and Mrs. Babette have marital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Ms. Conchetta, a college student, is confused about choosing a college major.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Mr. Drew is a non-traditional student having difficulties adjusting to college after being unemployed.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Dr. Martins, a school psychologist would be most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teachers develop new instructional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how class size affects student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evaluate a student for placement in a special education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suggestions as to how teachers could improve student morale.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psychologist would be most likely to evaluate your twelve-year-old child to determine if he or she should be in special education classes?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ersonality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Dr. Vickers just took a position as an educational psychologist with the Blackstone School System. Of the following tasks, which is Vickers LEAST likely to do in this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a test to measure students’ academic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 teachers in the use of a new instructional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Administer intelligence tests to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a new instructional method for use in the classroom.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Dr. Ward studies changes that happen across the research participants’ life span. What type of psychologist is she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 developmental psychologist would most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the age at which children seek independence from parental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research to determine if a high school graduation test predicts success in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how prejudice spreads in groups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 a program to help people avoid risky sexual behaviors.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psychologists have worked to identify the cluster of psychological characteristics and behaviors that distinguish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psychologist would evaluate whether overcrowding in urban areas is associated with increased violent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Graduate student Felicity Farraday has just completed her dissertation titled, “The Role of Observational Learning in Stopping the Spread of Prejudice in Communities Across America.” What is the best description of Farraday’s area of specialization?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Dr. Sam is an industrial/organizational psychologist. What does he typically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estify at a trial in which the defendant’s sanity was in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ake suggestions to a manager regarding employee morale.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dminister a cognitive abilities test to a teenager.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research to determine how to help people quit smoking.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Dr. Greenberg is an industrial/organizational psychologist. In his job at Acme Corporation, he is likely to work on all but which of the following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psychological tests to determine the fit between a job applicant’s abilities and available positions in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leadership qualities that are most effective in increasing worker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Examine ways to make the company's computer systems easier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a survey to determine which consumers are most likely to buy Acme’s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Anna works for Federal Motors Corporation in the Human Factors Division. Her job is to identify ways in which engineers can design the instrumentation of the onboard navigational system to be easiest for their customers to use. Anna is most likely which type of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As a(n) _____ psychologist, Georgia will study the relationship between psychological factors and childhood obesity.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ducational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evelopmental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Dr. Jameson’s research question is, “What kind of music will put people in the mood to purchase more products?” Dr. Jameson is most likely a(n)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Dr. Gerald is sending information about a conference focusing on emerging specialty areas to all members of the American Psychological Association. Approximately how many psychologists will he contact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Dr. Samuelson conducts research on the relationship between strokes and speech problems. He is probably a(n)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psychologist would be interested in memory loss in elderly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Counseling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Geropsychologist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Dr. Williamson works with the FBI to develop personality profiles of people who commit violent crimes. Williamson is probably a(n) 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You read a news story about a psychologist who provided expert testimony during a criminal case. This sort of activity is characteristic of which type of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Industrial/organizational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Dr. Burlington works with Ivy University’s basketball team, where he helps the athletes handle competitive pressures. He is also conducting a study to determine the most important factors influencing athletic performance anxiety. Burlington is probably a(n) ______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Dr. MaryBeth is a sports psychologist. Which of the following tasks is she likely to perform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Tell players what to say when interviewed by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equipment for a new player.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a baseball player who is “choking” at the plate when he bats.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Arrange for an athlete’s family to attend a game.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Christine Ladd-Franklin is credited as being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woman to receive a PhD in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African-American woman to conduct research in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earliest woman pioneer in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female president of the APA.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This early pioneer in psychology, who developed a new theory of color vision, received a PhD several decades after completing all of the requirements for the degree.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 Whiton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Margaret Floy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Christine Ladd-Franklin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Francis Sumner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Mary Whiton Calkins, which of the following statements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was a graduate student at Johns Hopkins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was the first female president of the American Psychological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she completed all of her doctoral requirements, the university denied her a doctorate.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conducted important research on learning and short-term memory.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was the first African American to receive a doctorate in psychology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Kenneth Clark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Henry Alston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Gilbert Haven Jones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Francis Sumner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percentage of new doctoral recipients are minority graduates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group has the fewest working psychologists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Hispanic/</w:t>
                  </w:r>
                  <w:r>
                    <w:rPr>
                      <w:rStyle w:val="DefaultParagraphFont"/>
                      <w:rFonts w:ascii="Times New Roman" w:eastAsia="Times New Roman" w:hAnsi="Times New Roman" w:cs="Times New Roman"/>
                      <w:b w:val="0"/>
                      <w:bCs w:val="0"/>
                      <w:i w:val="0"/>
                      <w:iCs w:val="0"/>
                      <w:smallCaps w:val="0"/>
                      <w:color w:val="000000"/>
                      <w:sz w:val="22"/>
                      <w:szCs w:val="22"/>
                      <w:bdr w:val="nil"/>
                      <w:rtl w:val="0"/>
                    </w:rPr>
                    <w:t>Latino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w:t>
                  </w: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Women now account for about what proportion of new doctorates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t>
                  </w:r>
                  <w:r>
                    <w:rPr>
                      <w:rStyle w:val="DefaultParagraphFont"/>
                      <w:rFonts w:ascii="Times New Roman" w:eastAsia="Times New Roman" w:hAnsi="Times New Roman" w:cs="Times New Roman"/>
                      <w:b w:val="0"/>
                      <w:bCs w:val="0"/>
                      <w:i w:val="0"/>
                      <w:iCs w:val="0"/>
                      <w:smallCaps w:val="0"/>
                      <w:color w:val="000000"/>
                      <w:sz w:val="22"/>
                      <w:szCs w:val="22"/>
                      <w:bdr w:val="nil"/>
                      <w:rtl w:val="0"/>
                    </w:rPr>
                    <w:t>ne-third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t>
                  </w:r>
                  <w:r>
                    <w:rPr>
                      <w:rStyle w:val="DefaultParagraphFont"/>
                      <w:rFonts w:ascii="Times New Roman" w:eastAsia="Times New Roman" w:hAnsi="Times New Roman" w:cs="Times New Roman"/>
                      <w:b w:val="0"/>
                      <w:bCs w:val="0"/>
                      <w:i w:val="0"/>
                      <w:iCs w:val="0"/>
                      <w:smallCaps w:val="0"/>
                      <w:color w:val="000000"/>
                      <w:sz w:val="22"/>
                      <w:szCs w:val="22"/>
                      <w:bdr w:val="nil"/>
                      <w:rtl w:val="0"/>
                    </w:rPr>
                    <w:t>ne-half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wo-thirds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our-fifths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women in psychology is NOT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women are earning PhDs in psychology now than in 1970.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gender shift is occurring at a slower rate in psychology than in other professions.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women earning a PhD in psychology has trended up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gender shift mirrors the representation of women in occupations traditionally dominated by 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In 1970, women accounted for about what proportion of new doctorates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t>
                  </w:r>
                  <w:r>
                    <w:rPr>
                      <w:rStyle w:val="DefaultParagraphFont"/>
                      <w:rFonts w:ascii="Times New Roman" w:eastAsia="Times New Roman" w:hAnsi="Times New Roman" w:cs="Times New Roman"/>
                      <w:b w:val="0"/>
                      <w:bCs w:val="0"/>
                      <w:i w:val="0"/>
                      <w:iCs w:val="0"/>
                      <w:smallCaps w:val="0"/>
                      <w:color w:val="000000"/>
                      <w:sz w:val="22"/>
                      <w:szCs w:val="22"/>
                      <w:bdr w:val="nil"/>
                      <w:rtl w:val="0"/>
                    </w:rPr>
                    <w:t>ne in 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t>
                  </w:r>
                  <w:r>
                    <w:rPr>
                      <w:rStyle w:val="DefaultParagraphFont"/>
                      <w:rFonts w:ascii="Times New Roman" w:eastAsia="Times New Roman" w:hAnsi="Times New Roman" w:cs="Times New Roman"/>
                      <w:b w:val="0"/>
                      <w:bCs w:val="0"/>
                      <w:i w:val="0"/>
                      <w:iCs w:val="0"/>
                      <w:smallCaps w:val="0"/>
                      <w:color w:val="000000"/>
                      <w:sz w:val="22"/>
                      <w:szCs w:val="22"/>
                      <w:bdr w:val="nil"/>
                      <w:rtl w:val="0"/>
                    </w:rPr>
                    <w:t>ne in 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wo in 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ive in ten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 A method of developing knowledge based on the evaluation of evidence from experiments and careful observation is called the _____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intuitive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is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manipulating variables and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agreement among 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steps in the scientific method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drawing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ignoring contradictory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generating a research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correct order of steps in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orming a hypothesis, developing a research question, gathering evidence, drawing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r>
                    <w:rPr>
                      <w:rStyle w:val="DefaultParagraphFont"/>
                      <w:rFonts w:ascii="Times New Roman" w:eastAsia="Times New Roman" w:hAnsi="Times New Roman" w:cs="Times New Roman"/>
                      <w:b w:val="0"/>
                      <w:bCs w:val="0"/>
                      <w:i w:val="0"/>
                      <w:iCs w:val="0"/>
                      <w:smallCaps w:val="0"/>
                      <w:color w:val="000000"/>
                      <w:sz w:val="22"/>
                      <w:szCs w:val="22"/>
                      <w:bdr w:val="nil"/>
                      <w:rtl w:val="0"/>
                    </w:rPr>
                    <w:t>athering evidence, developing a research question, forming a hypothesis, drawing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eveloping a research question, forming a hypothesis, gathering evidence, drawing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Gathering evidence</w:t>
                  </w:r>
                  <w:r>
                    <w:rPr>
                      <w:rStyle w:val="DefaultParagraphFont"/>
                      <w:rFonts w:ascii="Times New Roman" w:eastAsia="Times New Roman" w:hAnsi="Times New Roman" w:cs="Times New Roman"/>
                      <w:b w:val="0"/>
                      <w:bCs w:val="0"/>
                      <w:i w:val="0"/>
                      <w:iCs w:val="0"/>
                      <w:smallCaps w:val="0"/>
                      <w:color w:val="000000"/>
                      <w:sz w:val="22"/>
                      <w:szCs w:val="22"/>
                      <w:bdr w:val="nil"/>
                      <w:rtl w:val="0"/>
                    </w:rPr>
                    <w:t>, forming a hypothesis, framing the research question, drawing conclusions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does an investigator form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develop a research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draw a 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test a precise 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eliminate results that don't fit the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Dr. Kavanaugh has noticed that many of her students are having difficulties understanding the basic parts of a nerve cell (neuron) but don’t seem to have the same problems understanding most of the different regions of the brain. Dr. Kavanaugh wonders if her lectures have some bearing on this situation and has posed a question she intends to pursue in her research</w:t>
            </w:r>
            <w:r>
              <w:rPr>
                <w:rStyle w:val="DefaultParagraphFont"/>
                <w:rFonts w:ascii="Times New Roman" w:eastAsia="Times New Roman" w:hAnsi="Times New Roman" w:cs="Times New Roman"/>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the ways in which information is presented affect student interest and memory of the material. If she is interested in pursuing this research question further, Dr. Kavanaugh’s next step in the scientific method would be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a research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a 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manipulate the way she delivers lectures.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A way of expressing an idea that accounts for relationships among observed events or experimental findings to make the concept easier to understand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Wanda makes an educated, precisely worded prediction about the behavior of her friends in a specific situation. In other words, she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asking a research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In conducting an experiment, a precise prediction about the outcomes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Ajit is a graduate student in psychology who is conducting research on the effectiveness of two types of therapy in the treatment of phobias. Ajit is at the stage where he uses statistics to analyze the data he has collected in order to determine if his initial hypothesis is supported by the research. At which stage of the scientific method is Ajit working?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Drawing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research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Gathering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Replicating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Your psychology professor refers to a research study and says the results were “statistically significant.” To which step in the scientific method does this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Drawing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research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Gathering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Replicating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end of your research study, you determine that the results were “statistically significant.” What does this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have been replicated.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hypothesis is worth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were unlikely to have been due to chance or other random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hypothesis has been proven.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A factor that changes within an experiment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constant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 describes the attempt to duplicate research findings reported by other scientists.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Replication is an important factor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drawing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gathering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research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framing the research question in the form of a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Dr. Mingus keeps a detailed record of a series of interviews with an individual who is suffering from a rare brain disorder. This is an example of which research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method of study that examines one or more people in great depth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sociopsychological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Professor Scott and a few of his students plan to conduct research on teenage risk-taking behavior. He would like to develop a hypothesis about the cause of extreme teenage risk-taking behavior by focusing on teenagers who sail around the world alone. Would a case study be appropriate?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Professor Scott already proved his hypothesis that parents are the driving influence behind teenage circumnavigation.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it will not generate a sufficient amount of data to be tested statistically.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teenage circumnavigators are rare, and the data will help generate a new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case studies require a large team of investigators.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determine the reasons that private citizens decide to run for the school board. Which of the following could jeopardize the accuracy of your case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Size of the school district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Salary of the school board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 of the school board member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Citizens' desire to make a good impression on you, the researcher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research method involves questioning a group of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xperimental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urvey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aboratory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In survey research, _______ are subsets of the total group who are the subject of interest to the researcher.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volunteers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important for a sample in survey research to be representative so that researchers can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the differences in the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generalizations about the population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 results of the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 survey questions that yield the desired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desirability bias and volunteer bias are problems typically associated with which research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Field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social desirability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Teenagers are surveyed at the mall where their peers can overhear and give similar answers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Samples are acquired from similar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Selected participants give positive answers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respond in the way that they know the investigator hopes they will respond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Dr. Chen finds in her study of people’s charitable habits that individuals overestimate the amount of money they give to their churches and private schools. Dr. Chen’s results may reflect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over-representation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desirability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random sampling.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volunteer bias.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in the following surveys are guaranteed that their answers will remain confidential and anonymous. In which case are survey respondents least likely to hide the truth?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survey regarding personal displays of racial prejudice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survey regarding sexual infidelity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survey regarding preferences as to online news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survey regarding the purchase, sale, or use of illegal drugs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research method is most likely to encounter social desirability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psychologist Arthur Chang watches children in a daycare center through a one-way mirror that allows him to see the children without the children seeing him. Chang is utilizing which form of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orrelational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aturalistic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Dr. Wilmington is a social psychologist who studies the topic of love. He goes to a variety of places where couples are found and watches how they interact with each other. Which research method is Dr. Wilmington using for 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problem that could be caused by naturalistic observation?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Results can’t be replicated.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is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observer’s bias affects the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Results can't be measured.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 statistical measure of the association between two variables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coefficient.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NOT true of a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Correlations can range from –1.0 to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correlations indicate relatively weak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Correlations can identify high-risk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zero correlation means that there is no relationship between two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correlations represents two variables with the strongest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0.75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In her dissertation research, a graduate student finds a correlation of +0.95 between two of the variables being studied. How should she interpret this correlation coefficient?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variables have a moderate, positive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variables have a strong, negative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variables have a moderate, negative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variables have a strong, positive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correlation tell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order in which variables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variables influence other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causes change in a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strength of relationship between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correlational coefficient shows the strongest positive correlation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In her dissertation research, a graduate student finds a strong, negative correlation between two of the variables being studied. Which of the following correlation coefficients is most likely her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A correlation coefficient of 0.00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relationship between the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one variable increases, the other variable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one variable decreases, the other variable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one variable increases, the other variable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relationships would most likely have the weakest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school child’s age and vocabulary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building’s height and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umber of fingers on a person’s hand and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ir temperature and number of air conditioners being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A correlational study suggests that children from affluent families were almost twice as likely to have autism as children from families living in poverty. What is the likely reason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Autism and the traits of high achievers lie on the same continuum.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reason is impossible to determine from this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Wealthier parents tend to put off child-bearing until they're older, which increases the risk of autism.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Poorer children have less access to diagnosis and services for autism.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benefit of correlational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establish cause-and-effect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identify high-risk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allow prediction of one variable on the basis of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help increase understanding of relationships between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benefit of using the correlational method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clues about reasons.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identifies groups of people at high risk for physical or behavioral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uses experimentation to prove cause and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helps researchers understand relationships between variables or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study of the effects of various brands of ice cream on weight loss, the brand of ice cream consumed represents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You see a journal article entitled, “Injection of Happystuff Causes a Reduction in Symptoms of Depression in Adult Males.” This tells you that the independent variable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injection of Happystuff.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reduction in symptoms of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of adult males.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construct of depression.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 the factor that changes in response to some other factor is referred to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experimental study a factor that is manipulated is known as a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 method that tests hypotheses and allows researchers to make conclusions about causality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experimental method, a researcher investigates whether watching television while eating causes a person to eat more potato chips than one eats when not watching television. In this case, the number of potato chips eaten represents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experiment shows a casual effect, the dependent variable depends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selective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In Dr. Segal’s study of the effects of watching children's television programs on the language development of children under the age of two, which of the following is the 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hours spent watching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type of television shows watched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child's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number of words the child knows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 the ______ group does NOT receive the experimental treatment or intervention.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drug study, group one receives an inactive pill and group two receives a pill that is believed to be effective in treating depression. Group two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placebo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experimental group receives treatment and is then measured for the effect. What happens to the control group in the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receives the same treatment as the experimental group and is measured for the effect, exactly like the 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receives a random treatment and is measured for the effect, exactly like the 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receives no treatment at all, but it is measured for the effect, exactly like the experimental group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receives the same treatment as the experimental group, but it is not measured for the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that experiences all experimental procedures with the exception of exposure to the target experimental treatment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dynamic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participant in an experiment has an equal chance of receiving one of the treatments. This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Twenty students volunteered to participate in an experiment. Every student has an equal chance of being placed in the experimental group or the control group. This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volunteer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double-blind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A placebo effect would be most likely to account for changes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blood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blood sugar.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pupil dilation.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pain intensity.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Shannon participated in the trial of a new medication. Her condition seemed to improve during the trial, but she later discovered that she was taking the placebo. What caused her condition to improve during the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active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properties of the placebo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suggestion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Dr. Schultze conducts research on the effects of a new drug to treat obsessive-compulsive disorder. In his study, neither Schultze nor the participants knows who is receiving the active drug and who is receiving an inactive drug. This example describes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sampling.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double-blind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single-blind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control factor.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Mayra is participating in a double-blind study on the effectiveness of a new time-release antidepressant medication. Once a week, she receives a small white pill from Dr. Stanley, which she takes immediately. What is a “blind” aspect of this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Stanley does not know the desired results of taking the active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Mayra does not know the purpose of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Stanley does not know the number of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Mayra does not know whether she has taken the active drug or a placebo.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double-blind study, how can an experimenter often tell that a participant is receiving the active drug?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participant’s condition improves.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participant experiences side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experimenter knows who receives the active drug when the study starts.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associated with that participant is higher.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you use to affect your friend’s behavior without him knowing 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blind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placebo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writing the citations for journal articles you used in a class assignment. Which of the following is NOT included in the APA reference 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Author's initials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Journal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Object Identifier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ethical code of psychologists is based on all but which of the following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have a basic right to make their own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People’s dignity and welfare must be respected.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have a right to choose to participate in psychological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Determination of ultimate truth outweighs individual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Ethics review committees that oversee psychological research in universities are typically composed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samples of research participants from the population under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professionals and samples of research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professionals and laypersons.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ethical guideline requiring that information about a research study be disclosed to potential research participants before they participate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approval.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approval.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APA’s </w:t>
            </w:r>
            <w:r>
              <w:rPr>
                <w:rStyle w:val="DefaultParagraphFont"/>
                <w:rFonts w:ascii="Times New Roman" w:eastAsia="Times New Roman" w:hAnsi="Times New Roman" w:cs="Times New Roman"/>
                <w:b w:val="0"/>
                <w:bCs w:val="0"/>
                <w:i/>
                <w:iCs/>
                <w:smallCaps w:val="0"/>
                <w:color w:val="000000"/>
                <w:sz w:val="22"/>
                <w:szCs w:val="22"/>
                <w:bdr w:val="nil"/>
                <w:rtl w:val="0"/>
              </w:rPr>
              <w:t>Ethical Principles of Psychologists and Code of Conduct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specifies all but which of the following as conditions that psychologists must meet to use deceptive practices in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must not be misled about research that can reasonably be expected to cause physical harm or severe emotional distress.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research must be justified by its scientific, educational, or practical value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must be offered compensation for participating in the deceptive research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must receive an explanation of the deception at the earliest time that it is feasible to do so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Dr. Finnegan, a psychological researcher, ensures that he maintains the privacy of his research records. Which ethical principle does this example describe?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thical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w:t>
                  </w:r>
                  <w:r>
                    <w:rPr>
                      <w:rStyle w:val="DefaultParagraphFont"/>
                      <w:rFonts w:ascii="Times New Roman" w:eastAsia="Times New Roman" w:hAnsi="Times New Roman" w:cs="Times New Roman"/>
                      <w:b w:val="0"/>
                      <w:bCs w:val="0"/>
                      <w:i w:val="0"/>
                      <w:iCs w:val="0"/>
                      <w:smallCaps w:val="0"/>
                      <w:color w:val="000000"/>
                      <w:sz w:val="22"/>
                      <w:szCs w:val="22"/>
                      <w:bdr w:val="nil"/>
                      <w:rtl w:val="0"/>
                    </w:rPr>
                    <w:t>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onfidentiality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An ethical guideline intended to protect a research participant’s privacy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obtaining 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obtaining prior approval by an ethics review panel.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destroying research records after participation.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conducting research with nonhuman animals, researchers should consider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justification of intended benefits of the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protection from unnecessary harm.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prevention of stress in the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isolation from other species.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characteristic of critical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questioning attitude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voidance of oversimplification and overgeneralization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n open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w:t>
                  </w:r>
                  <w:r>
                    <w:rPr>
                      <w:rStyle w:val="DefaultParagraphFont"/>
                      <w:rFonts w:ascii="Times New Roman" w:eastAsia="Times New Roman" w:hAnsi="Times New Roman" w:cs="Times New Roman"/>
                      <w:b w:val="0"/>
                      <w:bCs w:val="0"/>
                      <w:i w:val="0"/>
                      <w:iCs w:val="0"/>
                      <w:smallCaps w:val="0"/>
                      <w:color w:val="000000"/>
                      <w:sz w:val="22"/>
                      <w:szCs w:val="22"/>
                      <w:bdr w:val="nil"/>
                      <w:rtl w:val="0"/>
                    </w:rPr>
                    <w:t>eliance on conventional wisdom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written an article that you want to publish. The publisher requires that you provide citations. Why does the publisher have this requirement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clarify meaning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avoid oversimplifying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examine alternative ways of explaining claims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examine the original sources to check accuracy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Trustworthy online information is most likely to be provided by all but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r>
                    <w:rPr>
                      <w:rStyle w:val="DefaultParagraphFont"/>
                      <w:rFonts w:ascii="Times New Roman" w:eastAsia="Times New Roman" w:hAnsi="Times New Roman" w:cs="Times New Roman"/>
                      <w:b w:val="0"/>
                      <w:bCs w:val="0"/>
                      <w:i w:val="0"/>
                      <w:iCs w:val="0"/>
                      <w:smallCaps w:val="0"/>
                      <w:color w:val="000000"/>
                      <w:sz w:val="22"/>
                      <w:szCs w:val="22"/>
                      <w:bdr w:val="nil"/>
                      <w:rtl w:val="0"/>
                    </w:rPr>
                    <w:t>overnment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APA and APS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cientific journals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encyclopedias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main reasons that information published in scientific journals is trustworthy is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journals pay for fact checkers to verify information before it is published.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journals generally post information online before it is published so others can review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articles are reviewed by other professionals prior to publication.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articles are written by researchers who have proven themselves to be reliable.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is often characterized as being represented by three main forces: the psychodynamic perspective, behaviorism, and humanism. Highlight the main features of each of these forces.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psychodynamic perspective emphasized the importance of the unconscious, a region of the mind that lay beyond the scope of ordinary consciousness. The unconscious was responsible for primitive drives of a sexual and aggressive nature (instincts). The wishes and desires that these instincts generated served to motivate our behaviors. Freud stressed the importance of early childhood experience in forming our personality and shaping our behavior. Abnormal conditions arise from unresolved childhood conflicts. These conflicts are the result of a constant battle between the primitive instincts of the unconscious and mental forces that act to prevent these instincts from achieving conscious awareness. Behaviorism was founded by John Watson. Its primary tenet was that psychology should focus on the study of overt behavior that observers could record and explain objectively. Thus, mental processes such as the conscious or unconscious should not and could not be the subject of study. A second major belief of Watson was that the environment shapes the behavior of humans and other animals. All behavior was the result of learning. Another behaviorist, B. </w:t>
                  </w:r>
                  <w:r>
                    <w:rPr>
                      <w:rStyle w:val="DefaultParagraphFont"/>
                      <w:rFonts w:ascii="Times New Roman" w:eastAsia="Times New Roman" w:hAnsi="Times New Roman" w:cs="Times New Roman"/>
                      <w:b w:val="0"/>
                      <w:bCs w:val="0"/>
                      <w:i w:val="0"/>
                      <w:iCs w:val="0"/>
                      <w:smallCaps w:val="0"/>
                      <w:color w:val="000000"/>
                      <w:sz w:val="22"/>
                      <w:szCs w:val="22"/>
                      <w:bdr w:val="nil"/>
                      <w:rtl w:val="0"/>
                    </w:rPr>
                    <w:t>F. Skinner, observed that behaviors are shaped by the consequences (rewards and punishments) that follow particular responses. In the 1950s, humanistic psychology developed as a response to the essentially deterministic nature of Freudian theory and behaviorism. Humanistic psychologists contend that free will and conscious choice are fundamental components of being human. They appreciate the unique qualities of each individual. Humanistic psychologists also focus on conscious experience. They stress the importance of self-awareness. People can achieve authenticity by being true to themselves. All people have creative potential and can make choices that give meaning and purpose to their lives.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basic research and applied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is typically divided into two broad categories. The first, basic research, is research that attempts to expand our understanding of psychological phenomena even if such knowledge does not lead directly to any practical benefits. Frequently, basic researchers work for universities or government agencies. Applied research is research that is conducted in hopes of finding solutions to specific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eight of the twelve major specialty areas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psychologists utilize experimental techniques to analyze behavioral and mental processes. They typically study such concerns as learning, sensation and perception, and cognition.  Clinical psychologists focus on individuals with psychological disorders. They are involved in diagnosis and treatment. Some engage in research, and others train future clinicians. This category represents the largest group of psychologists. Counseling psychologists are similar to clinicians but tend to deal with individuals whose problems are less severe. School psychologists help children in a school setting. These children may have academic, emotional, or behavioral problems or may require special education programs. Educational psychologists may also work in a school setting. They typically focus on test and curriculum development. Developmental psychologists are interested in how people change across the life span. Personality psychologists study the psychological characteristics that make each of us unique. Social psychologists are interested in the ways in which people are affected by group or social influences. Environmental psychologists focus on how the physical environment influences behavior. They study such matters as noise pollution and overcrowding. Industrial/organizational psychologists study people in the workplace. They focus on issues such as performance appraisal, motivation, and leadership. Health psychologists look at the relationship between psychological factors and physical health. For example, they study how stress affects health. Consumer psychologists are interested in understanding consumer behavior. They explore why people buy certain products or certain brands.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fundamentals of correlational research. Use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research focuses on the nature of relationships between two or more variables. For example, a college admissions officer may want to know if there is a relationship between grades in high school and grades in college. A physician may be interested in whether the amount of fat in someone’s diet is related to heart disease. In any case, a mathematical computation allows one to quantify the strength of the relationship. This is represented by a correlation coefficient. This can range from –1.00 to +1.00. The algebraic sign indicates the direction of the relationship. A negative sign indicates that as one variable increases, the other decreases. A positive sign indicates that as one variable increases, the other also increases (likewise, as one variable decreases, the other decreases). The size of the number indicates the strength of the relationship. Numbers close to –1.00 or +1.00 indicate a strong relationship. Numbers near 0 (0.03; +0.08) indicate a very weak relationship. Correlational research is useful for making predictions. However, it cannot be used to establish cause-and-effect relationships. For example, if there is a correlation between dietary fat and heart disease, the physician cannot conclude that the fat causes the heart disease. (This does not mean dietary fat does NOT cause heart disease, only that correlational research does not permit a cause-and-effect conclusion.)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fundamentals of the experimental method. Use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research allows one to establish cause-and-effect relationships. In an experiment, one variable is systematically controlled and its effects on another variable are measured. The variable that is controlled is referred to as the independent variable. The variable that is measured is referred to as the dependent variable. For example, one might be interested in whether a new teaching technique is more effective than another in terms of student performance. In this case, the teaching technique is the independent variable and student performance is the dependent variable. There would have to be at least two groups, one of which is taught using a traditional method (referred to as the control group) and another of which is taught using the new technique (the experimental group). Ultimately, the performance of the control group would be compared to the performance of the experimental group. Perhaps the most important consideration in an experiment is ensuring that variables other than the independent variable are not responsible for differences between the groups. For example, in evaluating different teaching techniques, you would have to consider who is teaching, the time of day of the classes, the motivational levels of the students, and many other factors. The more similar the two groups are in factors other than the independent variable, the more likely that changes in the dependent variable are due to the independent variable.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List suggestions that will improve your critical-thinking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several suggestions regarding critical thinking. First, question everything. Do not blindly accept things you see or hear. Next, clarify what you mean. Use clear and precise language. Avoid oversimplifying and making broad generalizations. Avoid confusing correlation with causation. Be sure to consider assumptions that form the basis for conclusions. Pay close attention to the sources of claims. Question the evidence upon which claims are based. Finally, consider alternative ways of explaining claims.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The Science of Psychology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Science of Psychology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