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36D50">
      <w:pPr>
        <w:widowControl w:val="0"/>
        <w:autoSpaceDE w:val="0"/>
        <w:autoSpaceDN w:val="0"/>
        <w:adjustRightInd w:val="0"/>
        <w:spacing w:before="12" w:after="0" w:line="276" w:lineRule="exact"/>
        <w:ind w:left="20"/>
        <w:rPr>
          <w:rFonts w:ascii="Impact" w:hAnsi="Impact" w:cs="Impact"/>
          <w:color w:val="000000"/>
          <w:sz w:val="24"/>
          <w:szCs w:val="24"/>
        </w:rPr>
      </w:pPr>
      <w:bookmarkStart w:id="0" w:name="Pg10"/>
      <w:bookmarkStart w:id="1" w:name="_GoBack"/>
      <w:bookmarkEnd w:id="0"/>
      <w:bookmarkEnd w:id="1"/>
      <w:r>
        <w:rPr>
          <w:rFonts w:ascii="Impact" w:hAnsi="Impact" w:cs="Impact"/>
          <w:color w:val="000000"/>
          <w:sz w:val="24"/>
          <w:szCs w:val="24"/>
        </w:rPr>
        <w:t>-------------------------------------------------------------------------------------------------------------------------------</w:t>
      </w:r>
    </w:p>
    <w:p w:rsidR="00000000" w:rsidRDefault="00636D50">
      <w:pPr>
        <w:widowControl w:val="0"/>
        <w:tabs>
          <w:tab w:val="left" w:pos="2249"/>
        </w:tabs>
        <w:autoSpaceDE w:val="0"/>
        <w:autoSpaceDN w:val="0"/>
        <w:adjustRightInd w:val="0"/>
        <w:spacing w:before="369" w:after="0" w:line="440" w:lineRule="exact"/>
        <w:ind w:left="747" w:right="662"/>
        <w:rPr>
          <w:rFonts w:ascii="Calibri Bold" w:hAnsi="Calibri Bold" w:cs="Calibri Bold"/>
          <w:color w:val="000000"/>
          <w:w w:val="98"/>
          <w:sz w:val="32"/>
          <w:szCs w:val="32"/>
          <w:u w:val="single"/>
        </w:rPr>
      </w:pPr>
      <w:r>
        <w:rPr>
          <w:rFonts w:ascii="Calibri Bold" w:hAnsi="Calibri Bold" w:cs="Calibri Bold"/>
          <w:color w:val="000000"/>
          <w:sz w:val="32"/>
          <w:szCs w:val="32"/>
          <w:u w:val="single"/>
        </w:rPr>
        <w:t xml:space="preserve">Chapter 2: Theories of Aging: A Multidisciplinary Review for </w:t>
      </w:r>
      <w:r>
        <w:rPr>
          <w:rFonts w:ascii="Calibri Bold" w:hAnsi="Calibri Bold" w:cs="Calibri Bold"/>
          <w:color w:val="000000"/>
          <w:sz w:val="32"/>
          <w:szCs w:val="32"/>
          <w:u w:val="single"/>
        </w:rPr>
        <w:br/>
      </w:r>
      <w:r>
        <w:rPr>
          <w:rFonts w:ascii="Calibri Bold" w:hAnsi="Calibri Bold" w:cs="Calibri Bold"/>
          <w:color w:val="000000"/>
          <w:sz w:val="32"/>
          <w:szCs w:val="32"/>
        </w:rPr>
        <w:tab/>
      </w:r>
      <w:r>
        <w:rPr>
          <w:rFonts w:ascii="Calibri Bold" w:hAnsi="Calibri Bold" w:cs="Calibri Bold"/>
          <w:color w:val="000000"/>
          <w:w w:val="98"/>
          <w:sz w:val="32"/>
          <w:szCs w:val="32"/>
          <w:u w:val="single"/>
        </w:rPr>
        <w:t xml:space="preserve">Occupational and Physical Therapists </w:t>
      </w:r>
    </w:p>
    <w:p w:rsidR="00000000" w:rsidRDefault="00636D50">
      <w:pPr>
        <w:widowControl w:val="0"/>
        <w:autoSpaceDE w:val="0"/>
        <w:autoSpaceDN w:val="0"/>
        <w:adjustRightInd w:val="0"/>
        <w:spacing w:after="0" w:line="218" w:lineRule="exact"/>
        <w:ind w:left="1128"/>
        <w:rPr>
          <w:rFonts w:ascii="Calibri Bold" w:hAnsi="Calibri Bold" w:cs="Calibri Bold"/>
          <w:color w:val="000000"/>
          <w:w w:val="98"/>
          <w:sz w:val="32"/>
          <w:szCs w:val="32"/>
          <w:u w:val="single"/>
        </w:rPr>
      </w:pPr>
    </w:p>
    <w:p w:rsidR="00000000" w:rsidRDefault="00636D50">
      <w:pPr>
        <w:widowControl w:val="0"/>
        <w:autoSpaceDE w:val="0"/>
        <w:autoSpaceDN w:val="0"/>
        <w:adjustRightInd w:val="0"/>
        <w:spacing w:before="146" w:after="0" w:line="218" w:lineRule="exact"/>
        <w:ind w:left="1128"/>
        <w:rPr>
          <w:rFonts w:ascii="Calibri" w:hAnsi="Calibri" w:cs="Calibri"/>
          <w:color w:val="000000"/>
          <w:sz w:val="19"/>
          <w:szCs w:val="19"/>
        </w:rPr>
      </w:pPr>
      <w:r>
        <w:rPr>
          <w:rFonts w:ascii="Calibri" w:hAnsi="Calibri" w:cs="Calibri"/>
          <w:color w:val="000000"/>
          <w:sz w:val="24"/>
          <w:szCs w:val="24"/>
        </w:rPr>
        <w:t>A</w:t>
      </w:r>
      <w:r>
        <w:rPr>
          <w:rFonts w:ascii="Calibri" w:hAnsi="Calibri" w:cs="Calibri"/>
          <w:color w:val="000000"/>
          <w:sz w:val="19"/>
          <w:szCs w:val="19"/>
        </w:rPr>
        <w:t>GE IS STRICTLY A CASE OF MIND OVER MATTER</w:t>
      </w:r>
      <w:r>
        <w:rPr>
          <w:rFonts w:ascii="Calibri" w:hAnsi="Calibri" w:cs="Calibri"/>
          <w:color w:val="000000"/>
          <w:sz w:val="24"/>
          <w:szCs w:val="24"/>
        </w:rPr>
        <w:t>.</w:t>
      </w:r>
      <w:r>
        <w:rPr>
          <w:rFonts w:ascii="Calibri" w:hAnsi="Calibri" w:cs="Calibri"/>
          <w:color w:val="000000"/>
          <w:sz w:val="19"/>
          <w:szCs w:val="19"/>
        </w:rPr>
        <w:t xml:space="preserve"> </w:t>
      </w:r>
      <w:r>
        <w:rPr>
          <w:rFonts w:ascii="Calibri" w:hAnsi="Calibri" w:cs="Calibri"/>
          <w:color w:val="000000"/>
          <w:sz w:val="24"/>
          <w:szCs w:val="24"/>
        </w:rPr>
        <w:t>I</w:t>
      </w:r>
      <w:r>
        <w:rPr>
          <w:rFonts w:ascii="Calibri" w:hAnsi="Calibri" w:cs="Calibri"/>
          <w:color w:val="000000"/>
          <w:sz w:val="19"/>
          <w:szCs w:val="19"/>
        </w:rPr>
        <w:t>F YOU DON</w:t>
      </w:r>
      <w:r>
        <w:rPr>
          <w:rFonts w:ascii="Calibri" w:hAnsi="Calibri" w:cs="Calibri"/>
          <w:color w:val="000000"/>
          <w:sz w:val="24"/>
          <w:szCs w:val="24"/>
        </w:rPr>
        <w:t>’</w:t>
      </w:r>
      <w:r>
        <w:rPr>
          <w:rFonts w:ascii="Calibri" w:hAnsi="Calibri" w:cs="Calibri"/>
          <w:color w:val="000000"/>
          <w:sz w:val="19"/>
          <w:szCs w:val="19"/>
        </w:rPr>
        <w:t>T MIND</w:t>
      </w:r>
      <w:r>
        <w:rPr>
          <w:rFonts w:ascii="Calibri" w:hAnsi="Calibri" w:cs="Calibri"/>
          <w:color w:val="000000"/>
          <w:sz w:val="24"/>
          <w:szCs w:val="24"/>
        </w:rPr>
        <w:t>,</w:t>
      </w:r>
      <w:r>
        <w:rPr>
          <w:rFonts w:ascii="Calibri" w:hAnsi="Calibri" w:cs="Calibri"/>
          <w:color w:val="000000"/>
          <w:sz w:val="19"/>
          <w:szCs w:val="19"/>
        </w:rPr>
        <w:t xml:space="preserve"> IT DOESN</w:t>
      </w:r>
      <w:r>
        <w:rPr>
          <w:rFonts w:ascii="Calibri" w:hAnsi="Calibri" w:cs="Calibri"/>
          <w:color w:val="000000"/>
          <w:sz w:val="24"/>
          <w:szCs w:val="24"/>
        </w:rPr>
        <w:t>’</w:t>
      </w:r>
      <w:r>
        <w:rPr>
          <w:rFonts w:ascii="Calibri" w:hAnsi="Calibri" w:cs="Calibri"/>
          <w:color w:val="000000"/>
          <w:sz w:val="19"/>
          <w:szCs w:val="19"/>
        </w:rPr>
        <w:t xml:space="preserve">T MATTER </w:t>
      </w:r>
    </w:p>
    <w:p w:rsidR="00000000" w:rsidRDefault="00636D50">
      <w:pPr>
        <w:widowControl w:val="0"/>
        <w:autoSpaceDE w:val="0"/>
        <w:autoSpaceDN w:val="0"/>
        <w:adjustRightInd w:val="0"/>
        <w:spacing w:after="0" w:line="241" w:lineRule="exact"/>
        <w:ind w:left="4131"/>
        <w:rPr>
          <w:rFonts w:ascii="Calibri" w:hAnsi="Calibri" w:cs="Calibri"/>
          <w:color w:val="000000"/>
          <w:sz w:val="19"/>
          <w:szCs w:val="19"/>
        </w:rPr>
      </w:pPr>
    </w:p>
    <w:p w:rsidR="00000000" w:rsidRDefault="00636D50">
      <w:pPr>
        <w:widowControl w:val="0"/>
        <w:autoSpaceDE w:val="0"/>
        <w:autoSpaceDN w:val="0"/>
        <w:adjustRightInd w:val="0"/>
        <w:spacing w:before="82" w:after="0" w:line="241" w:lineRule="exact"/>
        <w:ind w:left="4131"/>
        <w:rPr>
          <w:rFonts w:ascii="Calibri" w:hAnsi="Calibri" w:cs="Calibri"/>
          <w:color w:val="000000"/>
          <w:sz w:val="19"/>
          <w:szCs w:val="19"/>
        </w:rPr>
      </w:pPr>
      <w:r>
        <w:rPr>
          <w:rFonts w:ascii="Calibri" w:hAnsi="Calibri" w:cs="Calibri"/>
          <w:color w:val="000000"/>
          <w:sz w:val="24"/>
          <w:szCs w:val="24"/>
        </w:rPr>
        <w:t>--J</w:t>
      </w:r>
      <w:r>
        <w:rPr>
          <w:rFonts w:ascii="Calibri" w:hAnsi="Calibri" w:cs="Calibri"/>
          <w:color w:val="000000"/>
          <w:sz w:val="19"/>
          <w:szCs w:val="19"/>
        </w:rPr>
        <w:t xml:space="preserve">ACK </w:t>
      </w:r>
      <w:r>
        <w:rPr>
          <w:rFonts w:ascii="Calibri" w:hAnsi="Calibri" w:cs="Calibri"/>
          <w:color w:val="000000"/>
          <w:sz w:val="24"/>
          <w:szCs w:val="24"/>
        </w:rPr>
        <w:t>B</w:t>
      </w:r>
      <w:r>
        <w:rPr>
          <w:rFonts w:ascii="Calibri" w:hAnsi="Calibri" w:cs="Calibri"/>
          <w:color w:val="000000"/>
          <w:sz w:val="19"/>
          <w:szCs w:val="19"/>
        </w:rPr>
        <w:t xml:space="preserve">ENNY </w:t>
      </w:r>
    </w:p>
    <w:p w:rsidR="00000000" w:rsidRDefault="00636D50">
      <w:pPr>
        <w:widowControl w:val="0"/>
        <w:autoSpaceDE w:val="0"/>
        <w:autoSpaceDN w:val="0"/>
        <w:adjustRightInd w:val="0"/>
        <w:spacing w:after="0" w:line="253" w:lineRule="exact"/>
        <w:ind w:left="20"/>
        <w:rPr>
          <w:rFonts w:ascii="Calibri" w:hAnsi="Calibri" w:cs="Calibri"/>
          <w:color w:val="000000"/>
          <w:sz w:val="19"/>
          <w:szCs w:val="19"/>
        </w:rPr>
      </w:pPr>
    </w:p>
    <w:p w:rsidR="00000000" w:rsidRDefault="00636D50">
      <w:pPr>
        <w:widowControl w:val="0"/>
        <w:autoSpaceDE w:val="0"/>
        <w:autoSpaceDN w:val="0"/>
        <w:adjustRightInd w:val="0"/>
        <w:spacing w:before="57" w:after="0" w:line="253" w:lineRule="exact"/>
        <w:ind w:left="20"/>
        <w:rPr>
          <w:rFonts w:ascii="Calibri Bold" w:eastAsia="Arial Unicode MS" w:hAnsi="Calibri Bold" w:cs="Calibri Bold"/>
          <w:color w:val="000000"/>
          <w:u w:val="single"/>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Bold" w:eastAsia="Arial Unicode MS" w:hAnsi="Calibri Bold" w:cs="Calibri Bold"/>
          <w:color w:val="000000"/>
        </w:rPr>
        <w:t xml:space="preserve"> </w:t>
      </w:r>
      <w:r>
        <w:rPr>
          <w:rFonts w:ascii="Calibri Bold" w:eastAsia="Arial Unicode MS" w:hAnsi="Calibri Bold" w:cs="Calibri Bold"/>
          <w:color w:val="000000"/>
          <w:u w:val="single"/>
        </w:rPr>
        <w:t xml:space="preserve">An overview of the purpose and key points in the chapter </w:t>
      </w:r>
    </w:p>
    <w:p w:rsidR="00000000" w:rsidRDefault="00636D50">
      <w:pPr>
        <w:widowControl w:val="0"/>
        <w:autoSpaceDE w:val="0"/>
        <w:autoSpaceDN w:val="0"/>
        <w:adjustRightInd w:val="0"/>
        <w:spacing w:before="262" w:after="0" w:line="308" w:lineRule="exact"/>
        <w:ind w:left="20" w:right="116" w:firstLine="719"/>
        <w:rPr>
          <w:rFonts w:ascii="Calibri" w:eastAsia="Arial Unicode MS" w:hAnsi="Calibri" w:cs="Calibri"/>
          <w:color w:val="000000"/>
        </w:rPr>
      </w:pPr>
      <w:r>
        <w:rPr>
          <w:rFonts w:ascii="Calibri" w:eastAsia="Arial Unicode MS" w:hAnsi="Calibri" w:cs="Calibri"/>
          <w:color w:val="000000"/>
        </w:rPr>
        <w:t>Theoretical frameworks help us understand complicate phenomena, and to better predict what will ha</w:t>
      </w:r>
      <w:r>
        <w:rPr>
          <w:rFonts w:ascii="Calibri" w:eastAsia="Arial Unicode MS" w:hAnsi="Calibri" w:cs="Calibri"/>
          <w:color w:val="000000"/>
        </w:rPr>
        <w:t xml:space="preserve">ppen next based on our understanding of how various factors interrelate. As the first chapter </w:t>
      </w:r>
      <w:r>
        <w:rPr>
          <w:rFonts w:ascii="Calibri" w:eastAsia="Arial Unicode MS" w:hAnsi="Calibri" w:cs="Calibri"/>
          <w:color w:val="000000"/>
        </w:rPr>
        <w:br/>
        <w:t>established, the experience of aging is based on a complex interplay of biology, environmental factors, and psychological factors. It is, therefore, unsurprising</w:t>
      </w:r>
      <w:r>
        <w:rPr>
          <w:rFonts w:ascii="Calibri" w:eastAsia="Arial Unicode MS" w:hAnsi="Calibri" w:cs="Calibri"/>
          <w:color w:val="000000"/>
        </w:rPr>
        <w:t xml:space="preserve">, that there are a large number of theories to </w:t>
      </w:r>
      <w:r>
        <w:rPr>
          <w:rFonts w:ascii="Calibri" w:eastAsia="Arial Unicode MS" w:hAnsi="Calibri" w:cs="Calibri"/>
          <w:color w:val="000000"/>
        </w:rPr>
        <w:br/>
        <w:t xml:space="preserve">explain various aspects of aging. This chapter presents a summary of these theories and the ways in </w:t>
      </w:r>
      <w:r>
        <w:rPr>
          <w:rFonts w:ascii="Calibri" w:eastAsia="Arial Unicode MS" w:hAnsi="Calibri" w:cs="Calibri"/>
          <w:color w:val="000000"/>
        </w:rPr>
        <w:br/>
        <w:t xml:space="preserve">which they affect occupation in later life.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25" w:after="0" w:line="253" w:lineRule="exact"/>
        <w:ind w:left="20"/>
        <w:rPr>
          <w:rFonts w:ascii="Calibri Bold" w:eastAsia="Arial Unicode MS" w:hAnsi="Calibri Bold" w:cs="Calibri Bold"/>
          <w:color w:val="000000"/>
        </w:rPr>
      </w:pPr>
      <w:r>
        <w:rPr>
          <w:rFonts w:ascii="Calibri Bold" w:eastAsia="Arial Unicode MS" w:hAnsi="Calibri Bold" w:cs="Calibri Bold"/>
          <w:color w:val="000000"/>
        </w:rPr>
        <w:t xml:space="preserve">There are several critical </w:t>
      </w:r>
      <w:r>
        <w:rPr>
          <w:rFonts w:ascii="Calibri Bold" w:eastAsia="Arial Unicode MS" w:hAnsi="Calibri Bold" w:cs="Calibri Bold"/>
          <w:color w:val="000000"/>
        </w:rPr>
        <w:t>“</w:t>
      </w:r>
      <w:r>
        <w:rPr>
          <w:rFonts w:ascii="Calibri Bold" w:eastAsia="Arial Unicode MS" w:hAnsi="Calibri Bold" w:cs="Calibri Bold"/>
          <w:color w:val="000000"/>
        </w:rPr>
        <w:t>take away</w:t>
      </w:r>
      <w:r>
        <w:rPr>
          <w:rFonts w:ascii="Calibri Bold" w:eastAsia="Arial Unicode MS" w:hAnsi="Calibri Bold" w:cs="Calibri Bold"/>
          <w:color w:val="000000"/>
        </w:rPr>
        <w:t>”</w:t>
      </w:r>
      <w:r>
        <w:rPr>
          <w:rFonts w:ascii="Calibri Bold" w:eastAsia="Arial Unicode MS" w:hAnsi="Calibri Bold" w:cs="Calibri Bold"/>
          <w:color w:val="000000"/>
        </w:rPr>
        <w:t xml:space="preserve"> messages in this chapter: </w:t>
      </w:r>
    </w:p>
    <w:p w:rsidR="00000000" w:rsidRDefault="00636D50">
      <w:pPr>
        <w:widowControl w:val="0"/>
        <w:autoSpaceDE w:val="0"/>
        <w:autoSpaceDN w:val="0"/>
        <w:adjustRightInd w:val="0"/>
        <w:spacing w:after="0" w:line="253" w:lineRule="exact"/>
        <w:ind w:left="739"/>
        <w:rPr>
          <w:rFonts w:ascii="Calibri Bold" w:eastAsia="Arial Unicode MS" w:hAnsi="Calibri Bold" w:cs="Calibri Bold"/>
          <w:color w:val="000000"/>
        </w:rPr>
      </w:pPr>
    </w:p>
    <w:p w:rsidR="00000000" w:rsidRDefault="00636D50">
      <w:pPr>
        <w:widowControl w:val="0"/>
        <w:autoSpaceDE w:val="0"/>
        <w:autoSpaceDN w:val="0"/>
        <w:adjustRightInd w:val="0"/>
        <w:spacing w:before="34" w:after="0" w:line="253" w:lineRule="exact"/>
        <w:ind w:left="739"/>
        <w:rPr>
          <w:rFonts w:ascii="Calibri" w:eastAsia="Arial Unicode MS" w:hAnsi="Calibri" w:cs="Calibri"/>
          <w:color w:val="000000"/>
        </w:rPr>
      </w:pPr>
      <w:r>
        <w:rPr>
          <w:rFonts w:ascii="Arial Unicode MS" w:eastAsia="Arial Unicode MS" w:hAnsi="Calibri Bold"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Biological theories of aging focus on describing cellular, systemic, and organismal change; </w:t>
      </w:r>
    </w:p>
    <w:p w:rsidR="00000000" w:rsidRDefault="00636D50">
      <w:pPr>
        <w:widowControl w:val="0"/>
        <w:tabs>
          <w:tab w:val="left" w:pos="1099"/>
        </w:tabs>
        <w:autoSpaceDE w:val="0"/>
        <w:autoSpaceDN w:val="0"/>
        <w:adjustRightInd w:val="0"/>
        <w:spacing w:before="269" w:after="0" w:line="300" w:lineRule="exact"/>
        <w:ind w:left="739" w:right="24"/>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Psychological theories of aging emphasize individual experiences and strategies for coping in </w:t>
      </w:r>
      <w:r>
        <w:rPr>
          <w:rFonts w:ascii="Calibri" w:eastAsia="Arial Unicode MS" w:hAnsi="Calibri" w:cs="Calibri"/>
          <w:color w:val="000000"/>
        </w:rPr>
        <w:br/>
      </w:r>
      <w:r>
        <w:rPr>
          <w:rFonts w:ascii="Calibri" w:eastAsia="Arial Unicode MS" w:hAnsi="Calibri" w:cs="Calibri"/>
          <w:color w:val="000000"/>
        </w:rPr>
        <w:tab/>
        <w:t xml:space="preserve">later life; </w:t>
      </w:r>
    </w:p>
    <w:p w:rsidR="00000000" w:rsidRDefault="00636D50">
      <w:pPr>
        <w:widowControl w:val="0"/>
        <w:tabs>
          <w:tab w:val="left" w:pos="1099"/>
        </w:tabs>
        <w:autoSpaceDE w:val="0"/>
        <w:autoSpaceDN w:val="0"/>
        <w:adjustRightInd w:val="0"/>
        <w:spacing w:before="260" w:after="0" w:line="300" w:lineRule="exact"/>
        <w:ind w:left="739" w:right="595"/>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Sociological theories of aging describe the interaction of the older population with the </w:t>
      </w:r>
      <w:r>
        <w:rPr>
          <w:rFonts w:ascii="Calibri" w:eastAsia="Arial Unicode MS" w:hAnsi="Calibri" w:cs="Calibri"/>
          <w:color w:val="000000"/>
        </w:rPr>
        <w:br/>
      </w:r>
      <w:r>
        <w:rPr>
          <w:rFonts w:ascii="Calibri" w:eastAsia="Arial Unicode MS" w:hAnsi="Calibri" w:cs="Calibri"/>
          <w:color w:val="000000"/>
        </w:rPr>
        <w:tab/>
        <w:t xml:space="preserve">population in general; </w:t>
      </w:r>
    </w:p>
    <w:p w:rsidR="00000000" w:rsidRDefault="00636D50">
      <w:pPr>
        <w:widowControl w:val="0"/>
        <w:tabs>
          <w:tab w:val="left" w:pos="1099"/>
        </w:tabs>
        <w:autoSpaceDE w:val="0"/>
        <w:autoSpaceDN w:val="0"/>
        <w:adjustRightInd w:val="0"/>
        <w:spacing w:before="224" w:after="0" w:line="320" w:lineRule="exact"/>
        <w:ind w:left="739" w:right="346"/>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Aspects of each of these clusters of theories contribute to understanding of occupational </w:t>
      </w:r>
      <w:r>
        <w:rPr>
          <w:rFonts w:ascii="Calibri" w:eastAsia="Arial Unicode MS" w:hAnsi="Calibri" w:cs="Calibri"/>
          <w:color w:val="000000"/>
        </w:rPr>
        <w:br/>
      </w:r>
      <w:r>
        <w:rPr>
          <w:rFonts w:ascii="Calibri" w:eastAsia="Arial Unicode MS" w:hAnsi="Calibri" w:cs="Calibri"/>
          <w:color w:val="000000"/>
        </w:rPr>
        <w:tab/>
        <w:t xml:space="preserve">engagement and meaning in later life.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23" w:after="0" w:line="253" w:lineRule="exact"/>
        <w:ind w:left="20"/>
        <w:rPr>
          <w:rFonts w:ascii="Calibri Bold" w:eastAsia="Arial Unicode MS" w:hAnsi="Calibri Bold" w:cs="Calibri Bold"/>
          <w:color w:val="000000"/>
          <w:u w:val="single"/>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Bold" w:eastAsia="Arial Unicode MS" w:hAnsi="Calibri Bold" w:cs="Calibri Bold"/>
          <w:color w:val="000000"/>
        </w:rPr>
        <w:t xml:space="preserve"> </w:t>
      </w:r>
      <w:r>
        <w:rPr>
          <w:rFonts w:ascii="Calibri Bold" w:eastAsia="Arial Unicode MS" w:hAnsi="Calibri Bold" w:cs="Calibri Bold"/>
          <w:color w:val="000000"/>
          <w:u w:val="single"/>
        </w:rPr>
        <w:t xml:space="preserve">Classroom activities </w:t>
      </w:r>
    </w:p>
    <w:p w:rsidR="00000000" w:rsidRDefault="00636D50">
      <w:pPr>
        <w:widowControl w:val="0"/>
        <w:autoSpaceDE w:val="0"/>
        <w:autoSpaceDN w:val="0"/>
        <w:adjustRightInd w:val="0"/>
        <w:spacing w:after="0" w:line="253" w:lineRule="exact"/>
        <w:ind w:left="380"/>
        <w:rPr>
          <w:rFonts w:ascii="Calibri Bold" w:eastAsia="Arial Unicode MS" w:hAnsi="Calibri Bold" w:cs="Calibri Bold"/>
          <w:color w:val="000000"/>
          <w:u w:val="single"/>
        </w:rPr>
      </w:pPr>
    </w:p>
    <w:p w:rsidR="00000000" w:rsidRDefault="00636D50">
      <w:pPr>
        <w:widowControl w:val="0"/>
        <w:tabs>
          <w:tab w:val="left" w:pos="1121"/>
        </w:tabs>
        <w:autoSpaceDE w:val="0"/>
        <w:autoSpaceDN w:val="0"/>
        <w:adjustRightInd w:val="0"/>
        <w:spacing w:before="53" w:after="0" w:line="253" w:lineRule="exact"/>
        <w:ind w:left="380"/>
        <w:rPr>
          <w:rFonts w:ascii="Calibri" w:eastAsia="Arial Unicode MS" w:hAnsi="Calibri" w:cs="Calibri"/>
          <w:color w:val="000000"/>
          <w:u w:val="single"/>
        </w:rPr>
      </w:pPr>
      <w:r>
        <w:rPr>
          <w:rFonts w:ascii="Calibri" w:eastAsia="Arial Unicode MS" w:hAnsi="Calibri" w:cs="Calibri"/>
          <w:color w:val="000000"/>
          <w:u w:val="single"/>
        </w:rPr>
        <w:t>1.</w:t>
      </w:r>
      <w:r>
        <w:rPr>
          <w:rFonts w:ascii="Calibri" w:eastAsia="Arial Unicode MS" w:hAnsi="Calibri" w:cs="Calibri"/>
          <w:color w:val="000000"/>
        </w:rPr>
        <w:tab/>
      </w:r>
      <w:r>
        <w:rPr>
          <w:rFonts w:ascii="Calibri" w:eastAsia="Arial Unicode MS" w:hAnsi="Calibri" w:cs="Calibri"/>
          <w:color w:val="000000"/>
          <w:u w:val="single"/>
        </w:rPr>
        <w:t>Case studies</w:t>
      </w:r>
    </w:p>
    <w:p w:rsidR="00000000" w:rsidRDefault="00636D50">
      <w:pPr>
        <w:widowControl w:val="0"/>
        <w:autoSpaceDE w:val="0"/>
        <w:autoSpaceDN w:val="0"/>
        <w:adjustRightInd w:val="0"/>
        <w:spacing w:after="0" w:line="253" w:lineRule="exact"/>
        <w:ind w:left="380"/>
        <w:rPr>
          <w:rFonts w:ascii="Calibri" w:eastAsia="Arial Unicode MS" w:hAnsi="Calibri" w:cs="Calibri"/>
          <w:color w:val="000000"/>
          <w:u w:val="single"/>
        </w:rPr>
      </w:pPr>
    </w:p>
    <w:p w:rsidR="00000000" w:rsidRDefault="00636D50">
      <w:pPr>
        <w:widowControl w:val="0"/>
        <w:tabs>
          <w:tab w:val="left" w:pos="1171"/>
        </w:tabs>
        <w:autoSpaceDE w:val="0"/>
        <w:autoSpaceDN w:val="0"/>
        <w:adjustRightInd w:val="0"/>
        <w:spacing w:before="41" w:after="0" w:line="253" w:lineRule="exact"/>
        <w:ind w:left="380" w:firstLine="431"/>
        <w:rPr>
          <w:rFonts w:ascii="Calibri" w:eastAsia="Arial Unicode MS" w:hAnsi="Calibri" w:cs="Calibri"/>
          <w:color w:val="000000"/>
        </w:rPr>
      </w:pPr>
      <w:r>
        <w:rPr>
          <w:rFonts w:ascii="Arial Unicode MS" w:eastAsia="Arial Unicode MS" w:hAnsi="Calibri" w:cs="Arial Unicode MS" w:hint="eastAsia"/>
          <w:color w:val="000000"/>
          <w:w w:val="96"/>
        </w:rPr>
        <w:t></w:t>
      </w:r>
      <w:r>
        <w:rPr>
          <w:rFonts w:ascii="Arial Unicode MS" w:eastAsia="Arial Unicode MS" w:hAnsi="Calibri" w:cs="Arial Unicode MS"/>
          <w:color w:val="000000"/>
          <w:w w:val="96"/>
        </w:rPr>
        <w:tab/>
      </w:r>
      <w:r>
        <w:rPr>
          <w:rFonts w:ascii="Calibri" w:eastAsia="Arial Unicode MS" w:hAnsi="Calibri" w:cs="Calibri"/>
          <w:color w:val="000000"/>
        </w:rPr>
        <w:t>“</w:t>
      </w:r>
      <w:r>
        <w:rPr>
          <w:rFonts w:ascii="Calibri" w:eastAsia="Arial Unicode MS" w:hAnsi="Calibri" w:cs="Calibri"/>
          <w:color w:val="000000"/>
        </w:rPr>
        <w:t>Successful   ging</w:t>
      </w:r>
      <w:r>
        <w:rPr>
          <w:rFonts w:ascii="Calibri" w:eastAsia="Arial Unicode MS" w:hAnsi="Calibri" w:cs="Calibri"/>
          <w:color w:val="000000"/>
        </w:rPr>
        <w:t>”</w:t>
      </w:r>
    </w:p>
    <w:p w:rsidR="00000000" w:rsidRDefault="00636D50">
      <w:pPr>
        <w:widowControl w:val="0"/>
        <w:autoSpaceDE w:val="0"/>
        <w:autoSpaceDN w:val="0"/>
        <w:adjustRightInd w:val="0"/>
        <w:spacing w:after="0" w:line="253" w:lineRule="exact"/>
        <w:ind w:left="855"/>
        <w:rPr>
          <w:rFonts w:ascii="Calibri" w:eastAsia="Arial Unicode MS" w:hAnsi="Calibri" w:cs="Calibri"/>
          <w:color w:val="000000"/>
        </w:rPr>
      </w:pPr>
    </w:p>
    <w:p w:rsidR="00000000" w:rsidRDefault="00636D50">
      <w:pPr>
        <w:widowControl w:val="0"/>
        <w:autoSpaceDE w:val="0"/>
        <w:autoSpaceDN w:val="0"/>
        <w:adjustRightInd w:val="0"/>
        <w:spacing w:before="28" w:after="0" w:line="253" w:lineRule="exact"/>
        <w:ind w:left="855"/>
        <w:rPr>
          <w:rFonts w:ascii="Calibri" w:eastAsia="Arial Unicode MS" w:hAnsi="Calibri" w:cs="Calibri"/>
          <w:color w:val="000000"/>
        </w:rPr>
      </w:pPr>
      <w:r>
        <w:rPr>
          <w:rFonts w:ascii="Calibri" w:eastAsia="Arial Unicode MS" w:hAnsi="Calibri" w:cs="Calibri"/>
          <w:color w:val="000000"/>
        </w:rPr>
        <w:t>--</w:t>
      </w:r>
      <w:hyperlink r:id="rId4" w:history="1">
        <w:r>
          <w:rPr>
            <w:rFonts w:ascii="Calibri" w:eastAsia="Arial Unicode MS" w:hAnsi="Calibri" w:cs="Calibri"/>
            <w:color w:val="0000FF"/>
            <w:u w:val="single"/>
          </w:rPr>
          <w:t>http://www.aging.ucsd.edu/pdf/Healthwise/2-09.pdf</w:t>
        </w:r>
      </w:hyperlink>
      <w:r>
        <w:rPr>
          <w:rFonts w:ascii="Calibri" w:eastAsia="Arial Unicode MS" w:hAnsi="Calibri" w:cs="Calibri"/>
          <w:color w:val="000000"/>
        </w:rPr>
        <w:t xml:space="preserve"> </w:t>
      </w:r>
    </w:p>
    <w:p w:rsidR="00000000" w:rsidRDefault="00636D50">
      <w:pPr>
        <w:widowControl w:val="0"/>
        <w:autoSpaceDE w:val="0"/>
        <w:autoSpaceDN w:val="0"/>
        <w:adjustRightInd w:val="0"/>
        <w:spacing w:before="262" w:after="0" w:line="308" w:lineRule="exact"/>
        <w:ind w:left="20" w:right="105" w:firstLine="1180"/>
        <w:rPr>
          <w:rFonts w:ascii="Calibri" w:eastAsia="Arial Unicode MS" w:hAnsi="Calibri" w:cs="Calibri"/>
          <w:color w:val="000000"/>
        </w:rPr>
      </w:pPr>
      <w:r>
        <w:rPr>
          <w:rFonts w:ascii="Calibri" w:eastAsia="Arial Unicode MS" w:hAnsi="Calibri" w:cs="Calibri"/>
          <w:color w:val="000000"/>
        </w:rPr>
        <w:t>The Stein Institute at UCSD posts a number of good videos about various as</w:t>
      </w:r>
      <w:r>
        <w:rPr>
          <w:rFonts w:ascii="Calibri" w:eastAsia="Arial Unicode MS" w:hAnsi="Calibri" w:cs="Calibri"/>
          <w:color w:val="000000"/>
        </w:rPr>
        <w:t>pects of aging, and publishes a newsletter. Each month, the newsletter contains a profile of a successful older adult. As you discuss factors that contribute to successful aging, you may want to refer your students to these descriptions and have them analy</w:t>
      </w:r>
      <w:r>
        <w:rPr>
          <w:rFonts w:ascii="Calibri" w:eastAsia="Arial Unicode MS" w:hAnsi="Calibri" w:cs="Calibri"/>
          <w:color w:val="000000"/>
        </w:rPr>
        <w:t>ze the factors in the individual</w:t>
      </w:r>
      <w:r>
        <w:rPr>
          <w:rFonts w:ascii="Calibri" w:eastAsia="Arial Unicode MS" w:hAnsi="Calibri" w:cs="Calibri"/>
          <w:color w:val="000000"/>
        </w:rPr>
        <w:t>’</w:t>
      </w:r>
      <w:r>
        <w:rPr>
          <w:rFonts w:ascii="Calibri" w:eastAsia="Arial Unicode MS" w:hAnsi="Calibri" w:cs="Calibri"/>
          <w:color w:val="000000"/>
        </w:rPr>
        <w:t xml:space="preserve">s background that contribute to quality of life in later life. You can also ask them to consider what factors might mitigate against successful </w:t>
      </w:r>
      <w:r>
        <w:rPr>
          <w:rFonts w:ascii="Calibri" w:eastAsia="Arial Unicode MS" w:hAnsi="Calibri" w:cs="Calibri"/>
          <w:color w:val="000000"/>
        </w:rPr>
        <w:br/>
        <w:t xml:space="preserve">aging, and what the individual has had to overcome. </w:t>
      </w:r>
    </w:p>
    <w:p w:rsidR="00000000" w:rsidRDefault="00636D50">
      <w:pPr>
        <w:widowControl w:val="0"/>
        <w:autoSpaceDE w:val="0"/>
        <w:autoSpaceDN w:val="0"/>
        <w:adjustRightInd w:val="0"/>
        <w:spacing w:after="0" w:line="240" w:lineRule="auto"/>
        <w:rPr>
          <w:rFonts w:ascii="Calibri" w:eastAsia="Arial Unicode MS" w:hAnsi="Calibri" w:cs="Calibri"/>
          <w:color w:val="000000"/>
        </w:rPr>
        <w:sectPr w:rsidR="00000000">
          <w:pgSz w:w="12240" w:h="15840"/>
          <w:pgMar w:top="-720" w:right="1253" w:bottom="-20" w:left="1420" w:header="720" w:footer="720" w:gutter="0"/>
          <w:cols w:space="720"/>
          <w:noEndnote/>
        </w:sectPr>
      </w:pPr>
    </w:p>
    <w:p w:rsidR="00000000" w:rsidRDefault="00636D50">
      <w:pPr>
        <w:widowControl w:val="0"/>
        <w:autoSpaceDE w:val="0"/>
        <w:autoSpaceDN w:val="0"/>
        <w:adjustRightInd w:val="0"/>
        <w:spacing w:before="12" w:after="0" w:line="276" w:lineRule="exact"/>
        <w:ind w:left="20"/>
        <w:rPr>
          <w:rFonts w:ascii="Impact" w:eastAsia="Arial Unicode MS" w:hAnsi="Impact" w:cs="Impact"/>
          <w:color w:val="000000"/>
          <w:sz w:val="24"/>
          <w:szCs w:val="24"/>
        </w:rPr>
      </w:pPr>
      <w:bookmarkStart w:id="2" w:name="Pg11"/>
      <w:bookmarkEnd w:id="2"/>
      <w:r>
        <w:rPr>
          <w:rFonts w:ascii="Impact" w:eastAsia="Arial Unicode MS" w:hAnsi="Impact" w:cs="Impact"/>
          <w:color w:val="000000"/>
          <w:sz w:val="24"/>
          <w:szCs w:val="24"/>
        </w:rPr>
        <w:lastRenderedPageBreak/>
        <w:t>-------------------------------------------------------------------------------------------------------------------------------</w:t>
      </w:r>
    </w:p>
    <w:p w:rsidR="00000000" w:rsidRDefault="00636D50">
      <w:pPr>
        <w:widowControl w:val="0"/>
        <w:autoSpaceDE w:val="0"/>
        <w:autoSpaceDN w:val="0"/>
        <w:adjustRightInd w:val="0"/>
        <w:spacing w:after="0" w:line="253" w:lineRule="exact"/>
        <w:ind w:left="495"/>
        <w:rPr>
          <w:rFonts w:ascii="Impact" w:eastAsia="Arial Unicode MS" w:hAnsi="Impact" w:cs="Impact"/>
          <w:color w:val="000000"/>
          <w:sz w:val="24"/>
          <w:szCs w:val="24"/>
        </w:rPr>
      </w:pPr>
    </w:p>
    <w:p w:rsidR="00000000" w:rsidRDefault="00636D50">
      <w:pPr>
        <w:widowControl w:val="0"/>
        <w:tabs>
          <w:tab w:val="left" w:pos="1236"/>
        </w:tabs>
        <w:autoSpaceDE w:val="0"/>
        <w:autoSpaceDN w:val="0"/>
        <w:adjustRightInd w:val="0"/>
        <w:spacing w:before="178" w:after="0" w:line="253" w:lineRule="exact"/>
        <w:ind w:left="495"/>
        <w:rPr>
          <w:rFonts w:ascii="Calibri" w:eastAsia="Arial Unicode MS" w:hAnsi="Calibri" w:cs="Calibri"/>
          <w:color w:val="000000"/>
          <w:u w:val="single"/>
        </w:rPr>
      </w:pPr>
      <w:r>
        <w:rPr>
          <w:rFonts w:ascii="Calibri" w:eastAsia="Arial Unicode MS" w:hAnsi="Calibri" w:cs="Calibri"/>
          <w:color w:val="000000"/>
          <w:u w:val="single"/>
        </w:rPr>
        <w:t>2.</w:t>
      </w:r>
      <w:r>
        <w:rPr>
          <w:rFonts w:ascii="Calibri" w:eastAsia="Arial Unicode MS" w:hAnsi="Calibri" w:cs="Calibri"/>
          <w:color w:val="000000"/>
        </w:rPr>
        <w:tab/>
      </w:r>
      <w:r>
        <w:rPr>
          <w:rFonts w:ascii="Calibri" w:eastAsia="Arial Unicode MS" w:hAnsi="Calibri" w:cs="Calibri"/>
          <w:color w:val="000000"/>
          <w:u w:val="single"/>
        </w:rPr>
        <w:t>Debate</w:t>
      </w:r>
    </w:p>
    <w:p w:rsidR="00000000" w:rsidRDefault="00636D50">
      <w:pPr>
        <w:widowControl w:val="0"/>
        <w:autoSpaceDE w:val="0"/>
        <w:autoSpaceDN w:val="0"/>
        <w:adjustRightInd w:val="0"/>
        <w:spacing w:before="232" w:after="0" w:line="310" w:lineRule="exact"/>
        <w:ind w:left="20" w:right="103" w:firstLine="950"/>
        <w:rPr>
          <w:rFonts w:ascii="Calibri" w:eastAsia="Arial Unicode MS" w:hAnsi="Calibri" w:cs="Calibri"/>
          <w:color w:val="000000"/>
        </w:rPr>
      </w:pPr>
      <w:r>
        <w:rPr>
          <w:rFonts w:ascii="Calibri" w:eastAsia="Arial Unicode MS" w:hAnsi="Calibri" w:cs="Calibri"/>
          <w:color w:val="000000"/>
        </w:rPr>
        <w:t xml:space="preserve">Asking students to compare and contrast the various theories can assist them in identifying </w:t>
      </w:r>
      <w:r>
        <w:rPr>
          <w:rFonts w:ascii="Calibri" w:eastAsia="Arial Unicode MS" w:hAnsi="Calibri" w:cs="Calibri"/>
          <w:color w:val="000000"/>
        </w:rPr>
        <w:br/>
      </w:r>
      <w:r>
        <w:rPr>
          <w:rFonts w:ascii="Calibri" w:eastAsia="Arial Unicode MS" w:hAnsi="Calibri" w:cs="Calibri"/>
          <w:color w:val="000000"/>
        </w:rPr>
        <w:t xml:space="preserve">the most salient points of each. A debate format is engaging and may be of more interest to students </w:t>
      </w:r>
      <w:r>
        <w:rPr>
          <w:rFonts w:ascii="Calibri" w:eastAsia="Arial Unicode MS" w:hAnsi="Calibri" w:cs="Calibri"/>
          <w:color w:val="000000"/>
        </w:rPr>
        <w:br/>
        <w:t xml:space="preserve">than straightforward class presentations. It also encourages students to read the literature that may </w:t>
      </w:r>
      <w:r>
        <w:rPr>
          <w:rFonts w:ascii="Calibri" w:eastAsia="Arial Unicode MS" w:hAnsi="Calibri" w:cs="Calibri"/>
          <w:color w:val="000000"/>
        </w:rPr>
        <w:br/>
        <w:t>support or refute various theories, emphasizing the</w:t>
      </w:r>
      <w:r>
        <w:rPr>
          <w:rFonts w:ascii="Calibri" w:eastAsia="Arial Unicode MS" w:hAnsi="Calibri" w:cs="Calibri"/>
          <w:color w:val="000000"/>
        </w:rPr>
        <w:t xml:space="preserve"> importance of knowing and understanding research </w:t>
      </w:r>
      <w:r>
        <w:rPr>
          <w:rFonts w:ascii="Calibri" w:eastAsia="Arial Unicode MS" w:hAnsi="Calibri" w:cs="Calibri"/>
          <w:color w:val="000000"/>
        </w:rPr>
        <w:br/>
        <w:t xml:space="preserve">evidence. </w:t>
      </w:r>
    </w:p>
    <w:p w:rsidR="00000000" w:rsidRDefault="00636D50">
      <w:pPr>
        <w:widowControl w:val="0"/>
        <w:autoSpaceDE w:val="0"/>
        <w:autoSpaceDN w:val="0"/>
        <w:adjustRightInd w:val="0"/>
        <w:spacing w:after="0" w:line="253" w:lineRule="exact"/>
        <w:ind w:left="495"/>
        <w:rPr>
          <w:rFonts w:ascii="Calibri" w:eastAsia="Arial Unicode MS" w:hAnsi="Calibri" w:cs="Calibri"/>
          <w:color w:val="000000"/>
        </w:rPr>
      </w:pPr>
    </w:p>
    <w:p w:rsidR="00000000" w:rsidRDefault="00636D50">
      <w:pPr>
        <w:widowControl w:val="0"/>
        <w:tabs>
          <w:tab w:val="left" w:pos="1236"/>
        </w:tabs>
        <w:autoSpaceDE w:val="0"/>
        <w:autoSpaceDN w:val="0"/>
        <w:adjustRightInd w:val="0"/>
        <w:spacing w:before="39" w:after="0" w:line="253" w:lineRule="exact"/>
        <w:ind w:left="495"/>
        <w:rPr>
          <w:rFonts w:ascii="Calibri" w:eastAsia="Arial Unicode MS" w:hAnsi="Calibri" w:cs="Calibri"/>
          <w:color w:val="000000"/>
          <w:u w:val="single"/>
        </w:rPr>
      </w:pPr>
      <w:r>
        <w:rPr>
          <w:rFonts w:ascii="Calibri" w:eastAsia="Arial Unicode MS" w:hAnsi="Calibri" w:cs="Calibri"/>
          <w:color w:val="000000"/>
          <w:u w:val="single"/>
        </w:rPr>
        <w:t>3.</w:t>
      </w:r>
      <w:r>
        <w:rPr>
          <w:rFonts w:ascii="Calibri" w:eastAsia="Arial Unicode MS" w:hAnsi="Calibri" w:cs="Calibri"/>
          <w:color w:val="000000"/>
        </w:rPr>
        <w:tab/>
      </w:r>
      <w:r>
        <w:rPr>
          <w:rFonts w:ascii="Calibri" w:eastAsia="Arial Unicode MS" w:hAnsi="Calibri" w:cs="Calibri"/>
          <w:color w:val="000000"/>
          <w:u w:val="single"/>
        </w:rPr>
        <w:t>Video presentations</w:t>
      </w:r>
    </w:p>
    <w:p w:rsidR="00000000" w:rsidRDefault="00636D50">
      <w:pPr>
        <w:widowControl w:val="0"/>
        <w:autoSpaceDE w:val="0"/>
        <w:autoSpaceDN w:val="0"/>
        <w:adjustRightInd w:val="0"/>
        <w:spacing w:after="0" w:line="253" w:lineRule="exact"/>
        <w:ind w:left="495"/>
        <w:rPr>
          <w:rFonts w:ascii="Calibri" w:eastAsia="Arial Unicode MS" w:hAnsi="Calibri" w:cs="Calibri"/>
          <w:color w:val="000000"/>
          <w:u w:val="single"/>
        </w:rPr>
      </w:pPr>
    </w:p>
    <w:p w:rsidR="00000000" w:rsidRDefault="00636D50">
      <w:pPr>
        <w:widowControl w:val="0"/>
        <w:tabs>
          <w:tab w:val="left" w:pos="1171"/>
        </w:tabs>
        <w:autoSpaceDE w:val="0"/>
        <w:autoSpaceDN w:val="0"/>
        <w:adjustRightInd w:val="0"/>
        <w:spacing w:before="44" w:after="0" w:line="253" w:lineRule="exact"/>
        <w:ind w:left="495" w:firstLine="316"/>
        <w:rPr>
          <w:rFonts w:ascii="Calibri" w:eastAsia="Arial Unicode MS" w:hAnsi="Calibri" w:cs="Calibri"/>
          <w:color w:val="000000"/>
        </w:rPr>
      </w:pPr>
      <w:r>
        <w:rPr>
          <w:rFonts w:ascii="Arial Unicode MS" w:eastAsia="Arial Unicode MS" w:hAnsi="Calibri" w:cs="Arial Unicode MS" w:hint="eastAsia"/>
          <w:color w:val="000000"/>
        </w:rPr>
        <w:t></w:t>
      </w:r>
      <w:r>
        <w:rPr>
          <w:rFonts w:ascii="Arial Unicode MS" w:eastAsia="Arial Unicode MS" w:hAnsi="Calibri" w:cs="Arial Unicode MS"/>
          <w:color w:val="000000"/>
        </w:rPr>
        <w:tab/>
      </w:r>
      <w:r>
        <w:rPr>
          <w:rFonts w:ascii="Calibri" w:eastAsia="Arial Unicode MS" w:hAnsi="Calibri" w:cs="Calibri"/>
          <w:color w:val="000000"/>
        </w:rPr>
        <w:t>“</w:t>
      </w:r>
      <w:r>
        <w:rPr>
          <w:rFonts w:ascii="Calibri" w:eastAsia="Arial Unicode MS" w:hAnsi="Calibri" w:cs="Calibri"/>
          <w:color w:val="000000"/>
        </w:rPr>
        <w:t xml:space="preserve"> ging successfully: The psychological aspects of growing old</w:t>
      </w:r>
      <w:r>
        <w:rPr>
          <w:rFonts w:ascii="Calibri" w:eastAsia="Arial Unicode MS" w:hAnsi="Calibri" w:cs="Calibri"/>
          <w:color w:val="000000"/>
        </w:rPr>
        <w:t>”</w:t>
      </w:r>
      <w:r>
        <w:rPr>
          <w:rFonts w:ascii="Calibri" w:eastAsia="Arial Unicode MS" w:hAnsi="Calibri" w:cs="Calibri"/>
          <w:color w:val="000000"/>
        </w:rPr>
        <w:t xml:space="preserve"> (Davidson Films)</w:t>
      </w:r>
    </w:p>
    <w:p w:rsidR="00000000" w:rsidRDefault="00636D50">
      <w:pPr>
        <w:widowControl w:val="0"/>
        <w:autoSpaceDE w:val="0"/>
        <w:autoSpaceDN w:val="0"/>
        <w:adjustRightInd w:val="0"/>
        <w:spacing w:after="0" w:line="253" w:lineRule="exact"/>
        <w:ind w:left="970"/>
        <w:rPr>
          <w:rFonts w:ascii="Calibri" w:eastAsia="Arial Unicode MS" w:hAnsi="Calibri" w:cs="Calibri"/>
          <w:color w:val="000000"/>
        </w:rPr>
      </w:pPr>
    </w:p>
    <w:p w:rsidR="00000000" w:rsidRDefault="00636D50">
      <w:pPr>
        <w:widowControl w:val="0"/>
        <w:autoSpaceDE w:val="0"/>
        <w:autoSpaceDN w:val="0"/>
        <w:adjustRightInd w:val="0"/>
        <w:spacing w:before="30" w:after="0" w:line="253" w:lineRule="exact"/>
        <w:ind w:left="970"/>
        <w:rPr>
          <w:rFonts w:ascii="Calibri" w:eastAsia="Arial Unicode MS" w:hAnsi="Calibri" w:cs="Calibri"/>
          <w:color w:val="000000"/>
        </w:rPr>
      </w:pPr>
      <w:r>
        <w:rPr>
          <w:rFonts w:ascii="Calibri" w:eastAsia="Arial Unicode MS" w:hAnsi="Calibri" w:cs="Calibri"/>
          <w:color w:val="000000"/>
        </w:rPr>
        <w:t>--</w:t>
      </w:r>
      <w:hyperlink r:id="rId5" w:history="1">
        <w:r>
          <w:rPr>
            <w:rFonts w:ascii="Calibri" w:eastAsia="Arial Unicode MS" w:hAnsi="Calibri" w:cs="Calibri"/>
            <w:color w:val="0000FF"/>
            <w:u w:val="single"/>
          </w:rPr>
          <w:t>http://www.youtube.com/watch?v=fr6EOLFVnVg</w:t>
        </w:r>
      </w:hyperlink>
      <w:r>
        <w:rPr>
          <w:rFonts w:ascii="Calibri" w:eastAsia="Arial Unicode MS" w:hAnsi="Calibri" w:cs="Calibri"/>
          <w:color w:val="000000"/>
        </w:rPr>
        <w:t xml:space="preserve"> (9.26 min.) </w:t>
      </w:r>
    </w:p>
    <w:p w:rsidR="00000000" w:rsidRDefault="00636D50">
      <w:pPr>
        <w:widowControl w:val="0"/>
        <w:autoSpaceDE w:val="0"/>
        <w:autoSpaceDN w:val="0"/>
        <w:adjustRightInd w:val="0"/>
        <w:spacing w:after="0" w:line="310" w:lineRule="exact"/>
        <w:ind w:left="20"/>
        <w:jc w:val="both"/>
        <w:rPr>
          <w:rFonts w:ascii="Calibri" w:eastAsia="Arial Unicode MS" w:hAnsi="Calibri" w:cs="Calibri"/>
          <w:color w:val="000000"/>
        </w:rPr>
      </w:pPr>
    </w:p>
    <w:p w:rsidR="00000000" w:rsidRDefault="00636D50">
      <w:pPr>
        <w:widowControl w:val="0"/>
        <w:autoSpaceDE w:val="0"/>
        <w:autoSpaceDN w:val="0"/>
        <w:adjustRightInd w:val="0"/>
        <w:spacing w:before="10" w:after="0" w:line="310" w:lineRule="exact"/>
        <w:ind w:left="20" w:right="25" w:firstLine="1065"/>
        <w:jc w:val="both"/>
        <w:rPr>
          <w:rFonts w:ascii="Calibri" w:eastAsia="Arial Unicode MS" w:hAnsi="Calibri" w:cs="Calibri"/>
          <w:color w:val="000000"/>
        </w:rPr>
      </w:pPr>
      <w:r>
        <w:rPr>
          <w:rFonts w:ascii="Calibri" w:eastAsia="Arial Unicode MS" w:hAnsi="Calibri" w:cs="Calibri"/>
          <w:color w:val="000000"/>
        </w:rPr>
        <w:t>Discusses SOC theory. Presented by the theory originators, Baltes and Baltes. SOC theory has particular relevance to occupation, and can generate good discussion about how theories of aging from o</w:t>
      </w:r>
      <w:r>
        <w:rPr>
          <w:rFonts w:ascii="Calibri" w:eastAsia="Arial Unicode MS" w:hAnsi="Calibri" w:cs="Calibri"/>
          <w:color w:val="000000"/>
        </w:rPr>
        <w:t xml:space="preserve">ther disciplines can inform occupational theories. This can serve as a good lead-in to chapter 3. </w:t>
      </w:r>
    </w:p>
    <w:p w:rsidR="00000000" w:rsidRDefault="00636D50">
      <w:pPr>
        <w:widowControl w:val="0"/>
        <w:autoSpaceDE w:val="0"/>
        <w:autoSpaceDN w:val="0"/>
        <w:adjustRightInd w:val="0"/>
        <w:spacing w:after="0" w:line="253" w:lineRule="exact"/>
        <w:ind w:left="811"/>
        <w:rPr>
          <w:rFonts w:ascii="Calibri" w:eastAsia="Arial Unicode MS" w:hAnsi="Calibri" w:cs="Calibri"/>
          <w:color w:val="000000"/>
        </w:rPr>
      </w:pPr>
    </w:p>
    <w:p w:rsidR="00000000" w:rsidRDefault="00636D50">
      <w:pPr>
        <w:widowControl w:val="0"/>
        <w:autoSpaceDE w:val="0"/>
        <w:autoSpaceDN w:val="0"/>
        <w:adjustRightInd w:val="0"/>
        <w:spacing w:after="0" w:line="253" w:lineRule="exact"/>
        <w:ind w:left="811"/>
        <w:rPr>
          <w:rFonts w:ascii="Calibri" w:eastAsia="Arial Unicode MS" w:hAnsi="Calibri" w:cs="Calibri"/>
          <w:color w:val="000000"/>
        </w:rPr>
      </w:pPr>
    </w:p>
    <w:p w:rsidR="00000000" w:rsidRDefault="00636D50">
      <w:pPr>
        <w:widowControl w:val="0"/>
        <w:tabs>
          <w:tab w:val="left" w:pos="1171"/>
        </w:tabs>
        <w:autoSpaceDE w:val="0"/>
        <w:autoSpaceDN w:val="0"/>
        <w:adjustRightInd w:val="0"/>
        <w:spacing w:before="152" w:after="0" w:line="253" w:lineRule="exact"/>
        <w:ind w:left="811"/>
        <w:rPr>
          <w:rFonts w:ascii="Calibri" w:eastAsia="Arial Unicode MS" w:hAnsi="Calibri" w:cs="Calibri"/>
          <w:color w:val="000000"/>
          <w:spacing w:val="2"/>
        </w:rPr>
      </w:pPr>
      <w:r>
        <w:rPr>
          <w:rFonts w:ascii="Arial Unicode MS" w:eastAsia="Arial Unicode MS" w:hAnsi="Calibri" w:cs="Arial Unicode MS" w:hint="eastAsia"/>
          <w:color w:val="000000"/>
          <w:w w:val="64"/>
        </w:rPr>
        <w:t></w:t>
      </w:r>
      <w:r>
        <w:rPr>
          <w:rFonts w:ascii="Arial Unicode MS" w:eastAsia="Arial Unicode MS" w:hAnsi="Calibri" w:cs="Arial Unicode MS"/>
          <w:color w:val="000000"/>
          <w:w w:val="64"/>
        </w:rPr>
        <w:t xml:space="preserve"> </w:t>
      </w:r>
      <w:r>
        <w:rPr>
          <w:rFonts w:ascii="Arial Unicode MS" w:eastAsia="Arial Unicode MS" w:hAnsi="Calibri" w:cs="Arial Unicode MS"/>
          <w:color w:val="000000"/>
          <w:w w:val="64"/>
        </w:rPr>
        <w:tab/>
      </w:r>
      <w:r>
        <w:rPr>
          <w:rFonts w:ascii="Calibri" w:eastAsia="Arial Unicode MS" w:hAnsi="Calibri" w:cs="Calibri"/>
          <w:color w:val="000000"/>
          <w:spacing w:val="2"/>
        </w:rPr>
        <w:t>“</w:t>
      </w:r>
      <w:r>
        <w:rPr>
          <w:rFonts w:ascii="Calibri" w:eastAsia="Arial Unicode MS" w:hAnsi="Calibri" w:cs="Calibri"/>
          <w:color w:val="000000"/>
          <w:spacing w:val="2"/>
        </w:rPr>
        <w:t xml:space="preserve">Practical  pplication of Gene Silencing Theory of  ging </w:t>
      </w:r>
      <w:r>
        <w:rPr>
          <w:rFonts w:ascii="Calibri" w:eastAsia="Arial Unicode MS" w:hAnsi="Calibri" w:cs="Calibri"/>
          <w:color w:val="000000"/>
          <w:spacing w:val="2"/>
        </w:rPr>
        <w:t>“</w:t>
      </w:r>
      <w:r>
        <w:rPr>
          <w:rFonts w:ascii="Calibri" w:eastAsia="Arial Unicode MS" w:hAnsi="Calibri" w:cs="Calibri"/>
          <w:color w:val="000000"/>
          <w:spacing w:val="2"/>
        </w:rPr>
        <w:t xml:space="preserve">- Stanislav R. Burzynski MD, PhD </w:t>
      </w:r>
    </w:p>
    <w:p w:rsidR="00000000" w:rsidRDefault="00636D50">
      <w:pPr>
        <w:widowControl w:val="0"/>
        <w:autoSpaceDE w:val="0"/>
        <w:autoSpaceDN w:val="0"/>
        <w:adjustRightInd w:val="0"/>
        <w:spacing w:after="0" w:line="253" w:lineRule="exact"/>
        <w:ind w:left="970"/>
        <w:rPr>
          <w:rFonts w:ascii="Calibri" w:eastAsia="Arial Unicode MS" w:hAnsi="Calibri" w:cs="Calibri"/>
          <w:color w:val="000000"/>
          <w:spacing w:val="2"/>
        </w:rPr>
      </w:pPr>
    </w:p>
    <w:p w:rsidR="00000000" w:rsidRDefault="00636D50">
      <w:pPr>
        <w:widowControl w:val="0"/>
        <w:autoSpaceDE w:val="0"/>
        <w:autoSpaceDN w:val="0"/>
        <w:adjustRightInd w:val="0"/>
        <w:spacing w:before="114" w:after="0" w:line="253" w:lineRule="exact"/>
        <w:ind w:left="970"/>
        <w:rPr>
          <w:rFonts w:ascii="Calibri" w:eastAsia="Arial Unicode MS" w:hAnsi="Calibri" w:cs="Calibri"/>
          <w:color w:val="000000"/>
        </w:rPr>
      </w:pPr>
      <w:r>
        <w:rPr>
          <w:rFonts w:ascii="Calibri" w:eastAsia="Arial Unicode MS" w:hAnsi="Calibri" w:cs="Calibri"/>
          <w:color w:val="000000"/>
        </w:rPr>
        <w:t>--</w:t>
      </w:r>
      <w:hyperlink r:id="rId6" w:history="1">
        <w:r>
          <w:rPr>
            <w:rFonts w:ascii="Calibri Bold" w:eastAsia="Arial Unicode MS" w:hAnsi="Calibri Bold" w:cs="Calibri Bold"/>
            <w:color w:val="0000FF"/>
            <w:u w:val="single"/>
          </w:rPr>
          <w:t>http://www.youtube.com/watch?v=0f1xO7Zd4xk</w:t>
        </w:r>
        <w:r>
          <w:rPr>
            <w:rFonts w:ascii="Calibri" w:eastAsia="Arial Unicode MS" w:hAnsi="Calibri" w:cs="Calibri"/>
            <w:color w:val="000000"/>
          </w:rPr>
          <w:t>(8.26</w:t>
        </w:r>
      </w:hyperlink>
      <w:r>
        <w:rPr>
          <w:rFonts w:ascii="Calibri" w:eastAsia="Arial Unicode MS" w:hAnsi="Calibri" w:cs="Calibri"/>
          <w:color w:val="000000"/>
        </w:rPr>
        <w:t xml:space="preserve"> min.) </w:t>
      </w:r>
    </w:p>
    <w:p w:rsidR="00000000" w:rsidRDefault="00636D50">
      <w:pPr>
        <w:widowControl w:val="0"/>
        <w:autoSpaceDE w:val="0"/>
        <w:autoSpaceDN w:val="0"/>
        <w:adjustRightInd w:val="0"/>
        <w:spacing w:before="298" w:after="0" w:line="313" w:lineRule="exact"/>
        <w:ind w:left="20" w:right="83" w:firstLine="950"/>
        <w:jc w:val="both"/>
        <w:rPr>
          <w:rFonts w:ascii="Calibri" w:eastAsia="Arial Unicode MS" w:hAnsi="Calibri" w:cs="Calibri"/>
          <w:color w:val="000000"/>
        </w:rPr>
      </w:pPr>
      <w:r>
        <w:rPr>
          <w:rFonts w:ascii="Calibri" w:eastAsia="Arial Unicode MS" w:hAnsi="Calibri" w:cs="Calibri"/>
          <w:color w:val="000000"/>
        </w:rPr>
        <w:t xml:space="preserve">Genetic theories about the causes of aging. There is a bit of an </w:t>
      </w:r>
      <w:r>
        <w:rPr>
          <w:rFonts w:ascii="Calibri" w:eastAsia="Arial Unicode MS" w:hAnsi="Calibri" w:cs="Calibri"/>
          <w:color w:val="000000"/>
        </w:rPr>
        <w:t>“</w:t>
      </w:r>
      <w:r>
        <w:rPr>
          <w:rFonts w:ascii="Calibri" w:eastAsia="Arial Unicode MS" w:hAnsi="Calibri" w:cs="Calibri"/>
          <w:color w:val="000000"/>
        </w:rPr>
        <w:t>ad</w:t>
      </w:r>
      <w:r>
        <w:rPr>
          <w:rFonts w:ascii="Calibri" w:eastAsia="Arial Unicode MS" w:hAnsi="Calibri" w:cs="Calibri"/>
          <w:color w:val="000000"/>
        </w:rPr>
        <w:t>”</w:t>
      </w:r>
      <w:r>
        <w:rPr>
          <w:rFonts w:ascii="Calibri" w:eastAsia="Arial Unicode MS" w:hAnsi="Calibri" w:cs="Calibri"/>
          <w:color w:val="000000"/>
        </w:rPr>
        <w:t xml:space="preserve"> about products to reduce </w:t>
      </w:r>
      <w:r>
        <w:rPr>
          <w:rFonts w:ascii="Calibri" w:eastAsia="Arial Unicode MS" w:hAnsi="Calibri" w:cs="Calibri"/>
          <w:color w:val="000000"/>
        </w:rPr>
        <w:t>aging, that can be used to create some controversy in class discussion. Students may come with beliefs about ways to prevent biological aging (ginseng? Vitamin E?) and some consideration of the probability that any of these would be effective can be intere</w:t>
      </w:r>
      <w:r>
        <w:rPr>
          <w:rFonts w:ascii="Calibri" w:eastAsia="Arial Unicode MS" w:hAnsi="Calibri" w:cs="Calibri"/>
          <w:color w:val="000000"/>
        </w:rPr>
        <w:t xml:space="preserve">sting and instructive.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151" w:after="0" w:line="253" w:lineRule="exact"/>
        <w:ind w:left="20"/>
        <w:rPr>
          <w:rFonts w:ascii="Calibri Bold" w:eastAsia="Arial Unicode MS" w:hAnsi="Calibri Bold" w:cs="Calibri Bold"/>
          <w:color w:val="000000"/>
          <w:u w:val="single"/>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Bold" w:eastAsia="Arial Unicode MS" w:hAnsi="Calibri Bold" w:cs="Calibri Bold"/>
          <w:color w:val="000000"/>
        </w:rPr>
        <w:t xml:space="preserve"> </w:t>
      </w:r>
      <w:r>
        <w:rPr>
          <w:rFonts w:ascii="Calibri Bold" w:eastAsia="Arial Unicode MS" w:hAnsi="Calibri Bold" w:cs="Calibri Bold"/>
          <w:color w:val="000000"/>
          <w:u w:val="single"/>
        </w:rPr>
        <w:t xml:space="preserve">Out-of class assignments </w:t>
      </w:r>
    </w:p>
    <w:p w:rsidR="00000000" w:rsidRDefault="00636D50">
      <w:pPr>
        <w:widowControl w:val="0"/>
        <w:autoSpaceDE w:val="0"/>
        <w:autoSpaceDN w:val="0"/>
        <w:adjustRightInd w:val="0"/>
        <w:spacing w:after="0" w:line="253" w:lineRule="exact"/>
        <w:ind w:left="495"/>
        <w:rPr>
          <w:rFonts w:ascii="Calibri Bold" w:eastAsia="Arial Unicode MS" w:hAnsi="Calibri Bold" w:cs="Calibri Bold"/>
          <w:color w:val="000000"/>
          <w:u w:val="single"/>
        </w:rPr>
      </w:pPr>
    </w:p>
    <w:p w:rsidR="00000000" w:rsidRDefault="00636D50">
      <w:pPr>
        <w:widowControl w:val="0"/>
        <w:tabs>
          <w:tab w:val="left" w:pos="1236"/>
        </w:tabs>
        <w:autoSpaceDE w:val="0"/>
        <w:autoSpaceDN w:val="0"/>
        <w:adjustRightInd w:val="0"/>
        <w:spacing w:before="45" w:after="0" w:line="253" w:lineRule="exact"/>
        <w:ind w:left="495"/>
        <w:rPr>
          <w:rFonts w:ascii="Calibri" w:eastAsia="Arial Unicode MS" w:hAnsi="Calibri" w:cs="Calibri"/>
          <w:color w:val="000000"/>
          <w:u w:val="single"/>
        </w:rPr>
      </w:pPr>
      <w:r>
        <w:rPr>
          <w:rFonts w:ascii="Calibri" w:eastAsia="Arial Unicode MS" w:hAnsi="Calibri" w:cs="Calibri"/>
          <w:color w:val="000000"/>
          <w:u w:val="single"/>
        </w:rPr>
        <w:t>1.</w:t>
      </w:r>
      <w:r>
        <w:rPr>
          <w:rFonts w:ascii="Calibri" w:eastAsia="Arial Unicode MS" w:hAnsi="Calibri" w:cs="Calibri"/>
          <w:color w:val="000000"/>
        </w:rPr>
        <w:tab/>
      </w:r>
      <w:r>
        <w:rPr>
          <w:rFonts w:ascii="Calibri" w:eastAsia="Arial Unicode MS" w:hAnsi="Calibri" w:cs="Calibri"/>
          <w:color w:val="000000"/>
          <w:u w:val="single"/>
        </w:rPr>
        <w:t>Scan the Media</w:t>
      </w:r>
    </w:p>
    <w:p w:rsidR="00000000" w:rsidRDefault="00636D50">
      <w:pPr>
        <w:widowControl w:val="0"/>
        <w:autoSpaceDE w:val="0"/>
        <w:autoSpaceDN w:val="0"/>
        <w:adjustRightInd w:val="0"/>
        <w:spacing w:after="0" w:line="253" w:lineRule="exact"/>
        <w:ind w:left="811"/>
        <w:rPr>
          <w:rFonts w:ascii="Calibri" w:eastAsia="Arial Unicode MS" w:hAnsi="Calibri" w:cs="Calibri"/>
          <w:color w:val="000000"/>
          <w:u w:val="single"/>
        </w:rPr>
      </w:pPr>
    </w:p>
    <w:p w:rsidR="00000000" w:rsidRDefault="00636D50">
      <w:pPr>
        <w:widowControl w:val="0"/>
        <w:autoSpaceDE w:val="0"/>
        <w:autoSpaceDN w:val="0"/>
        <w:adjustRightInd w:val="0"/>
        <w:spacing w:before="103" w:after="0" w:line="253" w:lineRule="exact"/>
        <w:ind w:left="811"/>
        <w:rPr>
          <w:rFonts w:ascii="Calibri" w:eastAsia="Arial Unicode MS" w:hAnsi="Calibri" w:cs="Calibri"/>
          <w:color w:val="000000"/>
          <w:spacing w:val="1"/>
        </w:rPr>
      </w:pPr>
      <w:r>
        <w:rPr>
          <w:rFonts w:ascii="Arial Unicode MS" w:eastAsia="Arial Unicode MS" w:hAnsi="Calibri" w:cs="Arial Unicode MS" w:hint="eastAsia"/>
          <w:color w:val="000000"/>
          <w:spacing w:val="1"/>
        </w:rPr>
        <w:t></w:t>
      </w:r>
      <w:r>
        <w:rPr>
          <w:rFonts w:ascii="Arial" w:eastAsia="Arial Unicode MS" w:hAnsi="Arial" w:cs="Arial"/>
          <w:color w:val="000000"/>
          <w:spacing w:val="1"/>
        </w:rPr>
        <w:t xml:space="preserve"> </w:t>
      </w:r>
      <w:r>
        <w:rPr>
          <w:rFonts w:ascii="Calibri" w:eastAsia="Arial Unicode MS" w:hAnsi="Calibri" w:cs="Calibri"/>
          <w:color w:val="000000"/>
          <w:spacing w:val="1"/>
        </w:rPr>
        <w:t xml:space="preserve">  </w:t>
      </w:r>
      <w:hyperlink r:id="rId7" w:history="1">
        <w:r>
          <w:rPr>
            <w:rFonts w:ascii="Calibri" w:eastAsia="Arial Unicode MS" w:hAnsi="Calibri" w:cs="Calibri"/>
            <w:color w:val="000000"/>
            <w:spacing w:val="1"/>
          </w:rPr>
          <w:t>http://www.nytimes.com/pages/science/index.html</w:t>
        </w:r>
      </w:hyperlink>
      <w:r>
        <w:rPr>
          <w:rFonts w:ascii="Calibri" w:eastAsia="Arial Unicode MS" w:hAnsi="Calibri" w:cs="Calibri"/>
          <w:color w:val="000000"/>
          <w:spacing w:val="1"/>
        </w:rPr>
        <w:t xml:space="preserve"> </w:t>
      </w:r>
    </w:p>
    <w:p w:rsidR="00000000" w:rsidRDefault="00636D50">
      <w:pPr>
        <w:widowControl w:val="0"/>
        <w:autoSpaceDE w:val="0"/>
        <w:autoSpaceDN w:val="0"/>
        <w:adjustRightInd w:val="0"/>
        <w:spacing w:after="0" w:line="306" w:lineRule="exact"/>
        <w:ind w:left="20"/>
        <w:rPr>
          <w:rFonts w:ascii="Calibri" w:eastAsia="Arial Unicode MS" w:hAnsi="Calibri" w:cs="Calibri"/>
          <w:color w:val="000000"/>
          <w:spacing w:val="1"/>
        </w:rPr>
      </w:pPr>
    </w:p>
    <w:p w:rsidR="00000000" w:rsidRDefault="00636D50">
      <w:pPr>
        <w:widowControl w:val="0"/>
        <w:autoSpaceDE w:val="0"/>
        <w:autoSpaceDN w:val="0"/>
        <w:adjustRightInd w:val="0"/>
        <w:spacing w:before="18" w:after="0" w:line="306" w:lineRule="exact"/>
        <w:ind w:left="20" w:right="76" w:firstLine="950"/>
        <w:rPr>
          <w:rFonts w:ascii="Calibri" w:eastAsia="Arial Unicode MS" w:hAnsi="Calibri" w:cs="Calibri"/>
          <w:color w:val="000000"/>
        </w:rPr>
      </w:pPr>
      <w:r>
        <w:rPr>
          <w:rFonts w:ascii="Calibri" w:eastAsia="Arial Unicode MS" w:hAnsi="Calibri" w:cs="Calibri"/>
          <w:color w:val="000000"/>
        </w:rPr>
        <w:t xml:space="preserve">The Tuesday New York Times has a science/technology section. Many of the science findings </w:t>
      </w:r>
      <w:r>
        <w:rPr>
          <w:rFonts w:ascii="Calibri" w:eastAsia="Arial Unicode MS" w:hAnsi="Calibri" w:cs="Calibri"/>
          <w:color w:val="000000"/>
        </w:rPr>
        <w:br/>
        <w:t xml:space="preserve">relate to biological theories that explain aging. You can ask students to monitor the Times (or other </w:t>
      </w:r>
      <w:r>
        <w:rPr>
          <w:rFonts w:ascii="Calibri" w:eastAsia="Arial Unicode MS" w:hAnsi="Calibri" w:cs="Calibri"/>
          <w:color w:val="000000"/>
        </w:rPr>
        <w:br/>
        <w:t>news media) to find reports of relevant new research. Students</w:t>
      </w:r>
      <w:r>
        <w:rPr>
          <w:rFonts w:ascii="Calibri" w:eastAsia="Arial Unicode MS" w:hAnsi="Calibri" w:cs="Calibri"/>
          <w:color w:val="000000"/>
        </w:rPr>
        <w:t xml:space="preserve"> can report back either verbally or in </w:t>
      </w:r>
      <w:r>
        <w:rPr>
          <w:rFonts w:ascii="Calibri" w:eastAsia="Arial Unicode MS" w:hAnsi="Calibri" w:cs="Calibri"/>
          <w:color w:val="000000"/>
        </w:rPr>
        <w:br/>
        <w:t xml:space="preserve">brief written reports. A helpful exercise is to ask students to report not only on what is in the article, but </w:t>
      </w:r>
      <w:r>
        <w:rPr>
          <w:rFonts w:ascii="Calibri" w:eastAsia="Arial Unicode MS" w:hAnsi="Calibri" w:cs="Calibri"/>
          <w:color w:val="000000"/>
        </w:rPr>
        <w:br/>
        <w:t>what</w:t>
      </w:r>
      <w:r>
        <w:rPr>
          <w:rFonts w:ascii="Calibri" w:eastAsia="Arial Unicode MS" w:hAnsi="Calibri" w:cs="Calibri"/>
          <w:color w:val="000000"/>
        </w:rPr>
        <w:t>’</w:t>
      </w:r>
      <w:r>
        <w:rPr>
          <w:rFonts w:ascii="Calibri" w:eastAsia="Arial Unicode MS" w:hAnsi="Calibri" w:cs="Calibri"/>
          <w:color w:val="000000"/>
        </w:rPr>
        <w:t>s missing</w:t>
      </w:r>
      <w:r>
        <w:rPr>
          <w:rFonts w:ascii="Calibri" w:eastAsia="Arial Unicode MS" w:hAnsi="Calibri" w:cs="Calibri"/>
          <w:color w:val="000000"/>
        </w:rPr>
        <w:t>͘</w:t>
      </w:r>
      <w:r>
        <w:rPr>
          <w:rFonts w:ascii="Calibri" w:eastAsia="Arial Unicode MS" w:hAnsi="Calibri" w:cs="Calibri"/>
          <w:color w:val="000000"/>
        </w:rPr>
        <w:t xml:space="preserve"> For example, many epidemiological studies reported in the popular press omit the </w:t>
      </w:r>
      <w:r>
        <w:rPr>
          <w:rFonts w:ascii="Calibri" w:eastAsia="Arial Unicode MS" w:hAnsi="Calibri" w:cs="Calibri"/>
          <w:color w:val="000000"/>
        </w:rPr>
        <w:br/>
        <w:t>denomi</w:t>
      </w:r>
      <w:r>
        <w:rPr>
          <w:rFonts w:ascii="Calibri" w:eastAsia="Arial Unicode MS" w:hAnsi="Calibri" w:cs="Calibri"/>
          <w:color w:val="000000"/>
        </w:rPr>
        <w:t xml:space="preserve">nator when reporting risk data for disease. In addition to helping students understand how the </w:t>
      </w:r>
      <w:r>
        <w:rPr>
          <w:rFonts w:ascii="Calibri" w:eastAsia="Arial Unicode MS" w:hAnsi="Calibri" w:cs="Calibri"/>
          <w:color w:val="000000"/>
        </w:rPr>
        <w:br/>
        <w:t xml:space="preserve">general population learns about aging, this is a good way to enhance information literacy. </w:t>
      </w:r>
    </w:p>
    <w:p w:rsidR="00000000" w:rsidRDefault="00636D50">
      <w:pPr>
        <w:widowControl w:val="0"/>
        <w:autoSpaceDE w:val="0"/>
        <w:autoSpaceDN w:val="0"/>
        <w:adjustRightInd w:val="0"/>
        <w:spacing w:after="0" w:line="240" w:lineRule="auto"/>
        <w:rPr>
          <w:rFonts w:ascii="Calibri" w:eastAsia="Arial Unicode MS" w:hAnsi="Calibri" w:cs="Calibri"/>
          <w:color w:val="000000"/>
        </w:rPr>
        <w:sectPr w:rsidR="00000000">
          <w:pgSz w:w="12240" w:h="15840"/>
          <w:pgMar w:top="-720" w:right="1242" w:bottom="-20" w:left="1420" w:header="720" w:footer="720" w:gutter="0"/>
          <w:cols w:space="720"/>
          <w:noEndnote/>
        </w:sectPr>
      </w:pPr>
    </w:p>
    <w:p w:rsidR="00000000" w:rsidRDefault="00636D50">
      <w:pPr>
        <w:widowControl w:val="0"/>
        <w:autoSpaceDE w:val="0"/>
        <w:autoSpaceDN w:val="0"/>
        <w:adjustRightInd w:val="0"/>
        <w:spacing w:before="12" w:after="0" w:line="276" w:lineRule="exact"/>
        <w:ind w:left="20"/>
        <w:rPr>
          <w:rFonts w:ascii="Impact" w:eastAsia="Arial Unicode MS" w:hAnsi="Impact" w:cs="Impact"/>
          <w:color w:val="000000"/>
          <w:sz w:val="24"/>
          <w:szCs w:val="24"/>
        </w:rPr>
      </w:pPr>
      <w:bookmarkStart w:id="3" w:name="Pg12"/>
      <w:bookmarkEnd w:id="3"/>
      <w:r>
        <w:rPr>
          <w:rFonts w:ascii="Impact" w:eastAsia="Arial Unicode MS" w:hAnsi="Impact" w:cs="Impact"/>
          <w:color w:val="000000"/>
          <w:sz w:val="24"/>
          <w:szCs w:val="24"/>
        </w:rPr>
        <w:lastRenderedPageBreak/>
        <w:t>-------------------------------------------</w:t>
      </w:r>
      <w:r>
        <w:rPr>
          <w:rFonts w:ascii="Impact" w:eastAsia="Arial Unicode MS" w:hAnsi="Impact" w:cs="Impact"/>
          <w:color w:val="000000"/>
          <w:sz w:val="24"/>
          <w:szCs w:val="24"/>
        </w:rPr>
        <w:t>------------------------------------------------------------------------------------</w:t>
      </w:r>
    </w:p>
    <w:p w:rsidR="00000000" w:rsidRDefault="00636D50">
      <w:pPr>
        <w:widowControl w:val="0"/>
        <w:autoSpaceDE w:val="0"/>
        <w:autoSpaceDN w:val="0"/>
        <w:adjustRightInd w:val="0"/>
        <w:spacing w:after="0" w:line="253" w:lineRule="exact"/>
        <w:ind w:left="811"/>
        <w:rPr>
          <w:rFonts w:ascii="Impact" w:eastAsia="Arial Unicode MS" w:hAnsi="Impact" w:cs="Impact"/>
          <w:color w:val="000000"/>
          <w:sz w:val="24"/>
          <w:szCs w:val="24"/>
        </w:rPr>
      </w:pPr>
    </w:p>
    <w:p w:rsidR="00000000" w:rsidRDefault="00636D50">
      <w:pPr>
        <w:widowControl w:val="0"/>
        <w:autoSpaceDE w:val="0"/>
        <w:autoSpaceDN w:val="0"/>
        <w:adjustRightInd w:val="0"/>
        <w:spacing w:before="170" w:after="0" w:line="253" w:lineRule="exact"/>
        <w:ind w:left="811"/>
        <w:rPr>
          <w:rFonts w:ascii="Calibri" w:eastAsia="Arial Unicode MS" w:hAnsi="Calibri" w:cs="Calibri"/>
          <w:color w:val="0000FF"/>
          <w:spacing w:val="1"/>
        </w:rPr>
      </w:pPr>
      <w:r>
        <w:rPr>
          <w:rFonts w:ascii="Arial Unicode MS" w:eastAsia="Arial Unicode MS" w:hAnsi="Impact" w:cs="Arial Unicode MS" w:hint="eastAsia"/>
          <w:color w:val="000000"/>
          <w:spacing w:val="1"/>
        </w:rPr>
        <w:t></w:t>
      </w:r>
      <w:r>
        <w:rPr>
          <w:rFonts w:ascii="Arial" w:eastAsia="Arial Unicode MS" w:hAnsi="Arial" w:cs="Arial"/>
          <w:color w:val="000000"/>
          <w:spacing w:val="1"/>
        </w:rPr>
        <w:t xml:space="preserve"> </w:t>
      </w:r>
      <w:r>
        <w:rPr>
          <w:rFonts w:ascii="Calibri" w:eastAsia="Arial Unicode MS" w:hAnsi="Calibri" w:cs="Calibri"/>
          <w:color w:val="0000FF"/>
          <w:spacing w:val="1"/>
        </w:rPr>
        <w:t xml:space="preserve">  </w:t>
      </w:r>
      <w:hyperlink r:id="rId8" w:history="1">
        <w:r>
          <w:rPr>
            <w:rFonts w:ascii="Calibri" w:eastAsia="Arial Unicode MS" w:hAnsi="Calibri" w:cs="Calibri"/>
            <w:color w:val="0000FF"/>
            <w:spacing w:val="1"/>
            <w:u w:val="single"/>
          </w:rPr>
          <w:t>http://www.nytimes.com/pages/health/index.html</w:t>
        </w:r>
      </w:hyperlink>
      <w:r>
        <w:rPr>
          <w:rFonts w:ascii="Calibri" w:eastAsia="Arial Unicode MS" w:hAnsi="Calibri" w:cs="Calibri"/>
          <w:color w:val="0000FF"/>
          <w:spacing w:val="1"/>
        </w:rPr>
        <w:t xml:space="preserve"> </w:t>
      </w:r>
    </w:p>
    <w:p w:rsidR="00000000" w:rsidRDefault="00636D50">
      <w:pPr>
        <w:widowControl w:val="0"/>
        <w:autoSpaceDE w:val="0"/>
        <w:autoSpaceDN w:val="0"/>
        <w:adjustRightInd w:val="0"/>
        <w:spacing w:after="0" w:line="300" w:lineRule="exact"/>
        <w:ind w:left="20"/>
        <w:jc w:val="both"/>
        <w:rPr>
          <w:rFonts w:ascii="Calibri" w:eastAsia="Arial Unicode MS" w:hAnsi="Calibri" w:cs="Calibri"/>
          <w:color w:val="0000FF"/>
          <w:spacing w:val="1"/>
        </w:rPr>
      </w:pPr>
    </w:p>
    <w:p w:rsidR="00000000" w:rsidRDefault="00636D50">
      <w:pPr>
        <w:widowControl w:val="0"/>
        <w:autoSpaceDE w:val="0"/>
        <w:autoSpaceDN w:val="0"/>
        <w:adjustRightInd w:val="0"/>
        <w:spacing w:before="29" w:after="0" w:line="300" w:lineRule="exact"/>
        <w:ind w:left="20" w:right="94" w:firstLine="950"/>
        <w:jc w:val="both"/>
        <w:rPr>
          <w:rFonts w:ascii="Calibri" w:eastAsia="Arial Unicode MS" w:hAnsi="Calibri" w:cs="Calibri"/>
          <w:color w:val="000000"/>
        </w:rPr>
      </w:pPr>
      <w:r>
        <w:rPr>
          <w:rFonts w:ascii="Calibri" w:eastAsia="Arial Unicode MS" w:hAnsi="Calibri" w:cs="Calibri"/>
          <w:color w:val="000000"/>
          <w:spacing w:val="1"/>
        </w:rPr>
        <w:t xml:space="preserve">There is also a health section.  Some of the science findings relate to biological theories that </w:t>
      </w:r>
      <w:r>
        <w:rPr>
          <w:rFonts w:ascii="Calibri" w:eastAsia="Arial Unicode MS" w:hAnsi="Calibri" w:cs="Calibri"/>
          <w:color w:val="000000"/>
        </w:rPr>
        <w:t xml:space="preserve">explain aging. </w:t>
      </w:r>
    </w:p>
    <w:p w:rsidR="00000000" w:rsidRDefault="00636D50">
      <w:pPr>
        <w:widowControl w:val="0"/>
        <w:autoSpaceDE w:val="0"/>
        <w:autoSpaceDN w:val="0"/>
        <w:adjustRightInd w:val="0"/>
        <w:spacing w:after="0" w:line="308" w:lineRule="exact"/>
        <w:ind w:left="20"/>
        <w:rPr>
          <w:rFonts w:ascii="Calibri" w:eastAsia="Arial Unicode MS" w:hAnsi="Calibri" w:cs="Calibri"/>
          <w:color w:val="000000"/>
        </w:rPr>
      </w:pPr>
    </w:p>
    <w:p w:rsidR="00000000" w:rsidRDefault="00636D50">
      <w:pPr>
        <w:widowControl w:val="0"/>
        <w:autoSpaceDE w:val="0"/>
        <w:autoSpaceDN w:val="0"/>
        <w:adjustRightInd w:val="0"/>
        <w:spacing w:before="6" w:after="0" w:line="308" w:lineRule="exact"/>
        <w:ind w:left="20" w:right="33" w:firstLine="950"/>
        <w:rPr>
          <w:rFonts w:ascii="Calibri" w:eastAsia="Arial Unicode MS" w:hAnsi="Calibri" w:cs="Calibri"/>
          <w:color w:val="000000"/>
        </w:rPr>
      </w:pPr>
      <w:r>
        <w:rPr>
          <w:rFonts w:ascii="Calibri" w:eastAsia="Arial Unicode MS" w:hAnsi="Calibri" w:cs="Calibri"/>
          <w:color w:val="000000"/>
        </w:rPr>
        <w:t xml:space="preserve">You can ask students to monitor the Times (or other news media) to find reports of relevant </w:t>
      </w:r>
      <w:r>
        <w:rPr>
          <w:rFonts w:ascii="Calibri" w:eastAsia="Arial Unicode MS" w:hAnsi="Calibri" w:cs="Calibri"/>
          <w:color w:val="000000"/>
        </w:rPr>
        <w:t>new research. Students can report back either verbally or in brief written reports. A helpful exercise is to ask students to report not only on what is in the article, but what</w:t>
      </w:r>
      <w:r>
        <w:rPr>
          <w:rFonts w:ascii="Calibri" w:eastAsia="Arial Unicode MS" w:hAnsi="Calibri" w:cs="Calibri"/>
          <w:color w:val="000000"/>
        </w:rPr>
        <w:t>’</w:t>
      </w:r>
      <w:r>
        <w:rPr>
          <w:rFonts w:ascii="Calibri" w:eastAsia="Arial Unicode MS" w:hAnsi="Calibri" w:cs="Calibri"/>
          <w:color w:val="000000"/>
        </w:rPr>
        <w:t>s missing</w:t>
      </w:r>
      <w:r>
        <w:rPr>
          <w:rFonts w:ascii="Calibri" w:eastAsia="Arial Unicode MS" w:hAnsi="Calibri" w:cs="Calibri"/>
          <w:color w:val="000000"/>
        </w:rPr>
        <w:t>͘</w:t>
      </w:r>
      <w:r>
        <w:rPr>
          <w:rFonts w:ascii="Calibri" w:eastAsia="Arial Unicode MS" w:hAnsi="Calibri" w:cs="Calibri"/>
          <w:color w:val="000000"/>
        </w:rPr>
        <w:t xml:space="preserve"> For example, many </w:t>
      </w:r>
      <w:r>
        <w:rPr>
          <w:rFonts w:ascii="Calibri" w:eastAsia="Arial Unicode MS" w:hAnsi="Calibri" w:cs="Calibri"/>
          <w:color w:val="000000"/>
        </w:rPr>
        <w:br/>
        <w:t>epidemiological studies reported in the popular p</w:t>
      </w:r>
      <w:r>
        <w:rPr>
          <w:rFonts w:ascii="Calibri" w:eastAsia="Arial Unicode MS" w:hAnsi="Calibri" w:cs="Calibri"/>
          <w:color w:val="000000"/>
        </w:rPr>
        <w:t xml:space="preserve">ress omit the denominator when reporting risk data for disease. In addition to helping students understand how the general population learns about aging, this is a good way to enhance information literacy. </w:t>
      </w:r>
    </w:p>
    <w:p w:rsidR="00000000" w:rsidRDefault="00636D50">
      <w:pPr>
        <w:widowControl w:val="0"/>
        <w:autoSpaceDE w:val="0"/>
        <w:autoSpaceDN w:val="0"/>
        <w:adjustRightInd w:val="0"/>
        <w:spacing w:after="0" w:line="306" w:lineRule="exact"/>
        <w:ind w:left="20"/>
        <w:jc w:val="both"/>
        <w:rPr>
          <w:rFonts w:ascii="Calibri" w:eastAsia="Arial Unicode MS" w:hAnsi="Calibri" w:cs="Calibri"/>
          <w:color w:val="000000"/>
        </w:rPr>
      </w:pPr>
    </w:p>
    <w:p w:rsidR="00000000" w:rsidRDefault="00636D50">
      <w:pPr>
        <w:widowControl w:val="0"/>
        <w:autoSpaceDE w:val="0"/>
        <w:autoSpaceDN w:val="0"/>
        <w:adjustRightInd w:val="0"/>
        <w:spacing w:before="8" w:after="0" w:line="306" w:lineRule="exact"/>
        <w:ind w:left="20" w:right="63" w:firstLine="950"/>
        <w:jc w:val="both"/>
        <w:rPr>
          <w:rFonts w:ascii="Calibri" w:eastAsia="Arial Unicode MS" w:hAnsi="Calibri" w:cs="Calibri"/>
          <w:color w:val="000000"/>
        </w:rPr>
      </w:pPr>
      <w:r>
        <w:rPr>
          <w:rFonts w:ascii="Calibri" w:eastAsia="Arial Unicode MS" w:hAnsi="Calibri" w:cs="Calibri"/>
          <w:color w:val="000000"/>
        </w:rPr>
        <w:t>If students have done interviews of older adults</w:t>
      </w:r>
      <w:r>
        <w:rPr>
          <w:rFonts w:ascii="Calibri" w:eastAsia="Arial Unicode MS" w:hAnsi="Calibri" w:cs="Calibri"/>
          <w:color w:val="000000"/>
        </w:rPr>
        <w:t xml:space="preserve"> as an exercise for chapter one, they might go back to the transcripts of those interviews to see which of the theories they believe fit what they were told by their interviewees. In addition to helping students find a link between theory and reality, this</w:t>
      </w:r>
      <w:r>
        <w:rPr>
          <w:rFonts w:ascii="Calibri" w:eastAsia="Arial Unicode MS" w:hAnsi="Calibri" w:cs="Calibri"/>
          <w:color w:val="000000"/>
        </w:rPr>
        <w:t xml:space="preserve"> is a beginning exercise in theory-based content analysis. </w:t>
      </w:r>
    </w:p>
    <w:p w:rsidR="00000000" w:rsidRDefault="00636D50">
      <w:pPr>
        <w:widowControl w:val="0"/>
        <w:autoSpaceDE w:val="0"/>
        <w:autoSpaceDN w:val="0"/>
        <w:adjustRightInd w:val="0"/>
        <w:spacing w:after="0" w:line="300" w:lineRule="exact"/>
        <w:ind w:left="20"/>
        <w:jc w:val="both"/>
        <w:rPr>
          <w:rFonts w:ascii="Calibri" w:eastAsia="Arial Unicode MS" w:hAnsi="Calibri" w:cs="Calibri"/>
          <w:color w:val="000000"/>
        </w:rPr>
      </w:pPr>
    </w:p>
    <w:p w:rsidR="00000000" w:rsidRDefault="00636D50">
      <w:pPr>
        <w:widowControl w:val="0"/>
        <w:autoSpaceDE w:val="0"/>
        <w:autoSpaceDN w:val="0"/>
        <w:adjustRightInd w:val="0"/>
        <w:spacing w:before="19" w:after="0" w:line="300" w:lineRule="exact"/>
        <w:ind w:left="20" w:right="36" w:firstLine="950"/>
        <w:jc w:val="both"/>
        <w:rPr>
          <w:rFonts w:ascii="Calibri" w:eastAsia="Arial Unicode MS" w:hAnsi="Calibri" w:cs="Calibri"/>
          <w:color w:val="000000"/>
        </w:rPr>
      </w:pPr>
      <w:r>
        <w:rPr>
          <w:rFonts w:ascii="Calibri" w:eastAsia="Arial Unicode MS" w:hAnsi="Calibri" w:cs="Calibri"/>
          <w:color w:val="000000"/>
        </w:rPr>
        <w:t xml:space="preserve">Any of the additional readings listed below could serve as a basis for a research paper focused on exploring how the theory has evolved since its inception. This serves not only to help students </w:t>
      </w:r>
      <w:r>
        <w:rPr>
          <w:rFonts w:ascii="Calibri" w:eastAsia="Arial Unicode MS" w:hAnsi="Calibri" w:cs="Calibri"/>
          <w:color w:val="000000"/>
        </w:rPr>
        <w:t xml:space="preserve">better understand theories of aging, but also to learn how theories are developed and validated.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106" w:after="0" w:line="253" w:lineRule="exact"/>
        <w:ind w:left="20"/>
        <w:rPr>
          <w:rFonts w:ascii="Calibri Bold" w:eastAsia="Arial Unicode MS" w:hAnsi="Calibri Bold" w:cs="Calibri Bold"/>
          <w:color w:val="000000"/>
          <w:u w:val="single"/>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Bold" w:eastAsia="Arial Unicode MS" w:hAnsi="Calibri Bold" w:cs="Calibri Bold"/>
          <w:color w:val="000000"/>
        </w:rPr>
        <w:t xml:space="preserve"> </w:t>
      </w:r>
      <w:r>
        <w:rPr>
          <w:rFonts w:ascii="Calibri Bold" w:eastAsia="Arial Unicode MS" w:hAnsi="Calibri Bold" w:cs="Calibri Bold"/>
          <w:color w:val="000000"/>
          <w:u w:val="single"/>
        </w:rPr>
        <w:t xml:space="preserve">Supplementary materials </w:t>
      </w:r>
    </w:p>
    <w:p w:rsidR="00000000" w:rsidRDefault="00636D50">
      <w:pPr>
        <w:widowControl w:val="0"/>
        <w:autoSpaceDE w:val="0"/>
        <w:autoSpaceDN w:val="0"/>
        <w:adjustRightInd w:val="0"/>
        <w:spacing w:after="0" w:line="253" w:lineRule="exact"/>
        <w:ind w:left="20"/>
        <w:rPr>
          <w:rFonts w:ascii="Calibri Bold" w:eastAsia="Arial Unicode MS" w:hAnsi="Calibri Bold" w:cs="Calibri Bold"/>
          <w:color w:val="000000"/>
          <w:u w:val="single"/>
        </w:rPr>
      </w:pPr>
    </w:p>
    <w:p w:rsidR="00000000" w:rsidRDefault="00636D50">
      <w:pPr>
        <w:widowControl w:val="0"/>
        <w:tabs>
          <w:tab w:val="left" w:pos="1121"/>
        </w:tabs>
        <w:autoSpaceDE w:val="0"/>
        <w:autoSpaceDN w:val="0"/>
        <w:adjustRightInd w:val="0"/>
        <w:spacing w:before="54" w:after="0" w:line="253" w:lineRule="exact"/>
        <w:ind w:left="20" w:firstLine="360"/>
        <w:rPr>
          <w:rFonts w:ascii="Calibri" w:eastAsia="Arial Unicode MS" w:hAnsi="Calibri" w:cs="Calibri"/>
          <w:color w:val="000000"/>
          <w:u w:val="single"/>
        </w:rPr>
      </w:pPr>
      <w:r>
        <w:rPr>
          <w:rFonts w:ascii="Calibri" w:eastAsia="Arial Unicode MS" w:hAnsi="Calibri" w:cs="Calibri"/>
          <w:color w:val="000000"/>
          <w:u w:val="single"/>
        </w:rPr>
        <w:t>1.</w:t>
      </w:r>
      <w:r>
        <w:rPr>
          <w:rFonts w:ascii="Calibri" w:eastAsia="Arial Unicode MS" w:hAnsi="Calibri" w:cs="Calibri"/>
          <w:color w:val="000000"/>
        </w:rPr>
        <w:tab/>
      </w:r>
      <w:r>
        <w:rPr>
          <w:rFonts w:ascii="Calibri" w:eastAsia="Arial Unicode MS" w:hAnsi="Calibri" w:cs="Calibri"/>
          <w:color w:val="000000"/>
          <w:u w:val="single"/>
        </w:rPr>
        <w:t>Additional readings</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u w:val="single"/>
        </w:rPr>
      </w:pPr>
    </w:p>
    <w:p w:rsidR="00000000" w:rsidRDefault="00636D50">
      <w:pPr>
        <w:widowControl w:val="0"/>
        <w:autoSpaceDE w:val="0"/>
        <w:autoSpaceDN w:val="0"/>
        <w:adjustRightInd w:val="0"/>
        <w:spacing w:before="41" w:after="0" w:line="253" w:lineRule="exact"/>
        <w:ind w:left="20" w:firstLine="837"/>
        <w:rPr>
          <w:rFonts w:ascii="Calibri" w:eastAsia="Arial Unicode MS" w:hAnsi="Calibri" w:cs="Calibri"/>
          <w:color w:val="000000"/>
        </w:rPr>
      </w:pPr>
      <w:r>
        <w:rPr>
          <w:rFonts w:ascii="Calibri" w:eastAsia="Arial Unicode MS" w:hAnsi="Calibri" w:cs="Calibri"/>
          <w:color w:val="000000"/>
        </w:rPr>
        <w:t>It is quite worthwhile for students to read original sources for the theories described in this</w:t>
      </w:r>
    </w:p>
    <w:p w:rsidR="00000000" w:rsidRDefault="00636D50">
      <w:pPr>
        <w:widowControl w:val="0"/>
        <w:autoSpaceDE w:val="0"/>
        <w:autoSpaceDN w:val="0"/>
        <w:adjustRightInd w:val="0"/>
        <w:spacing w:before="55" w:after="0" w:line="253" w:lineRule="exact"/>
        <w:ind w:left="20"/>
        <w:rPr>
          <w:rFonts w:ascii="Calibri" w:eastAsia="Arial Unicode MS" w:hAnsi="Calibri" w:cs="Calibri"/>
          <w:color w:val="000000"/>
        </w:rPr>
      </w:pPr>
      <w:r>
        <w:rPr>
          <w:rFonts w:ascii="Calibri" w:eastAsia="Arial Unicode MS" w:hAnsi="Calibri" w:cs="Calibri"/>
          <w:color w:val="000000"/>
        </w:rPr>
        <w:t>chapter.</w:t>
      </w:r>
    </w:p>
    <w:p w:rsidR="00000000" w:rsidRDefault="00636D50">
      <w:pPr>
        <w:widowControl w:val="0"/>
        <w:autoSpaceDE w:val="0"/>
        <w:autoSpaceDN w:val="0"/>
        <w:adjustRightInd w:val="0"/>
        <w:spacing w:after="0" w:line="253" w:lineRule="exact"/>
        <w:ind w:left="739"/>
        <w:rPr>
          <w:rFonts w:ascii="Calibri" w:eastAsia="Arial Unicode MS" w:hAnsi="Calibri" w:cs="Calibri"/>
          <w:color w:val="000000"/>
        </w:rPr>
      </w:pPr>
    </w:p>
    <w:p w:rsidR="00000000" w:rsidRDefault="00636D50">
      <w:pPr>
        <w:widowControl w:val="0"/>
        <w:autoSpaceDE w:val="0"/>
        <w:autoSpaceDN w:val="0"/>
        <w:adjustRightInd w:val="0"/>
        <w:spacing w:before="39" w:after="0" w:line="253" w:lineRule="exact"/>
        <w:ind w:left="739"/>
        <w:rPr>
          <w:rFonts w:ascii="Calibri" w:eastAsia="Arial Unicode MS" w:hAnsi="Calibri" w:cs="Calibri"/>
          <w:color w:val="000000"/>
        </w:rPr>
      </w:pPr>
      <w:r>
        <w:rPr>
          <w:rFonts w:ascii="Calibri" w:eastAsia="Arial Unicode MS" w:hAnsi="Calibri" w:cs="Calibri"/>
          <w:color w:val="000000"/>
        </w:rPr>
        <w:t xml:space="preserve">Suggestions from the bibliography include the following: </w:t>
      </w:r>
    </w:p>
    <w:p w:rsidR="00000000" w:rsidRDefault="00636D50">
      <w:pPr>
        <w:widowControl w:val="0"/>
        <w:tabs>
          <w:tab w:val="left" w:pos="1191"/>
        </w:tabs>
        <w:autoSpaceDE w:val="0"/>
        <w:autoSpaceDN w:val="0"/>
        <w:adjustRightInd w:val="0"/>
        <w:spacing w:before="249" w:after="0" w:line="300" w:lineRule="exact"/>
        <w:ind w:left="811" w:right="594"/>
        <w:jc w:val="both"/>
        <w:rPr>
          <w:rFonts w:ascii="Calibri" w:eastAsia="Arial Unicode MS" w:hAnsi="Calibri" w:cs="Calibri"/>
          <w:color w:val="000000"/>
          <w:spacing w:val="1"/>
        </w:rPr>
      </w:pPr>
      <w:r>
        <w:rPr>
          <w:rFonts w:ascii="Arial Unicode MS" w:eastAsia="Arial Unicode MS" w:hAnsi="Calibri" w:cs="Arial Unicode MS" w:hint="eastAsia"/>
          <w:color w:val="000000"/>
          <w:spacing w:val="1"/>
        </w:rPr>
        <w:t></w:t>
      </w:r>
      <w:r>
        <w:rPr>
          <w:rFonts w:ascii="Arial" w:eastAsia="Arial Unicode MS" w:hAnsi="Arial" w:cs="Arial"/>
          <w:color w:val="000000"/>
          <w:spacing w:val="1"/>
        </w:rPr>
        <w:t xml:space="preserve"> </w:t>
      </w:r>
      <w:r>
        <w:rPr>
          <w:rFonts w:ascii="Calibri" w:eastAsia="Arial Unicode MS" w:hAnsi="Calibri" w:cs="Calibri"/>
          <w:color w:val="000000"/>
          <w:spacing w:val="1"/>
        </w:rPr>
        <w:t xml:space="preserve">  Dowd, J. J. (1975). Aging as exchange: A preface to theory. &lt;i&gt;</w:t>
      </w:r>
      <w:r>
        <w:rPr>
          <w:rFonts w:ascii="Calibri Italic" w:eastAsia="Arial Unicode MS" w:hAnsi="Calibri Italic" w:cs="Calibri Italic"/>
          <w:color w:val="000000"/>
          <w:spacing w:val="1"/>
        </w:rPr>
        <w:t xml:space="preserve">Journal of Gerontology, </w:t>
      </w:r>
      <w:r>
        <w:rPr>
          <w:rFonts w:ascii="Calibri Italic" w:eastAsia="Arial Unicode MS" w:hAnsi="Calibri Italic" w:cs="Calibri Italic"/>
          <w:color w:val="000000"/>
          <w:spacing w:val="1"/>
        </w:rPr>
        <w:br/>
      </w:r>
      <w:r>
        <w:rPr>
          <w:rFonts w:ascii="Calibri Italic" w:eastAsia="Arial Unicode MS" w:hAnsi="Calibri Italic" w:cs="Calibri Italic"/>
          <w:color w:val="000000"/>
          <w:spacing w:val="1"/>
        </w:rPr>
        <w:tab/>
        <w:t>30,</w:t>
      </w:r>
      <w:r>
        <w:rPr>
          <w:rFonts w:ascii="Calibri" w:eastAsia="Arial Unicode MS" w:hAnsi="Calibri" w:cs="Calibri"/>
          <w:color w:val="000000"/>
          <w:spacing w:val="1"/>
        </w:rPr>
        <w:t xml:space="preserve">&lt;/i&gt; 584-594. </w:t>
      </w:r>
    </w:p>
    <w:p w:rsidR="00000000" w:rsidRDefault="00636D50">
      <w:pPr>
        <w:widowControl w:val="0"/>
        <w:tabs>
          <w:tab w:val="left" w:pos="1171"/>
        </w:tabs>
        <w:autoSpaceDE w:val="0"/>
        <w:autoSpaceDN w:val="0"/>
        <w:adjustRightInd w:val="0"/>
        <w:spacing w:before="260" w:after="0" w:line="300" w:lineRule="exact"/>
        <w:ind w:left="811" w:right="246"/>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Elder, G. H., Jr. (1992). Models of the life course. &lt;i&gt;</w:t>
      </w:r>
      <w:r>
        <w:rPr>
          <w:rFonts w:ascii="Calibri Italic" w:eastAsia="Arial Unicode MS" w:hAnsi="Calibri Italic" w:cs="Calibri Italic"/>
          <w:color w:val="000000"/>
        </w:rPr>
        <w:t>Contemporary Sociology: A</w:t>
      </w:r>
      <w:r>
        <w:rPr>
          <w:rFonts w:ascii="Calibri Italic" w:eastAsia="Arial Unicode MS" w:hAnsi="Calibri Italic" w:cs="Calibri Italic"/>
          <w:color w:val="000000"/>
        </w:rPr>
        <w:t xml:space="preserve"> Journal of </w:t>
      </w:r>
      <w:r>
        <w:rPr>
          <w:rFonts w:ascii="Calibri Italic" w:eastAsia="Arial Unicode MS" w:hAnsi="Calibri Italic" w:cs="Calibri Italic"/>
          <w:color w:val="000000"/>
        </w:rPr>
        <w:br/>
      </w:r>
      <w:r>
        <w:rPr>
          <w:rFonts w:ascii="Calibri Italic" w:eastAsia="Arial Unicode MS" w:hAnsi="Calibri Italic" w:cs="Calibri Italic"/>
          <w:color w:val="000000"/>
        </w:rPr>
        <w:tab/>
        <w:t>Reviews, 21,</w:t>
      </w:r>
      <w:r>
        <w:rPr>
          <w:rFonts w:ascii="Calibri" w:eastAsia="Arial Unicode MS" w:hAnsi="Calibri" w:cs="Calibri"/>
          <w:color w:val="000000"/>
        </w:rPr>
        <w:t xml:space="preserve">&lt;/i&gt; 632-635. </w:t>
      </w:r>
    </w:p>
    <w:p w:rsidR="00000000" w:rsidRDefault="00636D50">
      <w:pPr>
        <w:widowControl w:val="0"/>
        <w:tabs>
          <w:tab w:val="left" w:pos="1171"/>
        </w:tabs>
        <w:autoSpaceDE w:val="0"/>
        <w:autoSpaceDN w:val="0"/>
        <w:adjustRightInd w:val="0"/>
        <w:spacing w:before="260" w:after="0" w:line="300" w:lineRule="exact"/>
        <w:ind w:left="811" w:right="24"/>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George, L. K. (1996). Missing links: The case for a social psychology of the life course. &lt;i&gt;</w:t>
      </w:r>
      <w:r>
        <w:rPr>
          <w:rFonts w:ascii="Calibri Italic" w:eastAsia="Arial Unicode MS" w:hAnsi="Calibri Italic" w:cs="Calibri Italic"/>
          <w:color w:val="000000"/>
        </w:rPr>
        <w:t xml:space="preserve">The </w:t>
      </w:r>
      <w:r>
        <w:rPr>
          <w:rFonts w:ascii="Calibri Italic" w:eastAsia="Arial Unicode MS" w:hAnsi="Calibri Italic" w:cs="Calibri Italic"/>
          <w:color w:val="000000"/>
        </w:rPr>
        <w:br/>
      </w:r>
      <w:r>
        <w:rPr>
          <w:rFonts w:ascii="Calibri Italic" w:eastAsia="Arial Unicode MS" w:hAnsi="Calibri Italic" w:cs="Calibri Italic"/>
          <w:color w:val="000000"/>
        </w:rPr>
        <w:tab/>
        <w:t>Gerontologist, 36,</w:t>
      </w:r>
      <w:r>
        <w:rPr>
          <w:rFonts w:ascii="Calibri" w:eastAsia="Arial Unicode MS" w:hAnsi="Calibri" w:cs="Calibri"/>
          <w:color w:val="000000"/>
        </w:rPr>
        <w:t xml:space="preserve">&lt;/i&gt; 248-255. </w:t>
      </w:r>
    </w:p>
    <w:p w:rsidR="00000000" w:rsidRDefault="00636D50">
      <w:pPr>
        <w:widowControl w:val="0"/>
        <w:tabs>
          <w:tab w:val="left" w:pos="1171"/>
        </w:tabs>
        <w:autoSpaceDE w:val="0"/>
        <w:autoSpaceDN w:val="0"/>
        <w:adjustRightInd w:val="0"/>
        <w:spacing w:before="224" w:after="0" w:line="320" w:lineRule="exact"/>
        <w:ind w:left="811" w:right="949"/>
        <w:jc w:val="both"/>
        <w:rPr>
          <w:rFonts w:ascii="Calibri Italic" w:eastAsia="Arial Unicode MS" w:hAnsi="Calibri Italic" w:cs="Calibri Italic"/>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Harman, D. (1956). Aging: A theory based on free radical and radiation chemistry. </w:t>
      </w:r>
      <w:r>
        <w:rPr>
          <w:rFonts w:ascii="Calibri" w:eastAsia="Arial Unicode MS" w:hAnsi="Calibri" w:cs="Calibri"/>
          <w:color w:val="000000"/>
        </w:rPr>
        <w:br/>
      </w:r>
      <w:r>
        <w:rPr>
          <w:rFonts w:ascii="Calibri" w:eastAsia="Arial Unicode MS" w:hAnsi="Calibri" w:cs="Calibri"/>
          <w:color w:val="000000"/>
        </w:rPr>
        <w:tab/>
        <w:t>&lt;i&gt;</w:t>
      </w:r>
      <w:r>
        <w:rPr>
          <w:rFonts w:ascii="Calibri Italic" w:eastAsia="Arial Unicode MS" w:hAnsi="Calibri Italic" w:cs="Calibri Italic"/>
          <w:color w:val="000000"/>
        </w:rPr>
        <w:t xml:space="preserve">Journal of </w:t>
      </w:r>
    </w:p>
    <w:p w:rsidR="00000000" w:rsidRDefault="00636D50">
      <w:pPr>
        <w:widowControl w:val="0"/>
        <w:autoSpaceDE w:val="0"/>
        <w:autoSpaceDN w:val="0"/>
        <w:adjustRightInd w:val="0"/>
        <w:spacing w:after="0" w:line="253" w:lineRule="exact"/>
        <w:ind w:left="811"/>
        <w:rPr>
          <w:rFonts w:ascii="Calibri Italic" w:eastAsia="Arial Unicode MS" w:hAnsi="Calibri Italic" w:cs="Calibri Italic"/>
          <w:color w:val="000000"/>
        </w:rPr>
      </w:pPr>
    </w:p>
    <w:p w:rsidR="00000000" w:rsidRDefault="00636D50">
      <w:pPr>
        <w:widowControl w:val="0"/>
        <w:autoSpaceDE w:val="0"/>
        <w:autoSpaceDN w:val="0"/>
        <w:adjustRightInd w:val="0"/>
        <w:spacing w:before="23" w:after="0" w:line="253" w:lineRule="exact"/>
        <w:ind w:left="811"/>
        <w:rPr>
          <w:rFonts w:ascii="Calibri" w:eastAsia="Arial Unicode MS" w:hAnsi="Calibri" w:cs="Calibri"/>
          <w:color w:val="000000"/>
          <w:spacing w:val="3"/>
        </w:rPr>
      </w:pPr>
      <w:r>
        <w:rPr>
          <w:rFonts w:ascii="Arial Unicode MS" w:eastAsia="Arial Unicode MS" w:hAnsi="Calibri Italic" w:cs="Arial Unicode MS" w:hint="eastAsia"/>
          <w:color w:val="000000"/>
          <w:spacing w:val="3"/>
        </w:rPr>
        <w:t></w:t>
      </w:r>
      <w:r>
        <w:rPr>
          <w:rFonts w:ascii="Arial" w:eastAsia="Arial Unicode MS" w:hAnsi="Arial" w:cs="Arial"/>
          <w:color w:val="000000"/>
          <w:spacing w:val="3"/>
        </w:rPr>
        <w:t xml:space="preserve"> </w:t>
      </w:r>
      <w:r>
        <w:rPr>
          <w:rFonts w:ascii="Calibri Italic" w:eastAsia="Arial Unicode MS" w:hAnsi="Calibri Italic" w:cs="Calibri Italic"/>
          <w:color w:val="000000"/>
          <w:spacing w:val="3"/>
        </w:rPr>
        <w:t xml:space="preserve">  Gerontology, 11,</w:t>
      </w:r>
      <w:r>
        <w:rPr>
          <w:rFonts w:ascii="Calibri" w:eastAsia="Arial Unicode MS" w:hAnsi="Calibri" w:cs="Calibri"/>
          <w:color w:val="000000"/>
          <w:spacing w:val="3"/>
        </w:rPr>
        <w:t xml:space="preserve">&lt;/i&gt; 298-300. </w:t>
      </w:r>
      <w:r>
        <w:rPr>
          <w:noProof/>
        </w:rPr>
        <w:pict>
          <v:shape id="_x0000_s1026" style="position:absolute;left:0;text-align:left;margin-left:297.65pt;margin-top:237.25pt;width:5.9pt;height:1pt;z-index:-251658240;mso-position-horizontal-relative:page;mso-position-vertical-relative:page" coordsize="118,20" o:allowincell="f" path="m,20hhl118,20,118,,,,,20e" fillcolor="black" stroked="f">
            <v:path arrowok="t"/>
            <w10:wrap anchorx="page" anchory="page"/>
          </v:shape>
        </w:pict>
      </w:r>
    </w:p>
    <w:p w:rsidR="00000000" w:rsidRDefault="00636D50">
      <w:pPr>
        <w:widowControl w:val="0"/>
        <w:autoSpaceDE w:val="0"/>
        <w:autoSpaceDN w:val="0"/>
        <w:adjustRightInd w:val="0"/>
        <w:spacing w:after="0" w:line="240" w:lineRule="auto"/>
        <w:rPr>
          <w:rFonts w:ascii="Calibri" w:eastAsia="Arial Unicode MS" w:hAnsi="Calibri" w:cs="Calibri"/>
          <w:color w:val="000000"/>
          <w:spacing w:val="3"/>
        </w:rPr>
        <w:sectPr w:rsidR="00000000">
          <w:pgSz w:w="12240" w:h="15840"/>
          <w:pgMar w:top="-720" w:right="1247" w:bottom="-20" w:left="1420" w:header="720" w:footer="720" w:gutter="0"/>
          <w:cols w:space="720"/>
          <w:noEndnote/>
        </w:sectPr>
      </w:pPr>
    </w:p>
    <w:p w:rsidR="00000000" w:rsidRDefault="00636D50">
      <w:pPr>
        <w:widowControl w:val="0"/>
        <w:autoSpaceDE w:val="0"/>
        <w:autoSpaceDN w:val="0"/>
        <w:adjustRightInd w:val="0"/>
        <w:spacing w:before="12" w:after="0" w:line="276" w:lineRule="exact"/>
        <w:ind w:left="20"/>
        <w:rPr>
          <w:rFonts w:ascii="Impact" w:eastAsia="Arial Unicode MS" w:hAnsi="Impact" w:cs="Impact"/>
          <w:color w:val="000000"/>
          <w:sz w:val="24"/>
          <w:szCs w:val="24"/>
        </w:rPr>
      </w:pPr>
      <w:bookmarkStart w:id="4" w:name="Pg13"/>
      <w:bookmarkEnd w:id="4"/>
      <w:r>
        <w:rPr>
          <w:rFonts w:ascii="Impact" w:eastAsia="Arial Unicode MS" w:hAnsi="Impact" w:cs="Impact"/>
          <w:color w:val="000000"/>
          <w:sz w:val="24"/>
          <w:szCs w:val="24"/>
        </w:rPr>
        <w:lastRenderedPageBreak/>
        <w:t>---------------------------------------------------------------------------------------------</w:t>
      </w:r>
      <w:r>
        <w:rPr>
          <w:rFonts w:ascii="Impact" w:eastAsia="Arial Unicode MS" w:hAnsi="Impact" w:cs="Impact"/>
          <w:color w:val="000000"/>
          <w:sz w:val="24"/>
          <w:szCs w:val="24"/>
        </w:rPr>
        <w:t>----------------------------------</w:t>
      </w:r>
    </w:p>
    <w:p w:rsidR="00000000" w:rsidRDefault="00636D50">
      <w:pPr>
        <w:widowControl w:val="0"/>
        <w:autoSpaceDE w:val="0"/>
        <w:autoSpaceDN w:val="0"/>
        <w:adjustRightInd w:val="0"/>
        <w:spacing w:after="0" w:line="253" w:lineRule="exact"/>
        <w:ind w:left="811"/>
        <w:rPr>
          <w:rFonts w:ascii="Impact" w:eastAsia="Arial Unicode MS" w:hAnsi="Impact" w:cs="Impact"/>
          <w:color w:val="000000"/>
          <w:sz w:val="24"/>
          <w:szCs w:val="24"/>
        </w:rPr>
      </w:pPr>
    </w:p>
    <w:p w:rsidR="00000000" w:rsidRDefault="00636D50">
      <w:pPr>
        <w:widowControl w:val="0"/>
        <w:autoSpaceDE w:val="0"/>
        <w:autoSpaceDN w:val="0"/>
        <w:adjustRightInd w:val="0"/>
        <w:spacing w:before="170" w:after="0" w:line="253" w:lineRule="exact"/>
        <w:ind w:left="811"/>
        <w:rPr>
          <w:rFonts w:ascii="Calibri" w:eastAsia="Arial Unicode MS" w:hAnsi="Calibri" w:cs="Calibri"/>
          <w:color w:val="000000"/>
        </w:rPr>
      </w:pPr>
      <w:r>
        <w:rPr>
          <w:rFonts w:ascii="Arial Unicode MS" w:eastAsia="Arial Unicode MS" w:hAnsi="Impact"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Levinson, D. J. (1978). &lt;i&gt;</w:t>
      </w:r>
      <w:r>
        <w:rPr>
          <w:rFonts w:ascii="Calibri Italic" w:eastAsia="Arial Unicode MS" w:hAnsi="Calibri Italic" w:cs="Calibri Italic"/>
          <w:color w:val="000000"/>
        </w:rPr>
        <w:t>The seasons of a man</w:t>
      </w:r>
      <w:r>
        <w:rPr>
          <w:rFonts w:ascii="Calibri Italic" w:eastAsia="Arial Unicode MS" w:hAnsi="Calibri Italic" w:cs="Calibri Italic"/>
          <w:color w:val="000000"/>
        </w:rPr>
        <w:t>’</w:t>
      </w:r>
      <w:r>
        <w:rPr>
          <w:rFonts w:ascii="Calibri Italic" w:eastAsia="Arial Unicode MS" w:hAnsi="Calibri Italic" w:cs="Calibri Italic"/>
          <w:color w:val="000000"/>
        </w:rPr>
        <w:t>s life.</w:t>
      </w:r>
      <w:r>
        <w:rPr>
          <w:rFonts w:ascii="Calibri" w:eastAsia="Arial Unicode MS" w:hAnsi="Calibri" w:cs="Calibri"/>
          <w:color w:val="000000"/>
        </w:rPr>
        <w:t xml:space="preserve">&lt;/i&gt; New York: Knopf. </w:t>
      </w:r>
    </w:p>
    <w:p w:rsidR="00000000" w:rsidRDefault="00636D50">
      <w:pPr>
        <w:widowControl w:val="0"/>
        <w:tabs>
          <w:tab w:val="left" w:pos="1171"/>
        </w:tabs>
        <w:autoSpaceDE w:val="0"/>
        <w:autoSpaceDN w:val="0"/>
        <w:adjustRightInd w:val="0"/>
        <w:spacing w:before="232" w:after="0" w:line="320" w:lineRule="exact"/>
        <w:ind w:left="811" w:right="241"/>
        <w:jc w:val="both"/>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Salthouse, T. A. (1991). &lt;i&gt;</w:t>
      </w:r>
      <w:r>
        <w:rPr>
          <w:rFonts w:ascii="Calibri Italic" w:eastAsia="Arial Unicode MS" w:hAnsi="Calibri Italic" w:cs="Calibri Italic"/>
          <w:color w:val="000000"/>
        </w:rPr>
        <w:t>Theoretical perspectives on cognitive aging</w:t>
      </w:r>
      <w:r>
        <w:rPr>
          <w:rFonts w:ascii="Calibri" w:eastAsia="Arial Unicode MS" w:hAnsi="Calibri" w:cs="Calibri"/>
          <w:color w:val="000000"/>
        </w:rPr>
        <w:t xml:space="preserve">.&lt;/i&gt; Hillsdale, NY: </w:t>
      </w:r>
      <w:r>
        <w:rPr>
          <w:rFonts w:ascii="Calibri" w:eastAsia="Arial Unicode MS" w:hAnsi="Calibri" w:cs="Calibri"/>
          <w:color w:val="000000"/>
        </w:rPr>
        <w:br/>
      </w:r>
      <w:r>
        <w:rPr>
          <w:rFonts w:ascii="Calibri" w:eastAsia="Arial Unicode MS" w:hAnsi="Calibri" w:cs="Calibri"/>
          <w:color w:val="000000"/>
        </w:rPr>
        <w:tab/>
        <w:t xml:space="preserve">Lawrence Erlbaum Associates. </w:t>
      </w:r>
    </w:p>
    <w:p w:rsidR="00000000" w:rsidRDefault="00636D50">
      <w:pPr>
        <w:widowControl w:val="0"/>
        <w:autoSpaceDE w:val="0"/>
        <w:autoSpaceDN w:val="0"/>
        <w:adjustRightInd w:val="0"/>
        <w:spacing w:after="0" w:line="253" w:lineRule="exact"/>
        <w:ind w:left="811"/>
        <w:rPr>
          <w:rFonts w:ascii="Calibri" w:eastAsia="Arial Unicode MS" w:hAnsi="Calibri" w:cs="Calibri"/>
          <w:color w:val="000000"/>
        </w:rPr>
      </w:pPr>
    </w:p>
    <w:p w:rsidR="00000000" w:rsidRDefault="00636D50">
      <w:pPr>
        <w:widowControl w:val="0"/>
        <w:autoSpaceDE w:val="0"/>
        <w:autoSpaceDN w:val="0"/>
        <w:adjustRightInd w:val="0"/>
        <w:spacing w:before="23" w:after="0" w:line="253" w:lineRule="exact"/>
        <w:ind w:left="811"/>
        <w:rPr>
          <w:rFonts w:ascii="Calibri" w:eastAsia="Arial Unicode MS" w:hAnsi="Calibri" w:cs="Calibri"/>
          <w:color w:val="000000"/>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w:eastAsia="Arial Unicode MS" w:hAnsi="Calibri" w:cs="Calibri"/>
          <w:color w:val="000000"/>
        </w:rPr>
        <w:t xml:space="preserve">  Walford, R. (1969). &lt;i&gt;</w:t>
      </w:r>
      <w:r>
        <w:rPr>
          <w:rFonts w:ascii="Calibri Italic" w:eastAsia="Arial Unicode MS" w:hAnsi="Calibri Italic" w:cs="Calibri Italic"/>
          <w:color w:val="000000"/>
        </w:rPr>
        <w:t>The immunologic theory of aging</w:t>
      </w:r>
      <w:r>
        <w:rPr>
          <w:rFonts w:ascii="Calibri" w:eastAsia="Arial Unicode MS" w:hAnsi="Calibri" w:cs="Calibri"/>
          <w:color w:val="000000"/>
        </w:rPr>
        <w:t xml:space="preserve">.&lt;/i&gt; Copenhagen: Munksgaard. </w:t>
      </w:r>
    </w:p>
    <w:p w:rsidR="00000000" w:rsidRDefault="00636D50">
      <w:pPr>
        <w:widowControl w:val="0"/>
        <w:autoSpaceDE w:val="0"/>
        <w:autoSpaceDN w:val="0"/>
        <w:adjustRightInd w:val="0"/>
        <w:spacing w:after="0" w:line="253" w:lineRule="exact"/>
        <w:ind w:left="380"/>
        <w:rPr>
          <w:rFonts w:ascii="Calibri" w:eastAsia="Arial Unicode MS" w:hAnsi="Calibri" w:cs="Calibri"/>
          <w:color w:val="000000"/>
        </w:rPr>
      </w:pPr>
    </w:p>
    <w:p w:rsidR="00000000" w:rsidRDefault="00636D50">
      <w:pPr>
        <w:widowControl w:val="0"/>
        <w:tabs>
          <w:tab w:val="left" w:pos="1121"/>
        </w:tabs>
        <w:autoSpaceDE w:val="0"/>
        <w:autoSpaceDN w:val="0"/>
        <w:adjustRightInd w:val="0"/>
        <w:spacing w:before="54" w:after="0" w:line="253" w:lineRule="exact"/>
        <w:ind w:left="380"/>
        <w:rPr>
          <w:rFonts w:ascii="Calibri" w:eastAsia="Arial Unicode MS" w:hAnsi="Calibri" w:cs="Calibri"/>
          <w:color w:val="000000"/>
          <w:u w:val="single"/>
        </w:rPr>
      </w:pPr>
      <w:r>
        <w:rPr>
          <w:rFonts w:ascii="Calibri" w:eastAsia="Arial Unicode MS" w:hAnsi="Calibri" w:cs="Calibri"/>
          <w:color w:val="000000"/>
          <w:u w:val="single"/>
        </w:rPr>
        <w:t>2.</w:t>
      </w:r>
      <w:r>
        <w:rPr>
          <w:rFonts w:ascii="Calibri" w:eastAsia="Arial Unicode MS" w:hAnsi="Calibri" w:cs="Calibri"/>
          <w:color w:val="000000"/>
        </w:rPr>
        <w:tab/>
      </w:r>
      <w:r>
        <w:rPr>
          <w:rFonts w:ascii="Calibri" w:eastAsia="Arial Unicode MS" w:hAnsi="Calibri" w:cs="Calibri"/>
          <w:color w:val="000000"/>
          <w:u w:val="single"/>
        </w:rPr>
        <w:t>Videos</w:t>
      </w:r>
    </w:p>
    <w:p w:rsidR="00000000" w:rsidRDefault="00636D50">
      <w:pPr>
        <w:widowControl w:val="0"/>
        <w:autoSpaceDE w:val="0"/>
        <w:autoSpaceDN w:val="0"/>
        <w:adjustRightInd w:val="0"/>
        <w:spacing w:before="249" w:after="0" w:line="300" w:lineRule="exact"/>
        <w:ind w:left="111" w:right="176" w:firstLine="743"/>
        <w:jc w:val="both"/>
        <w:rPr>
          <w:rFonts w:ascii="Calibri" w:eastAsia="Arial Unicode MS" w:hAnsi="Calibri" w:cs="Calibri"/>
          <w:color w:val="000000"/>
        </w:rPr>
      </w:pPr>
      <w:r>
        <w:rPr>
          <w:rFonts w:ascii="Calibri" w:eastAsia="Arial Unicode MS" w:hAnsi="Calibri" w:cs="Calibri"/>
          <w:color w:val="000000"/>
        </w:rPr>
        <w:t xml:space="preserve">You may want to ask students to watch videos outside of class and/or locate videos to share with their classmates. Here are some good ones to start with: </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tabs>
          <w:tab w:val="left" w:pos="1191"/>
        </w:tabs>
        <w:autoSpaceDE w:val="0"/>
        <w:autoSpaceDN w:val="0"/>
        <w:adjustRightInd w:val="0"/>
        <w:spacing w:before="50" w:after="0" w:line="253" w:lineRule="exact"/>
        <w:ind w:left="593" w:firstLine="218"/>
        <w:rPr>
          <w:rFonts w:ascii="Calibri" w:eastAsia="Arial Unicode MS" w:hAnsi="Calibri" w:cs="Calibri"/>
          <w:color w:val="000000"/>
        </w:rPr>
      </w:pPr>
      <w:r>
        <w:rPr>
          <w:rFonts w:ascii="Arial Unicode MS" w:eastAsia="Arial Unicode MS" w:hAnsi="Calibri" w:cs="Arial Unicode MS" w:hint="eastAsia"/>
          <w:color w:val="000000"/>
          <w:w w:val="97"/>
        </w:rPr>
        <w:t></w:t>
      </w:r>
      <w:r>
        <w:rPr>
          <w:rFonts w:ascii="Arial Unicode MS" w:eastAsia="Arial Unicode MS" w:hAnsi="Calibri" w:cs="Arial Unicode MS"/>
          <w:color w:val="000000"/>
          <w:w w:val="97"/>
        </w:rPr>
        <w:tab/>
      </w:r>
      <w:r>
        <w:rPr>
          <w:rFonts w:ascii="Calibri" w:eastAsia="Arial Unicode MS" w:hAnsi="Calibri" w:cs="Calibri"/>
          <w:color w:val="000000"/>
        </w:rPr>
        <w:t>“</w:t>
      </w:r>
      <w:r>
        <w:rPr>
          <w:rFonts w:ascii="Calibri" w:eastAsia="Arial Unicode MS" w:hAnsi="Calibri" w:cs="Calibri"/>
          <w:color w:val="000000"/>
        </w:rPr>
        <w:t>Chromosome ends and diseases of aging</w:t>
      </w:r>
      <w:r>
        <w:rPr>
          <w:rFonts w:ascii="Calibri" w:eastAsia="Arial Unicode MS" w:hAnsi="Calibri" w:cs="Calibri"/>
          <w:color w:val="000000"/>
        </w:rPr>
        <w:t>”</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autoSpaceDE w:val="0"/>
        <w:autoSpaceDN w:val="0"/>
        <w:adjustRightInd w:val="0"/>
        <w:spacing w:before="42" w:after="0" w:line="253" w:lineRule="exact"/>
        <w:ind w:left="593" w:firstLine="376"/>
        <w:rPr>
          <w:rFonts w:ascii="Calibri" w:eastAsia="Arial Unicode MS" w:hAnsi="Calibri" w:cs="Calibri"/>
          <w:color w:val="000000"/>
        </w:rPr>
      </w:pPr>
      <w:r>
        <w:rPr>
          <w:rFonts w:ascii="Calibri" w:eastAsia="Arial Unicode MS" w:hAnsi="Calibri" w:cs="Calibri"/>
          <w:color w:val="000000"/>
        </w:rPr>
        <w:t>--</w:t>
      </w:r>
      <w:hyperlink r:id="rId9" w:history="1">
        <w:r>
          <w:rPr>
            <w:rFonts w:ascii="Calibri" w:eastAsia="Arial Unicode MS" w:hAnsi="Calibri" w:cs="Calibri"/>
            <w:color w:val="0000FF"/>
            <w:u w:val="single"/>
          </w:rPr>
          <w:t>http://www.youtube.com/watch?v=b70Hh6Hk4gc</w:t>
        </w:r>
      </w:hyperlink>
      <w:r>
        <w:rPr>
          <w:rFonts w:ascii="Calibri" w:eastAsia="Arial Unicode MS" w:hAnsi="Calibri" w:cs="Calibri"/>
          <w:color w:val="000000"/>
        </w:rPr>
        <w:t xml:space="preserve"> (58 min.)</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autoSpaceDE w:val="0"/>
        <w:autoSpaceDN w:val="0"/>
        <w:adjustRightInd w:val="0"/>
        <w:spacing w:before="41" w:after="0" w:line="253" w:lineRule="exact"/>
        <w:ind w:left="593" w:firstLine="835"/>
        <w:rPr>
          <w:rFonts w:ascii="Calibri" w:eastAsia="Arial Unicode MS" w:hAnsi="Calibri" w:cs="Calibri"/>
          <w:color w:val="000000"/>
        </w:rPr>
      </w:pPr>
      <w:r>
        <w:rPr>
          <w:rFonts w:ascii="Calibri" w:eastAsia="Arial Unicode MS" w:hAnsi="Calibri" w:cs="Calibri"/>
          <w:color w:val="000000"/>
        </w:rPr>
        <w:t>Elizabeth Blackburn, Ph.D. , University of California, San Francisco Osher Center</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tabs>
          <w:tab w:val="left" w:pos="1171"/>
        </w:tabs>
        <w:autoSpaceDE w:val="0"/>
        <w:autoSpaceDN w:val="0"/>
        <w:adjustRightInd w:val="0"/>
        <w:spacing w:before="41" w:after="0" w:line="253" w:lineRule="exact"/>
        <w:ind w:left="593" w:firstLine="218"/>
        <w:rPr>
          <w:rFonts w:ascii="Calibri" w:eastAsia="Arial Unicode MS" w:hAnsi="Calibri" w:cs="Calibri"/>
          <w:color w:val="000000"/>
        </w:rPr>
      </w:pPr>
      <w:r>
        <w:rPr>
          <w:rFonts w:ascii="Arial Unicode MS" w:eastAsia="Arial Unicode MS" w:hAnsi="Calibri" w:cs="Arial Unicode MS" w:hint="eastAsia"/>
          <w:color w:val="000000"/>
          <w:w w:val="97"/>
        </w:rPr>
        <w:t></w:t>
      </w:r>
      <w:r>
        <w:rPr>
          <w:rFonts w:ascii="Arial Unicode MS" w:eastAsia="Arial Unicode MS" w:hAnsi="Calibri" w:cs="Arial Unicode MS"/>
          <w:color w:val="000000"/>
          <w:w w:val="97"/>
        </w:rPr>
        <w:tab/>
      </w:r>
      <w:r>
        <w:rPr>
          <w:rFonts w:ascii="Calibri" w:eastAsia="Arial Unicode MS" w:hAnsi="Calibri" w:cs="Calibri"/>
          <w:color w:val="000000"/>
        </w:rPr>
        <w:t>“</w:t>
      </w:r>
      <w:r>
        <w:rPr>
          <w:rFonts w:ascii="Calibri" w:eastAsia="Arial Unicode MS" w:hAnsi="Calibri" w:cs="Calibri"/>
          <w:color w:val="000000"/>
        </w:rPr>
        <w:t>Quality of life and aging</w:t>
      </w:r>
      <w:r>
        <w:rPr>
          <w:rFonts w:ascii="Calibri" w:eastAsia="Arial Unicode MS" w:hAnsi="Calibri" w:cs="Calibri"/>
          <w:color w:val="000000"/>
        </w:rPr>
        <w:t>”</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autoSpaceDE w:val="0"/>
        <w:autoSpaceDN w:val="0"/>
        <w:adjustRightInd w:val="0"/>
        <w:spacing w:before="41" w:after="0" w:line="253" w:lineRule="exact"/>
        <w:ind w:left="593" w:firstLine="820"/>
        <w:rPr>
          <w:rFonts w:ascii="Calibri" w:eastAsia="Arial Unicode MS" w:hAnsi="Calibri" w:cs="Calibri"/>
          <w:color w:val="000000"/>
        </w:rPr>
      </w:pPr>
      <w:r>
        <w:rPr>
          <w:rFonts w:ascii="Calibri" w:eastAsia="Arial Unicode MS" w:hAnsi="Calibri" w:cs="Calibri"/>
          <w:color w:val="000000"/>
        </w:rPr>
        <w:t>--</w:t>
      </w:r>
      <w:hyperlink r:id="rId10" w:history="1">
        <w:r>
          <w:rPr>
            <w:rFonts w:ascii="Calibri" w:eastAsia="Arial Unicode MS" w:hAnsi="Calibri" w:cs="Calibri"/>
            <w:color w:val="0000FF"/>
            <w:u w:val="single"/>
          </w:rPr>
          <w:t>http://www.youtube.com/watch?v=QFpfb8KcD-8</w:t>
        </w:r>
      </w:hyperlink>
      <w:r>
        <w:rPr>
          <w:rFonts w:ascii="Calibri" w:eastAsia="Arial Unicode MS" w:hAnsi="Calibri" w:cs="Calibri"/>
          <w:color w:val="000000"/>
        </w:rPr>
        <w:t xml:space="preserve"> (58 min.)</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autoSpaceDE w:val="0"/>
        <w:autoSpaceDN w:val="0"/>
        <w:adjustRightInd w:val="0"/>
        <w:spacing w:before="44" w:after="0" w:line="253" w:lineRule="exact"/>
        <w:ind w:left="593" w:firstLine="1279"/>
        <w:rPr>
          <w:rFonts w:ascii="Calibri" w:eastAsia="Arial Unicode MS" w:hAnsi="Calibri" w:cs="Calibri"/>
          <w:color w:val="000000"/>
        </w:rPr>
      </w:pPr>
      <w:r>
        <w:rPr>
          <w:rFonts w:ascii="Calibri" w:eastAsia="Arial Unicode MS" w:hAnsi="Calibri" w:cs="Calibri"/>
          <w:color w:val="000000"/>
        </w:rPr>
        <w:t>Theodore Gianits, Ph.D. University of San Diego Stein Institute</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tabs>
          <w:tab w:val="left" w:pos="1335"/>
        </w:tabs>
        <w:autoSpaceDE w:val="0"/>
        <w:autoSpaceDN w:val="0"/>
        <w:adjustRightInd w:val="0"/>
        <w:spacing w:before="41" w:after="0" w:line="253" w:lineRule="exact"/>
        <w:ind w:left="593"/>
        <w:rPr>
          <w:rFonts w:ascii="Calibri" w:eastAsia="Arial Unicode MS" w:hAnsi="Calibri" w:cs="Calibri"/>
          <w:color w:val="000000"/>
          <w:u w:val="single"/>
        </w:rPr>
      </w:pPr>
      <w:r>
        <w:rPr>
          <w:rFonts w:ascii="Calibri" w:eastAsia="Arial Unicode MS" w:hAnsi="Calibri" w:cs="Calibri"/>
          <w:color w:val="000000"/>
          <w:u w:val="single"/>
        </w:rPr>
        <w:t>3.</w:t>
      </w:r>
      <w:r>
        <w:rPr>
          <w:rFonts w:ascii="Calibri" w:eastAsia="Arial Unicode MS" w:hAnsi="Calibri" w:cs="Calibri"/>
          <w:color w:val="000000"/>
        </w:rPr>
        <w:tab/>
      </w:r>
      <w:r>
        <w:rPr>
          <w:rFonts w:ascii="Calibri" w:eastAsia="Arial Unicode MS" w:hAnsi="Calibri" w:cs="Calibri"/>
          <w:color w:val="000000"/>
          <w:u w:val="single"/>
        </w:rPr>
        <w:t>Websites</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u w:val="single"/>
        </w:rPr>
      </w:pPr>
    </w:p>
    <w:p w:rsidR="00000000" w:rsidRDefault="00636D50">
      <w:pPr>
        <w:widowControl w:val="0"/>
        <w:tabs>
          <w:tab w:val="left" w:pos="1171"/>
        </w:tabs>
        <w:autoSpaceDE w:val="0"/>
        <w:autoSpaceDN w:val="0"/>
        <w:adjustRightInd w:val="0"/>
        <w:spacing w:before="42" w:after="0" w:line="253" w:lineRule="exact"/>
        <w:ind w:left="593" w:firstLine="218"/>
        <w:rPr>
          <w:rFonts w:ascii="Calibri" w:eastAsia="Arial Unicode MS" w:hAnsi="Calibri" w:cs="Calibri"/>
          <w:color w:val="000000"/>
        </w:rPr>
      </w:pPr>
      <w:r>
        <w:rPr>
          <w:rFonts w:ascii="Arial Unicode MS" w:eastAsia="Arial Unicode MS" w:hAnsi="Calibri" w:cs="Arial Unicode MS" w:hint="eastAsia"/>
          <w:color w:val="000000"/>
          <w:w w:val="97"/>
        </w:rPr>
        <w:t></w:t>
      </w:r>
      <w:r>
        <w:rPr>
          <w:rFonts w:ascii="Arial Unicode MS" w:eastAsia="Arial Unicode MS" w:hAnsi="Calibri" w:cs="Arial Unicode MS"/>
          <w:color w:val="000000"/>
          <w:w w:val="97"/>
        </w:rPr>
        <w:tab/>
      </w:r>
      <w:r>
        <w:rPr>
          <w:rFonts w:ascii="Calibri" w:eastAsia="Arial Unicode MS" w:hAnsi="Calibri" w:cs="Calibri"/>
          <w:color w:val="000000"/>
        </w:rPr>
        <w:t>“</w:t>
      </w:r>
      <w:r>
        <w:rPr>
          <w:rFonts w:ascii="Calibri" w:eastAsia="Arial Unicode MS" w:hAnsi="Calibri" w:cs="Calibri"/>
          <w:color w:val="000000"/>
        </w:rPr>
        <w:t>Theories of   ging Information Center</w:t>
      </w:r>
      <w:r>
        <w:rPr>
          <w:rFonts w:ascii="Calibri" w:eastAsia="Arial Unicode MS" w:hAnsi="Calibri" w:cs="Calibri"/>
          <w:color w:val="000000"/>
        </w:rPr>
        <w:t>”</w:t>
      </w:r>
    </w:p>
    <w:p w:rsidR="00000000" w:rsidRDefault="00636D50">
      <w:pPr>
        <w:widowControl w:val="0"/>
        <w:autoSpaceDE w:val="0"/>
        <w:autoSpaceDN w:val="0"/>
        <w:adjustRightInd w:val="0"/>
        <w:spacing w:after="0" w:line="264" w:lineRule="exact"/>
        <w:ind w:left="970"/>
        <w:rPr>
          <w:rFonts w:ascii="Calibri" w:eastAsia="Arial Unicode MS" w:hAnsi="Calibri" w:cs="Calibri"/>
          <w:color w:val="000000"/>
        </w:rPr>
      </w:pPr>
    </w:p>
    <w:p w:rsidR="00000000" w:rsidRDefault="00636D50">
      <w:pPr>
        <w:widowControl w:val="0"/>
        <w:autoSpaceDE w:val="0"/>
        <w:autoSpaceDN w:val="0"/>
        <w:adjustRightInd w:val="0"/>
        <w:spacing w:before="16" w:after="0" w:line="264" w:lineRule="exact"/>
        <w:ind w:left="970"/>
        <w:rPr>
          <w:rFonts w:ascii="Calibri" w:eastAsia="Arial Unicode MS" w:hAnsi="Calibri" w:cs="Calibri"/>
          <w:color w:val="000000"/>
        </w:rPr>
      </w:pPr>
      <w:r>
        <w:rPr>
          <w:rFonts w:ascii="Calibri" w:eastAsia="Arial Unicode MS" w:hAnsi="Calibri" w:cs="Calibri"/>
          <w:color w:val="000000"/>
        </w:rPr>
        <w:t>--</w:t>
      </w:r>
      <w:hyperlink r:id="rId11" w:history="1">
        <w:r>
          <w:rPr>
            <w:rFonts w:ascii="Calibri" w:eastAsia="Arial Unicode MS" w:hAnsi="Calibri" w:cs="Calibri"/>
            <w:color w:val="000000"/>
          </w:rPr>
          <w:t>http://websites.afar.org/site/PageServer?pagename=IA_b_the_home</w:t>
        </w:r>
      </w:hyperlink>
      <w:r>
        <w:rPr>
          <w:rFonts w:ascii="Calibri" w:eastAsia="Arial Unicode MS" w:hAnsi="Calibri" w:cs="Calibri"/>
          <w:color w:val="000000"/>
        </w:rPr>
        <w:t xml:space="preserve"> </w:t>
      </w:r>
    </w:p>
    <w:p w:rsidR="00000000" w:rsidRDefault="00636D50">
      <w:pPr>
        <w:widowControl w:val="0"/>
        <w:autoSpaceDE w:val="0"/>
        <w:autoSpaceDN w:val="0"/>
        <w:adjustRightInd w:val="0"/>
        <w:spacing w:before="238" w:after="0" w:line="310" w:lineRule="exact"/>
        <w:ind w:left="20" w:right="112" w:firstLine="950"/>
        <w:jc w:val="both"/>
        <w:rPr>
          <w:rFonts w:ascii="Calibri" w:eastAsia="Arial Unicode MS" w:hAnsi="Calibri" w:cs="Calibri"/>
          <w:color w:val="000000"/>
        </w:rPr>
      </w:pPr>
      <w:r>
        <w:rPr>
          <w:rFonts w:ascii="Calibri" w:eastAsia="Arial Unicode MS" w:hAnsi="Calibri" w:cs="Calibri"/>
          <w:color w:val="000000"/>
        </w:rPr>
        <w:t>An excellent resource for explanations of various biological theories</w:t>
      </w:r>
      <w:r>
        <w:rPr>
          <w:rFonts w:ascii="Calibri" w:eastAsia="Arial Unicode MS" w:hAnsi="Calibri" w:cs="Calibri"/>
          <w:color w:val="000000"/>
        </w:rPr>
        <w:t xml:space="preserve"> of aging, including links to other resources and updates on research. Students might report back to the class about what they find, or write brief summaries. </w:t>
      </w:r>
    </w:p>
    <w:p w:rsidR="00000000" w:rsidRDefault="00636D50">
      <w:pPr>
        <w:widowControl w:val="0"/>
        <w:autoSpaceDE w:val="0"/>
        <w:autoSpaceDN w:val="0"/>
        <w:adjustRightInd w:val="0"/>
        <w:spacing w:after="0" w:line="253" w:lineRule="exact"/>
        <w:ind w:left="811"/>
        <w:rPr>
          <w:rFonts w:ascii="Calibri" w:eastAsia="Arial Unicode MS" w:hAnsi="Calibri" w:cs="Calibri"/>
          <w:color w:val="000000"/>
        </w:rPr>
      </w:pPr>
    </w:p>
    <w:p w:rsidR="00000000" w:rsidRDefault="00636D50">
      <w:pPr>
        <w:widowControl w:val="0"/>
        <w:tabs>
          <w:tab w:val="left" w:pos="1171"/>
        </w:tabs>
        <w:autoSpaceDE w:val="0"/>
        <w:autoSpaceDN w:val="0"/>
        <w:adjustRightInd w:val="0"/>
        <w:spacing w:before="25" w:after="0" w:line="253" w:lineRule="exact"/>
        <w:ind w:left="811"/>
        <w:rPr>
          <w:rFonts w:ascii="Calibri" w:eastAsia="Arial Unicode MS" w:hAnsi="Calibri" w:cs="Calibri"/>
          <w:color w:val="000000"/>
        </w:rPr>
      </w:pPr>
      <w:r>
        <w:rPr>
          <w:rFonts w:ascii="Arial Unicode MS" w:eastAsia="Arial Unicode MS" w:hAnsi="Calibri" w:cs="Arial Unicode MS" w:hint="eastAsia"/>
          <w:color w:val="000000"/>
          <w:w w:val="64"/>
        </w:rPr>
        <w:t></w:t>
      </w:r>
      <w:r>
        <w:rPr>
          <w:rFonts w:ascii="Arial Unicode MS" w:eastAsia="Arial Unicode MS" w:hAnsi="Calibri" w:cs="Arial Unicode MS"/>
          <w:color w:val="000000"/>
          <w:w w:val="64"/>
        </w:rPr>
        <w:t xml:space="preserve"> </w:t>
      </w:r>
      <w:r>
        <w:rPr>
          <w:rFonts w:ascii="Arial Unicode MS" w:eastAsia="Arial Unicode MS" w:hAnsi="Calibri" w:cs="Arial Unicode MS"/>
          <w:color w:val="000000"/>
          <w:w w:val="64"/>
        </w:rPr>
        <w:tab/>
      </w:r>
      <w:r>
        <w:rPr>
          <w:rFonts w:ascii="Calibri" w:eastAsia="Arial Unicode MS" w:hAnsi="Calibri" w:cs="Calibri"/>
          <w:color w:val="000000"/>
        </w:rPr>
        <w:t>“</w:t>
      </w:r>
      <w:r>
        <w:rPr>
          <w:rFonts w:ascii="Calibri" w:eastAsia="Arial Unicode MS" w:hAnsi="Calibri" w:cs="Calibri"/>
          <w:color w:val="000000"/>
        </w:rPr>
        <w:t>Unraveling the Secrets of Longevity</w:t>
      </w:r>
      <w:r>
        <w:rPr>
          <w:rFonts w:ascii="Calibri" w:eastAsia="Arial Unicode MS" w:hAnsi="Calibri" w:cs="Calibri"/>
          <w:color w:val="000000"/>
        </w:rPr>
        <w:t>”</w:t>
      </w:r>
      <w:r>
        <w:rPr>
          <w:rFonts w:ascii="Calibri" w:eastAsia="Arial Unicode MS" w:hAnsi="Calibri" w:cs="Calibri"/>
          <w:color w:val="000000"/>
        </w:rPr>
        <w:t xml:space="preserve"> </w:t>
      </w:r>
    </w:p>
    <w:p w:rsidR="00000000" w:rsidRDefault="00636D50">
      <w:pPr>
        <w:widowControl w:val="0"/>
        <w:autoSpaceDE w:val="0"/>
        <w:autoSpaceDN w:val="0"/>
        <w:adjustRightInd w:val="0"/>
        <w:spacing w:after="0" w:line="253" w:lineRule="exact"/>
        <w:ind w:left="970"/>
        <w:rPr>
          <w:rFonts w:ascii="Calibri" w:eastAsia="Arial Unicode MS" w:hAnsi="Calibri" w:cs="Calibri"/>
          <w:color w:val="000000"/>
        </w:rPr>
      </w:pPr>
    </w:p>
    <w:p w:rsidR="00000000" w:rsidRDefault="00636D50">
      <w:pPr>
        <w:widowControl w:val="0"/>
        <w:autoSpaceDE w:val="0"/>
        <w:autoSpaceDN w:val="0"/>
        <w:adjustRightInd w:val="0"/>
        <w:spacing w:before="54" w:after="0" w:line="253" w:lineRule="exact"/>
        <w:ind w:left="970"/>
        <w:rPr>
          <w:rFonts w:ascii="Calibri" w:eastAsia="Arial Unicode MS" w:hAnsi="Calibri" w:cs="Calibri"/>
          <w:color w:val="000000"/>
        </w:rPr>
      </w:pPr>
      <w:r>
        <w:rPr>
          <w:rFonts w:ascii="Calibri" w:eastAsia="Arial Unicode MS" w:hAnsi="Calibri" w:cs="Calibri"/>
          <w:color w:val="000000"/>
        </w:rPr>
        <w:t>--</w:t>
      </w:r>
      <w:hyperlink r:id="rId12" w:history="1">
        <w:r>
          <w:rPr>
            <w:rFonts w:ascii="Calibri" w:eastAsia="Arial Unicode MS" w:hAnsi="Calibri" w:cs="Calibri"/>
            <w:color w:val="000000"/>
          </w:rPr>
          <w:t>http://longevity-science.org/</w:t>
        </w:r>
      </w:hyperlink>
      <w:r>
        <w:rPr>
          <w:rFonts w:ascii="Calibri" w:eastAsia="Arial Unicode MS" w:hAnsi="Calibri" w:cs="Calibri"/>
          <w:color w:val="000000"/>
        </w:rPr>
        <w:t xml:space="preserve"> </w:t>
      </w:r>
    </w:p>
    <w:p w:rsidR="00000000" w:rsidRDefault="00636D50">
      <w:pPr>
        <w:widowControl w:val="0"/>
        <w:autoSpaceDE w:val="0"/>
        <w:autoSpaceDN w:val="0"/>
        <w:adjustRightInd w:val="0"/>
        <w:spacing w:before="240" w:after="0" w:line="310" w:lineRule="exact"/>
        <w:ind w:left="20" w:right="25" w:firstLine="950"/>
        <w:jc w:val="both"/>
        <w:rPr>
          <w:rFonts w:ascii="Calibri" w:eastAsia="Arial Unicode MS" w:hAnsi="Calibri" w:cs="Calibri"/>
          <w:color w:val="000000"/>
        </w:rPr>
      </w:pPr>
      <w:r>
        <w:rPr>
          <w:rFonts w:ascii="Calibri" w:eastAsia="Arial Unicode MS" w:hAnsi="Calibri" w:cs="Calibri"/>
          <w:color w:val="000000"/>
        </w:rPr>
        <w:t xml:space="preserve">The appearance of this website is a bit off-putting, as is the hype. But the creators of the site are well-known University of Chicago researchers who do a great deal of work in biological theories of longevity. There are </w:t>
      </w:r>
      <w:r>
        <w:rPr>
          <w:rFonts w:ascii="Calibri" w:eastAsia="Arial Unicode MS" w:hAnsi="Calibri" w:cs="Calibri"/>
          <w:color w:val="000000"/>
        </w:rPr>
        <w:t xml:space="preserve">quite a number of very interesting links. </w:t>
      </w:r>
    </w:p>
    <w:p w:rsidR="00000000" w:rsidRDefault="00636D50">
      <w:pPr>
        <w:widowControl w:val="0"/>
        <w:autoSpaceDE w:val="0"/>
        <w:autoSpaceDN w:val="0"/>
        <w:adjustRightInd w:val="0"/>
        <w:spacing w:after="0" w:line="253" w:lineRule="exact"/>
        <w:ind w:left="739"/>
        <w:rPr>
          <w:rFonts w:ascii="Calibri" w:eastAsia="Arial Unicode MS" w:hAnsi="Calibri" w:cs="Calibri"/>
          <w:color w:val="000000"/>
        </w:rPr>
      </w:pPr>
    </w:p>
    <w:p w:rsidR="00000000" w:rsidRDefault="00636D50">
      <w:pPr>
        <w:widowControl w:val="0"/>
        <w:tabs>
          <w:tab w:val="left" w:pos="1099"/>
        </w:tabs>
        <w:autoSpaceDE w:val="0"/>
        <w:autoSpaceDN w:val="0"/>
        <w:adjustRightInd w:val="0"/>
        <w:spacing w:before="40" w:after="0" w:line="253" w:lineRule="exact"/>
        <w:ind w:left="739"/>
        <w:rPr>
          <w:rFonts w:ascii="Calibri" w:eastAsia="Arial Unicode MS" w:hAnsi="Calibri" w:cs="Calibri"/>
          <w:color w:val="000000"/>
          <w:spacing w:val="-1"/>
        </w:rPr>
      </w:pPr>
      <w:r>
        <w:rPr>
          <w:rFonts w:ascii="Arial Unicode MS" w:eastAsia="Arial Unicode MS" w:hAnsi="Calibri" w:cs="Arial Unicode MS" w:hint="eastAsia"/>
          <w:color w:val="000000"/>
          <w:w w:val="96"/>
        </w:rPr>
        <w:t></w:t>
      </w:r>
      <w:r>
        <w:rPr>
          <w:rFonts w:ascii="Arial Unicode MS" w:eastAsia="Arial Unicode MS" w:hAnsi="Calibri" w:cs="Arial Unicode MS"/>
          <w:color w:val="000000"/>
          <w:w w:val="96"/>
        </w:rPr>
        <w:tab/>
      </w:r>
      <w:r>
        <w:rPr>
          <w:rFonts w:ascii="Calibri" w:eastAsia="Arial Unicode MS" w:hAnsi="Calibri" w:cs="Calibri"/>
          <w:color w:val="000000"/>
          <w:spacing w:val="-1"/>
        </w:rPr>
        <w:t>“</w:t>
      </w:r>
      <w:r>
        <w:rPr>
          <w:rFonts w:ascii="Calibri" w:eastAsia="Arial Unicode MS" w:hAnsi="Calibri" w:cs="Calibri"/>
          <w:color w:val="000000"/>
          <w:spacing w:val="-1"/>
        </w:rPr>
        <w:t>Sociology of   ging</w:t>
      </w:r>
      <w:r>
        <w:rPr>
          <w:rFonts w:ascii="Calibri" w:eastAsia="Arial Unicode MS" w:hAnsi="Calibri" w:cs="Calibri"/>
          <w:color w:val="000000"/>
          <w:spacing w:val="-1"/>
        </w:rPr>
        <w:t>”</w:t>
      </w:r>
    </w:p>
    <w:p w:rsidR="00000000" w:rsidRDefault="00636D50">
      <w:pPr>
        <w:widowControl w:val="0"/>
        <w:autoSpaceDE w:val="0"/>
        <w:autoSpaceDN w:val="0"/>
        <w:adjustRightInd w:val="0"/>
        <w:spacing w:after="0" w:line="253" w:lineRule="exact"/>
        <w:ind w:left="970"/>
        <w:rPr>
          <w:rFonts w:ascii="Calibri" w:eastAsia="Arial Unicode MS" w:hAnsi="Calibri" w:cs="Calibri"/>
          <w:color w:val="000000"/>
          <w:spacing w:val="-1"/>
        </w:rPr>
      </w:pPr>
    </w:p>
    <w:p w:rsidR="00000000" w:rsidRDefault="00636D50">
      <w:pPr>
        <w:widowControl w:val="0"/>
        <w:autoSpaceDE w:val="0"/>
        <w:autoSpaceDN w:val="0"/>
        <w:adjustRightInd w:val="0"/>
        <w:spacing w:before="39" w:after="0" w:line="253" w:lineRule="exact"/>
        <w:ind w:left="970"/>
        <w:rPr>
          <w:rFonts w:ascii="Calibri" w:eastAsia="Arial Unicode MS" w:hAnsi="Calibri" w:cs="Calibri"/>
          <w:color w:val="000000"/>
        </w:rPr>
      </w:pPr>
      <w:r>
        <w:rPr>
          <w:rFonts w:ascii="Calibri" w:eastAsia="Arial Unicode MS" w:hAnsi="Calibri" w:cs="Calibri"/>
          <w:color w:val="000000"/>
        </w:rPr>
        <w:t>--</w:t>
      </w:r>
      <w:hyperlink r:id="rId13" w:history="1">
        <w:r>
          <w:rPr>
            <w:rFonts w:ascii="Calibri" w:eastAsia="Arial Unicode MS" w:hAnsi="Calibri" w:cs="Calibri"/>
            <w:color w:val="000000"/>
          </w:rPr>
          <w:t>http://www.sociosite.net/topics/aging.php</w:t>
        </w:r>
      </w:hyperlink>
      <w:r>
        <w:rPr>
          <w:rFonts w:ascii="Calibri" w:eastAsia="Arial Unicode MS" w:hAnsi="Calibri" w:cs="Calibri"/>
          <w:color w:val="000000"/>
        </w:rPr>
        <w:t xml:space="preserve"> </w:t>
      </w:r>
    </w:p>
    <w:p w:rsidR="00000000" w:rsidRDefault="00636D50">
      <w:pPr>
        <w:widowControl w:val="0"/>
        <w:autoSpaceDE w:val="0"/>
        <w:autoSpaceDN w:val="0"/>
        <w:adjustRightInd w:val="0"/>
        <w:spacing w:after="0" w:line="240" w:lineRule="auto"/>
        <w:rPr>
          <w:rFonts w:ascii="Calibri" w:eastAsia="Arial Unicode MS" w:hAnsi="Calibri" w:cs="Calibri"/>
          <w:color w:val="000000"/>
        </w:rPr>
        <w:sectPr w:rsidR="00000000">
          <w:pgSz w:w="12240" w:h="15840"/>
          <w:pgMar w:top="-720" w:right="1384" w:bottom="-20" w:left="1420" w:header="720" w:footer="720" w:gutter="0"/>
          <w:cols w:space="720"/>
          <w:noEndnote/>
        </w:sectPr>
      </w:pPr>
    </w:p>
    <w:p w:rsidR="00000000" w:rsidRDefault="00636D50">
      <w:pPr>
        <w:widowControl w:val="0"/>
        <w:autoSpaceDE w:val="0"/>
        <w:autoSpaceDN w:val="0"/>
        <w:adjustRightInd w:val="0"/>
        <w:spacing w:before="12" w:after="0" w:line="276" w:lineRule="exact"/>
        <w:ind w:left="20"/>
        <w:rPr>
          <w:rFonts w:ascii="Impact" w:eastAsia="Arial Unicode MS" w:hAnsi="Impact" w:cs="Impact"/>
          <w:color w:val="000000"/>
          <w:sz w:val="24"/>
          <w:szCs w:val="24"/>
        </w:rPr>
      </w:pPr>
      <w:bookmarkStart w:id="5" w:name="Pg14"/>
      <w:bookmarkEnd w:id="5"/>
      <w:r>
        <w:rPr>
          <w:rFonts w:ascii="Impact" w:eastAsia="Arial Unicode MS" w:hAnsi="Impact" w:cs="Impact"/>
          <w:color w:val="000000"/>
          <w:sz w:val="24"/>
          <w:szCs w:val="24"/>
        </w:rPr>
        <w:lastRenderedPageBreak/>
        <w:t>-------------------------------------------------------------------------------------------------------------------------------</w:t>
      </w:r>
    </w:p>
    <w:p w:rsidR="00000000" w:rsidRDefault="00636D50">
      <w:pPr>
        <w:widowControl w:val="0"/>
        <w:autoSpaceDE w:val="0"/>
        <w:autoSpaceDN w:val="0"/>
        <w:adjustRightInd w:val="0"/>
        <w:spacing w:after="0" w:line="306" w:lineRule="exact"/>
        <w:ind w:left="20"/>
        <w:jc w:val="both"/>
        <w:rPr>
          <w:rFonts w:ascii="Impact" w:eastAsia="Arial Unicode MS" w:hAnsi="Impact" w:cs="Impact"/>
          <w:color w:val="000000"/>
          <w:sz w:val="24"/>
          <w:szCs w:val="24"/>
        </w:rPr>
      </w:pPr>
    </w:p>
    <w:p w:rsidR="00000000" w:rsidRDefault="00636D50">
      <w:pPr>
        <w:widowControl w:val="0"/>
        <w:autoSpaceDE w:val="0"/>
        <w:autoSpaceDN w:val="0"/>
        <w:adjustRightInd w:val="0"/>
        <w:spacing w:before="74" w:after="0" w:line="306" w:lineRule="exact"/>
        <w:ind w:left="20" w:right="162" w:firstLine="950"/>
        <w:jc w:val="both"/>
        <w:rPr>
          <w:rFonts w:ascii="Calibri" w:eastAsia="Arial Unicode MS" w:hAnsi="Calibri" w:cs="Calibri"/>
          <w:color w:val="000000"/>
        </w:rPr>
      </w:pPr>
      <w:r>
        <w:rPr>
          <w:rFonts w:ascii="Calibri" w:eastAsia="Arial Unicode MS" w:hAnsi="Calibri" w:cs="Calibri"/>
          <w:color w:val="000000"/>
        </w:rPr>
        <w:t xml:space="preserve">Provides a rich array of links to sites and readings on the sociology of aging. A few focus on </w:t>
      </w:r>
      <w:r>
        <w:rPr>
          <w:rFonts w:ascii="Calibri" w:eastAsia="Arial Unicode MS" w:hAnsi="Calibri" w:cs="Calibri"/>
          <w:color w:val="000000"/>
        </w:rPr>
        <w:br/>
      </w:r>
      <w:r>
        <w:rPr>
          <w:rFonts w:ascii="Calibri" w:eastAsia="Arial Unicode MS" w:hAnsi="Calibri" w:cs="Calibri"/>
          <w:color w:val="000000"/>
        </w:rPr>
        <w:t xml:space="preserve">ageism, but many provide resources that can improve understanding of sociological theories as well as </w:t>
      </w:r>
      <w:r>
        <w:rPr>
          <w:rFonts w:ascii="Calibri" w:eastAsia="Arial Unicode MS" w:hAnsi="Calibri" w:cs="Calibri"/>
          <w:color w:val="000000"/>
        </w:rPr>
        <w:br/>
        <w:t xml:space="preserve">many that offer specific intervention strategies for dealing with family and other sociologically-based </w:t>
      </w:r>
      <w:r>
        <w:rPr>
          <w:rFonts w:ascii="Calibri" w:eastAsia="Arial Unicode MS" w:hAnsi="Calibri" w:cs="Calibri"/>
          <w:color w:val="000000"/>
        </w:rPr>
        <w:br/>
        <w:t xml:space="preserve">challenges of aging.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45" w:after="0" w:line="253" w:lineRule="exact"/>
        <w:ind w:left="20"/>
        <w:rPr>
          <w:rFonts w:ascii="Calibri Bold" w:eastAsia="Arial Unicode MS" w:hAnsi="Calibri Bold" w:cs="Calibri Bold"/>
          <w:color w:val="000000"/>
          <w:u w:val="single"/>
        </w:rPr>
      </w:pPr>
      <w:r>
        <w:rPr>
          <w:rFonts w:ascii="Arial Unicode MS" w:eastAsia="Arial Unicode MS" w:hAnsi="Calibri" w:cs="Arial Unicode MS" w:hint="eastAsia"/>
          <w:color w:val="000000"/>
        </w:rPr>
        <w:t></w:t>
      </w:r>
      <w:r>
        <w:rPr>
          <w:rFonts w:ascii="Arial" w:eastAsia="Arial Unicode MS" w:hAnsi="Arial" w:cs="Arial"/>
          <w:color w:val="000000"/>
        </w:rPr>
        <w:t xml:space="preserve"> </w:t>
      </w:r>
      <w:r>
        <w:rPr>
          <w:rFonts w:ascii="Calibri Bold" w:eastAsia="Arial Unicode MS" w:hAnsi="Calibri Bold" w:cs="Calibri Bold"/>
          <w:color w:val="000000"/>
        </w:rPr>
        <w:t xml:space="preserve"> </w:t>
      </w:r>
      <w:r>
        <w:rPr>
          <w:rFonts w:ascii="Calibri Bold" w:eastAsia="Arial Unicode MS" w:hAnsi="Calibri Bold" w:cs="Calibri Bold"/>
          <w:color w:val="000000"/>
          <w:u w:val="single"/>
        </w:rPr>
        <w:t xml:space="preserve">Assessment strategies </w:t>
      </w:r>
    </w:p>
    <w:p w:rsidR="00000000" w:rsidRDefault="00636D50">
      <w:pPr>
        <w:widowControl w:val="0"/>
        <w:autoSpaceDE w:val="0"/>
        <w:autoSpaceDN w:val="0"/>
        <w:adjustRightInd w:val="0"/>
        <w:spacing w:after="0" w:line="253" w:lineRule="exact"/>
        <w:ind w:left="939"/>
        <w:rPr>
          <w:rFonts w:ascii="Calibri Bold" w:eastAsia="Arial Unicode MS" w:hAnsi="Calibri Bold" w:cs="Calibri Bold"/>
          <w:color w:val="000000"/>
          <w:u w:val="single"/>
        </w:rPr>
      </w:pPr>
    </w:p>
    <w:p w:rsidR="00000000" w:rsidRDefault="00636D50">
      <w:pPr>
        <w:widowControl w:val="0"/>
        <w:tabs>
          <w:tab w:val="left" w:pos="1678"/>
        </w:tabs>
        <w:autoSpaceDE w:val="0"/>
        <w:autoSpaceDN w:val="0"/>
        <w:adjustRightInd w:val="0"/>
        <w:spacing w:before="41" w:after="0" w:line="253" w:lineRule="exact"/>
        <w:ind w:left="939"/>
        <w:rPr>
          <w:rFonts w:ascii="Calibri" w:eastAsia="Arial Unicode MS" w:hAnsi="Calibri" w:cs="Calibri"/>
          <w:color w:val="000000"/>
          <w:u w:val="single"/>
        </w:rPr>
      </w:pPr>
      <w:r>
        <w:rPr>
          <w:rFonts w:ascii="Calibri" w:eastAsia="Arial Unicode MS" w:hAnsi="Calibri" w:cs="Calibri"/>
          <w:color w:val="000000"/>
          <w:u w:val="single"/>
        </w:rPr>
        <w:t>1.</w:t>
      </w:r>
      <w:r>
        <w:rPr>
          <w:rFonts w:ascii="Calibri" w:eastAsia="Arial Unicode MS" w:hAnsi="Calibri" w:cs="Calibri"/>
          <w:color w:val="000000"/>
        </w:rPr>
        <w:tab/>
      </w:r>
      <w:r>
        <w:rPr>
          <w:rFonts w:ascii="Calibri" w:eastAsia="Arial Unicode MS" w:hAnsi="Calibri" w:cs="Calibri"/>
          <w:color w:val="000000"/>
          <w:u w:val="single"/>
        </w:rPr>
        <w:t>Multiple choice questions (correct answer in bold)</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u w:val="single"/>
        </w:rPr>
      </w:pPr>
    </w:p>
    <w:p w:rsidR="00000000" w:rsidRDefault="00636D50">
      <w:pPr>
        <w:widowControl w:val="0"/>
        <w:autoSpaceDE w:val="0"/>
        <w:autoSpaceDN w:val="0"/>
        <w:adjustRightInd w:val="0"/>
        <w:spacing w:before="27" w:after="0" w:line="253" w:lineRule="exact"/>
        <w:ind w:left="20"/>
        <w:rPr>
          <w:rFonts w:ascii="Calibri" w:eastAsia="Arial Unicode MS" w:hAnsi="Calibri" w:cs="Calibri"/>
          <w:color w:val="000000"/>
          <w:spacing w:val="2"/>
        </w:rPr>
      </w:pPr>
      <w:r>
        <w:rPr>
          <w:rFonts w:ascii="Calibri" w:eastAsia="Arial Unicode MS" w:hAnsi="Calibri" w:cs="Calibri"/>
          <w:color w:val="000000"/>
          <w:spacing w:val="2"/>
        </w:rPr>
        <w:t xml:space="preserve">1.  Theories of aging attempt to describe all of the following EXCEPT: </w:t>
      </w:r>
    </w:p>
    <w:p w:rsidR="00000000" w:rsidRDefault="00636D50">
      <w:pPr>
        <w:widowControl w:val="0"/>
        <w:autoSpaceDE w:val="0"/>
        <w:autoSpaceDN w:val="0"/>
        <w:adjustRightInd w:val="0"/>
        <w:spacing w:before="27" w:after="0" w:line="253" w:lineRule="exact"/>
        <w:ind w:left="739"/>
        <w:rPr>
          <w:rFonts w:ascii="Calibri" w:eastAsia="Arial Unicode MS" w:hAnsi="Calibri" w:cs="Calibri"/>
          <w:color w:val="000000"/>
        </w:rPr>
      </w:pPr>
      <w:r>
        <w:rPr>
          <w:rFonts w:ascii="Calibri" w:eastAsia="Arial Unicode MS" w:hAnsi="Calibri" w:cs="Calibri"/>
          <w:color w:val="000000"/>
        </w:rPr>
        <w:t xml:space="preserve">A. the population of those categorized as elderly. </w:t>
      </w:r>
    </w:p>
    <w:p w:rsidR="00000000" w:rsidRDefault="00636D50">
      <w:pPr>
        <w:widowControl w:val="0"/>
        <w:autoSpaceDE w:val="0"/>
        <w:autoSpaceDN w:val="0"/>
        <w:adjustRightInd w:val="0"/>
        <w:spacing w:before="7" w:after="0" w:line="253" w:lineRule="exact"/>
        <w:ind w:left="739"/>
        <w:rPr>
          <w:rFonts w:ascii="Calibri Bold" w:eastAsia="Arial Unicode MS" w:hAnsi="Calibri Bold" w:cs="Calibri Bold"/>
          <w:color w:val="000000"/>
        </w:rPr>
      </w:pPr>
      <w:r>
        <w:rPr>
          <w:rFonts w:ascii="Calibri Bold" w:eastAsia="Arial Unicode MS" w:hAnsi="Calibri Bold" w:cs="Calibri Bold"/>
          <w:color w:val="000000"/>
        </w:rPr>
        <w:t xml:space="preserve">B. late life as the best developmental phase of the life span.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C. aging as a developmental process. </w:t>
      </w:r>
    </w:p>
    <w:p w:rsidR="00000000" w:rsidRDefault="00636D50">
      <w:pPr>
        <w:widowControl w:val="0"/>
        <w:autoSpaceDE w:val="0"/>
        <w:autoSpaceDN w:val="0"/>
        <w:adjustRightInd w:val="0"/>
        <w:spacing w:before="27" w:after="0" w:line="253" w:lineRule="exact"/>
        <w:ind w:left="739"/>
        <w:rPr>
          <w:rFonts w:ascii="Calibri" w:eastAsia="Arial Unicode MS" w:hAnsi="Calibri" w:cs="Calibri"/>
          <w:color w:val="000000"/>
        </w:rPr>
      </w:pPr>
      <w:r>
        <w:rPr>
          <w:rFonts w:ascii="Calibri" w:eastAsia="Arial Unicode MS" w:hAnsi="Calibri" w:cs="Calibri"/>
          <w:color w:val="000000"/>
        </w:rPr>
        <w:t xml:space="preserve">D. age as a dimension of structure and behavior.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34" w:after="0" w:line="253" w:lineRule="exact"/>
        <w:ind w:left="20"/>
        <w:rPr>
          <w:rFonts w:ascii="Calibri" w:eastAsia="Arial Unicode MS" w:hAnsi="Calibri" w:cs="Calibri"/>
          <w:color w:val="000000"/>
          <w:spacing w:val="3"/>
        </w:rPr>
      </w:pPr>
      <w:r>
        <w:rPr>
          <w:rFonts w:ascii="Calibri" w:eastAsia="Arial Unicode MS" w:hAnsi="Calibri" w:cs="Calibri"/>
          <w:color w:val="000000"/>
          <w:spacing w:val="3"/>
        </w:rPr>
        <w:t xml:space="preserve">2.  Theories of aging must be modified because: </w:t>
      </w:r>
    </w:p>
    <w:p w:rsidR="00000000" w:rsidRDefault="00636D50">
      <w:pPr>
        <w:widowControl w:val="0"/>
        <w:autoSpaceDE w:val="0"/>
        <w:autoSpaceDN w:val="0"/>
        <w:adjustRightInd w:val="0"/>
        <w:spacing w:after="0" w:line="280" w:lineRule="exact"/>
        <w:ind w:left="739" w:right="341"/>
        <w:jc w:val="both"/>
        <w:rPr>
          <w:rFonts w:ascii="Calibri Bold" w:eastAsia="Arial Unicode MS" w:hAnsi="Calibri Bold" w:cs="Calibri Bold"/>
          <w:color w:val="000000"/>
        </w:rPr>
      </w:pPr>
      <w:r>
        <w:rPr>
          <w:rFonts w:ascii="Calibri Bold" w:eastAsia="Arial Unicode MS" w:hAnsi="Calibri Bold" w:cs="Calibri Bold"/>
          <w:color w:val="000000"/>
        </w:rPr>
        <w:t xml:space="preserve">A. Changes in family structure and government expectations are altering the experience of </w:t>
      </w:r>
      <w:r>
        <w:rPr>
          <w:rFonts w:ascii="Calibri Bold" w:eastAsia="Arial Unicode MS" w:hAnsi="Calibri Bold" w:cs="Calibri Bold"/>
          <w:color w:val="000000"/>
        </w:rPr>
        <w:br/>
        <w:t xml:space="preserve">aging. </w:t>
      </w:r>
    </w:p>
    <w:p w:rsidR="00000000" w:rsidRDefault="00636D50">
      <w:pPr>
        <w:widowControl w:val="0"/>
        <w:autoSpaceDE w:val="0"/>
        <w:autoSpaceDN w:val="0"/>
        <w:adjustRightInd w:val="0"/>
        <w:spacing w:before="1" w:after="0" w:line="237" w:lineRule="exact"/>
        <w:ind w:left="739"/>
        <w:rPr>
          <w:rFonts w:ascii="Calibri" w:eastAsia="Arial Unicode MS" w:hAnsi="Calibri" w:cs="Calibri"/>
          <w:color w:val="000000"/>
        </w:rPr>
      </w:pPr>
      <w:r>
        <w:rPr>
          <w:rFonts w:ascii="Calibri" w:eastAsia="Arial Unicode MS" w:hAnsi="Calibri" w:cs="Calibri"/>
          <w:color w:val="000000"/>
        </w:rPr>
        <w:t>B. Most existing th</w:t>
      </w:r>
      <w:r>
        <w:rPr>
          <w:rFonts w:ascii="Calibri" w:eastAsia="Arial Unicode MS" w:hAnsi="Calibri" w:cs="Calibri"/>
          <w:color w:val="000000"/>
        </w:rPr>
        <w:t xml:space="preserve">eories of aging are inaccurate. </w:t>
      </w:r>
    </w:p>
    <w:p w:rsidR="00000000" w:rsidRDefault="00636D50">
      <w:pPr>
        <w:widowControl w:val="0"/>
        <w:autoSpaceDE w:val="0"/>
        <w:autoSpaceDN w:val="0"/>
        <w:adjustRightInd w:val="0"/>
        <w:spacing w:after="0" w:line="280" w:lineRule="exact"/>
        <w:ind w:left="739" w:right="24"/>
        <w:jc w:val="both"/>
        <w:rPr>
          <w:rFonts w:ascii="Calibri" w:eastAsia="Arial Unicode MS" w:hAnsi="Calibri" w:cs="Calibri"/>
          <w:color w:val="000000"/>
        </w:rPr>
      </w:pPr>
      <w:r>
        <w:rPr>
          <w:rFonts w:ascii="Calibri" w:eastAsia="Arial Unicode MS" w:hAnsi="Calibri" w:cs="Calibri"/>
          <w:color w:val="000000"/>
        </w:rPr>
        <w:t xml:space="preserve">C. Current theories of aging ignore the fact that individuals move through an entire lifespan that includes childhood and younger adulthood. </w:t>
      </w:r>
    </w:p>
    <w:p w:rsidR="00000000" w:rsidRDefault="00636D50">
      <w:pPr>
        <w:widowControl w:val="0"/>
        <w:autoSpaceDE w:val="0"/>
        <w:autoSpaceDN w:val="0"/>
        <w:adjustRightInd w:val="0"/>
        <w:spacing w:after="0" w:line="280" w:lineRule="exact"/>
        <w:ind w:left="739" w:right="226"/>
        <w:jc w:val="both"/>
        <w:rPr>
          <w:rFonts w:ascii="Calibri" w:eastAsia="Arial Unicode MS" w:hAnsi="Calibri" w:cs="Calibri"/>
          <w:color w:val="000000"/>
        </w:rPr>
      </w:pPr>
      <w:r>
        <w:rPr>
          <w:rFonts w:ascii="Calibri" w:eastAsia="Arial Unicode MS" w:hAnsi="Calibri" w:cs="Calibri"/>
          <w:color w:val="000000"/>
        </w:rPr>
        <w:t>D. It is now recognized that genetic factors adequately explain all phenomena ass</w:t>
      </w:r>
      <w:r>
        <w:rPr>
          <w:rFonts w:ascii="Calibri" w:eastAsia="Arial Unicode MS" w:hAnsi="Calibri" w:cs="Calibri"/>
          <w:color w:val="000000"/>
        </w:rPr>
        <w:t xml:space="preserve">ociated with </w:t>
      </w:r>
      <w:r>
        <w:rPr>
          <w:rFonts w:ascii="Calibri" w:eastAsia="Arial Unicode MS" w:hAnsi="Calibri" w:cs="Calibri"/>
          <w:color w:val="000000"/>
        </w:rPr>
        <w:br/>
        <w:t xml:space="preserve">aging. </w:t>
      </w:r>
    </w:p>
    <w:p w:rsidR="00000000" w:rsidRDefault="00636D50">
      <w:pPr>
        <w:widowControl w:val="0"/>
        <w:autoSpaceDE w:val="0"/>
        <w:autoSpaceDN w:val="0"/>
        <w:adjustRightInd w:val="0"/>
        <w:spacing w:before="251" w:after="0" w:line="253" w:lineRule="exact"/>
        <w:ind w:left="20"/>
        <w:rPr>
          <w:rFonts w:ascii="Calibri" w:eastAsia="Arial Unicode MS" w:hAnsi="Calibri" w:cs="Calibri"/>
          <w:color w:val="000000"/>
          <w:spacing w:val="2"/>
        </w:rPr>
      </w:pPr>
      <w:r>
        <w:rPr>
          <w:rFonts w:ascii="Calibri" w:eastAsia="Arial Unicode MS" w:hAnsi="Calibri" w:cs="Calibri"/>
          <w:color w:val="000000"/>
          <w:spacing w:val="2"/>
        </w:rPr>
        <w:t xml:space="preserve">3.  Developmental-genetic theories of aging emphasize: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A. cellular level changes that affect organismal changes. </w:t>
      </w:r>
    </w:p>
    <w:p w:rsidR="00000000" w:rsidRDefault="00636D50">
      <w:pPr>
        <w:widowControl w:val="0"/>
        <w:autoSpaceDE w:val="0"/>
        <w:autoSpaceDN w:val="0"/>
        <w:adjustRightInd w:val="0"/>
        <w:spacing w:before="27" w:after="0" w:line="253" w:lineRule="exact"/>
        <w:ind w:left="739"/>
        <w:rPr>
          <w:rFonts w:ascii="Calibri" w:eastAsia="Arial Unicode MS" w:hAnsi="Calibri" w:cs="Calibri"/>
          <w:color w:val="000000"/>
        </w:rPr>
      </w:pPr>
      <w:r>
        <w:rPr>
          <w:rFonts w:ascii="Calibri" w:eastAsia="Arial Unicode MS" w:hAnsi="Calibri" w:cs="Calibri"/>
          <w:color w:val="000000"/>
        </w:rPr>
        <w:t xml:space="preserve">B. genetic accidents or errors that occur over time leading to aging.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C. defects in protein synthesis mechanism leading to errors in proteins. </w:t>
      </w:r>
    </w:p>
    <w:p w:rsidR="00000000" w:rsidRDefault="00636D50">
      <w:pPr>
        <w:widowControl w:val="0"/>
        <w:autoSpaceDE w:val="0"/>
        <w:autoSpaceDN w:val="0"/>
        <w:adjustRightInd w:val="0"/>
        <w:spacing w:after="0" w:line="280" w:lineRule="exact"/>
        <w:ind w:left="739" w:right="105"/>
        <w:jc w:val="both"/>
        <w:rPr>
          <w:rFonts w:ascii="Calibri Bold" w:eastAsia="Arial Unicode MS" w:hAnsi="Calibri Bold" w:cs="Calibri Bold"/>
          <w:color w:val="000000"/>
        </w:rPr>
      </w:pPr>
      <w:r>
        <w:rPr>
          <w:rFonts w:ascii="Calibri Bold" w:eastAsia="Arial Unicode MS" w:hAnsi="Calibri Bold" w:cs="Calibri Bold"/>
          <w:color w:val="000000"/>
        </w:rPr>
        <w:t xml:space="preserve">D. functional decrements in neurons, the immune system, and the potential damage done by excess calories. </w:t>
      </w:r>
    </w:p>
    <w:p w:rsidR="00000000" w:rsidRDefault="00636D50">
      <w:pPr>
        <w:widowControl w:val="0"/>
        <w:autoSpaceDE w:val="0"/>
        <w:autoSpaceDN w:val="0"/>
        <w:adjustRightInd w:val="0"/>
        <w:spacing w:after="0" w:line="253" w:lineRule="exact"/>
        <w:ind w:left="20"/>
        <w:rPr>
          <w:rFonts w:ascii="Calibri Bold" w:eastAsia="Arial Unicode MS" w:hAnsi="Calibri Bold" w:cs="Calibri Bold"/>
          <w:color w:val="000000"/>
        </w:rPr>
      </w:pPr>
    </w:p>
    <w:p w:rsidR="00000000" w:rsidRDefault="00636D50">
      <w:pPr>
        <w:widowControl w:val="0"/>
        <w:autoSpaceDE w:val="0"/>
        <w:autoSpaceDN w:val="0"/>
        <w:adjustRightInd w:val="0"/>
        <w:spacing w:before="15" w:after="0" w:line="253" w:lineRule="exact"/>
        <w:ind w:left="20"/>
        <w:rPr>
          <w:rFonts w:ascii="Calibri" w:eastAsia="Arial Unicode MS" w:hAnsi="Calibri" w:cs="Calibri"/>
          <w:color w:val="000000"/>
          <w:spacing w:val="2"/>
        </w:rPr>
      </w:pPr>
      <w:r>
        <w:rPr>
          <w:rFonts w:ascii="Calibri" w:eastAsia="Arial Unicode MS" w:hAnsi="Calibri" w:cs="Calibri"/>
          <w:color w:val="000000"/>
          <w:spacing w:val="2"/>
        </w:rPr>
        <w:t xml:space="preserve">4.  The </w:t>
      </w:r>
      <w:r>
        <w:rPr>
          <w:rFonts w:ascii="Calibri" w:eastAsia="Arial Unicode MS" w:hAnsi="Calibri" w:cs="Calibri"/>
          <w:color w:val="000000"/>
          <w:spacing w:val="2"/>
        </w:rPr>
        <w:t>“</w:t>
      </w:r>
      <w:r>
        <w:rPr>
          <w:rFonts w:ascii="Calibri" w:eastAsia="Arial Unicode MS" w:hAnsi="Calibri" w:cs="Calibri"/>
          <w:color w:val="000000"/>
          <w:spacing w:val="2"/>
        </w:rPr>
        <w:t>free radical</w:t>
      </w:r>
      <w:r>
        <w:rPr>
          <w:rFonts w:ascii="Calibri" w:eastAsia="Arial Unicode MS" w:hAnsi="Calibri" w:cs="Calibri"/>
          <w:color w:val="000000"/>
          <w:spacing w:val="2"/>
        </w:rPr>
        <w:t>”</w:t>
      </w:r>
      <w:r>
        <w:rPr>
          <w:rFonts w:ascii="Calibri" w:eastAsia="Arial Unicode MS" w:hAnsi="Calibri" w:cs="Calibri"/>
          <w:color w:val="000000"/>
          <w:spacing w:val="2"/>
        </w:rPr>
        <w:t xml:space="preserve"> theory of aging suggests that: </w:t>
      </w:r>
    </w:p>
    <w:p w:rsidR="00000000" w:rsidRDefault="00636D50">
      <w:pPr>
        <w:widowControl w:val="0"/>
        <w:autoSpaceDE w:val="0"/>
        <w:autoSpaceDN w:val="0"/>
        <w:adjustRightInd w:val="0"/>
        <w:spacing w:before="2" w:after="0" w:line="260" w:lineRule="exact"/>
        <w:ind w:left="739" w:right="186"/>
        <w:jc w:val="both"/>
        <w:rPr>
          <w:rFonts w:ascii="Calibri" w:eastAsia="Arial Unicode MS" w:hAnsi="Calibri" w:cs="Calibri"/>
          <w:color w:val="000000"/>
        </w:rPr>
      </w:pPr>
      <w:r>
        <w:rPr>
          <w:rFonts w:ascii="Calibri" w:eastAsia="Arial Unicode MS" w:hAnsi="Calibri" w:cs="Calibri"/>
          <w:color w:val="000000"/>
        </w:rPr>
        <w:t>A. Older adults wit</w:t>
      </w:r>
      <w:r>
        <w:rPr>
          <w:rFonts w:ascii="Calibri" w:eastAsia="Arial Unicode MS" w:hAnsi="Calibri" w:cs="Calibri"/>
          <w:color w:val="000000"/>
        </w:rPr>
        <w:t xml:space="preserve">h conservative political views age more successfully than those who tend to be more liberal. </w:t>
      </w:r>
    </w:p>
    <w:p w:rsidR="00000000" w:rsidRDefault="00636D50">
      <w:pPr>
        <w:widowControl w:val="0"/>
        <w:autoSpaceDE w:val="0"/>
        <w:autoSpaceDN w:val="0"/>
        <w:adjustRightInd w:val="0"/>
        <w:spacing w:before="26" w:after="0" w:line="253" w:lineRule="exact"/>
        <w:ind w:left="739"/>
        <w:rPr>
          <w:rFonts w:ascii="Calibri Bold" w:eastAsia="Arial Unicode MS" w:hAnsi="Calibri Bold" w:cs="Calibri Bold"/>
          <w:color w:val="000000"/>
        </w:rPr>
      </w:pPr>
      <w:r>
        <w:rPr>
          <w:rFonts w:ascii="Calibri Bold" w:eastAsia="Arial Unicode MS" w:hAnsi="Calibri Bold" w:cs="Calibri Bold"/>
          <w:color w:val="000000"/>
        </w:rPr>
        <w:t xml:space="preserve">B. Cell damage from chemically reactive agents causes biological aging.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C. Cognitive change is the result of damage to the cortex. </w:t>
      </w:r>
    </w:p>
    <w:p w:rsidR="00000000" w:rsidRDefault="00636D50">
      <w:pPr>
        <w:widowControl w:val="0"/>
        <w:autoSpaceDE w:val="0"/>
        <w:autoSpaceDN w:val="0"/>
        <w:adjustRightInd w:val="0"/>
        <w:spacing w:before="27" w:after="0" w:line="253" w:lineRule="exact"/>
        <w:ind w:left="739"/>
        <w:rPr>
          <w:rFonts w:ascii="Calibri" w:eastAsia="Arial Unicode MS" w:hAnsi="Calibri" w:cs="Calibri"/>
          <w:color w:val="000000"/>
        </w:rPr>
      </w:pPr>
      <w:r>
        <w:rPr>
          <w:rFonts w:ascii="Calibri" w:eastAsia="Arial Unicode MS" w:hAnsi="Calibri" w:cs="Calibri"/>
          <w:color w:val="000000"/>
        </w:rPr>
        <w:t xml:space="preserve">D. Sociological theories are </w:t>
      </w:r>
      <w:r>
        <w:rPr>
          <w:rFonts w:ascii="Calibri" w:eastAsia="Arial Unicode MS" w:hAnsi="Calibri" w:cs="Calibri"/>
          <w:color w:val="000000"/>
        </w:rPr>
        <w:t xml:space="preserve">more powerful in explaining aging than biological theories.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34" w:after="0" w:line="253" w:lineRule="exact"/>
        <w:ind w:left="20"/>
        <w:rPr>
          <w:rFonts w:ascii="Calibri" w:eastAsia="Arial Unicode MS" w:hAnsi="Calibri" w:cs="Calibri"/>
          <w:color w:val="000000"/>
          <w:w w:val="101"/>
        </w:rPr>
      </w:pPr>
      <w:r>
        <w:rPr>
          <w:rFonts w:ascii="Calibri" w:eastAsia="Arial Unicode MS" w:hAnsi="Calibri" w:cs="Calibri"/>
          <w:color w:val="000000"/>
          <w:w w:val="101"/>
        </w:rPr>
        <w:t xml:space="preserve">5.  Life span theory suggests that: </w:t>
      </w:r>
    </w:p>
    <w:p w:rsidR="00000000" w:rsidRDefault="00636D50">
      <w:pPr>
        <w:widowControl w:val="0"/>
        <w:autoSpaceDE w:val="0"/>
        <w:autoSpaceDN w:val="0"/>
        <w:adjustRightInd w:val="0"/>
        <w:spacing w:before="2" w:after="0" w:line="260" w:lineRule="exact"/>
        <w:ind w:left="739" w:right="62"/>
        <w:jc w:val="both"/>
        <w:rPr>
          <w:rFonts w:ascii="Calibri" w:eastAsia="Arial Unicode MS" w:hAnsi="Calibri" w:cs="Calibri"/>
          <w:color w:val="000000"/>
        </w:rPr>
      </w:pPr>
      <w:r>
        <w:rPr>
          <w:rFonts w:ascii="Calibri" w:eastAsia="Arial Unicode MS" w:hAnsi="Calibri" w:cs="Calibri"/>
          <w:color w:val="000000"/>
        </w:rPr>
        <w:t xml:space="preserve">A. the life span of a human is fixed at 120 years meaning no one can be expected to live beyond </w:t>
      </w:r>
      <w:r>
        <w:rPr>
          <w:rFonts w:ascii="Calibri" w:eastAsia="Arial Unicode MS" w:hAnsi="Calibri" w:cs="Calibri"/>
          <w:color w:val="000000"/>
        </w:rPr>
        <w:br/>
        <w:t xml:space="preserve">that age. </w:t>
      </w:r>
    </w:p>
    <w:p w:rsidR="00000000" w:rsidRDefault="00636D50">
      <w:pPr>
        <w:widowControl w:val="0"/>
        <w:autoSpaceDE w:val="0"/>
        <w:autoSpaceDN w:val="0"/>
        <w:adjustRightInd w:val="0"/>
        <w:spacing w:before="26" w:after="0" w:line="253" w:lineRule="exact"/>
        <w:ind w:left="739"/>
        <w:rPr>
          <w:rFonts w:ascii="Calibri" w:eastAsia="Arial Unicode MS" w:hAnsi="Calibri" w:cs="Calibri"/>
          <w:color w:val="000000"/>
        </w:rPr>
      </w:pPr>
      <w:r>
        <w:rPr>
          <w:rFonts w:ascii="Calibri" w:eastAsia="Arial Unicode MS" w:hAnsi="Calibri" w:cs="Calibri"/>
          <w:color w:val="000000"/>
        </w:rPr>
        <w:t xml:space="preserve">B. personality dictates how long a given individual will live.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C. changes in cognition are directly associated with expected life span. </w:t>
      </w:r>
    </w:p>
    <w:p w:rsidR="00000000" w:rsidRDefault="00636D50">
      <w:pPr>
        <w:widowControl w:val="0"/>
        <w:autoSpaceDE w:val="0"/>
        <w:autoSpaceDN w:val="0"/>
        <w:adjustRightInd w:val="0"/>
        <w:spacing w:before="27" w:after="0" w:line="253" w:lineRule="exact"/>
        <w:ind w:left="739"/>
        <w:rPr>
          <w:rFonts w:ascii="Calibri Bold" w:eastAsia="Arial Unicode MS" w:hAnsi="Calibri Bold" w:cs="Calibri Bold"/>
          <w:color w:val="000000"/>
        </w:rPr>
      </w:pPr>
      <w:r>
        <w:rPr>
          <w:rFonts w:ascii="Calibri Bold" w:eastAsia="Arial Unicode MS" w:hAnsi="Calibri Bold" w:cs="Calibri Bold"/>
          <w:color w:val="000000"/>
        </w:rPr>
        <w:t xml:space="preserve">D. the second half of life is characterized by significant individual differentiation. </w:t>
      </w:r>
    </w:p>
    <w:p w:rsidR="00000000" w:rsidRDefault="00636D50">
      <w:pPr>
        <w:widowControl w:val="0"/>
        <w:autoSpaceDE w:val="0"/>
        <w:autoSpaceDN w:val="0"/>
        <w:adjustRightInd w:val="0"/>
        <w:spacing w:after="0" w:line="253" w:lineRule="exact"/>
        <w:ind w:left="20"/>
        <w:rPr>
          <w:rFonts w:ascii="Calibri Bold" w:eastAsia="Arial Unicode MS" w:hAnsi="Calibri Bold" w:cs="Calibri Bold"/>
          <w:color w:val="000000"/>
        </w:rPr>
      </w:pPr>
    </w:p>
    <w:p w:rsidR="00000000" w:rsidRDefault="00636D50">
      <w:pPr>
        <w:widowControl w:val="0"/>
        <w:autoSpaceDE w:val="0"/>
        <w:autoSpaceDN w:val="0"/>
        <w:adjustRightInd w:val="0"/>
        <w:spacing w:before="34" w:after="0" w:line="253" w:lineRule="exact"/>
        <w:ind w:left="20"/>
        <w:rPr>
          <w:rFonts w:ascii="Calibri" w:eastAsia="Arial Unicode MS" w:hAnsi="Calibri" w:cs="Calibri"/>
          <w:color w:val="000000"/>
          <w:spacing w:val="1"/>
        </w:rPr>
      </w:pPr>
      <w:r>
        <w:rPr>
          <w:rFonts w:ascii="Calibri" w:eastAsia="Arial Unicode MS" w:hAnsi="Calibri" w:cs="Calibri"/>
          <w:color w:val="000000"/>
          <w:spacing w:val="1"/>
        </w:rPr>
        <w:t xml:space="preserve">6.  Selective Optimization with Compensation Theory focuses on older adults ability to: </w:t>
      </w:r>
    </w:p>
    <w:p w:rsidR="00000000" w:rsidRDefault="00636D50">
      <w:pPr>
        <w:widowControl w:val="0"/>
        <w:autoSpaceDE w:val="0"/>
        <w:autoSpaceDN w:val="0"/>
        <w:adjustRightInd w:val="0"/>
        <w:spacing w:before="7" w:after="0" w:line="253" w:lineRule="exact"/>
        <w:ind w:left="739"/>
        <w:rPr>
          <w:rFonts w:ascii="Calibri Bold" w:eastAsia="Arial Unicode MS" w:hAnsi="Calibri Bold" w:cs="Calibri Bold"/>
          <w:color w:val="000000"/>
        </w:rPr>
      </w:pPr>
      <w:r>
        <w:rPr>
          <w:rFonts w:ascii="Calibri Bold" w:eastAsia="Arial Unicode MS" w:hAnsi="Calibri Bold" w:cs="Calibri Bold"/>
          <w:color w:val="000000"/>
        </w:rPr>
        <w:t xml:space="preserve">A. optimize some functions and compensate for functional loss. </w:t>
      </w:r>
    </w:p>
    <w:p w:rsidR="00000000" w:rsidRDefault="00636D50">
      <w:pPr>
        <w:widowControl w:val="0"/>
        <w:autoSpaceDE w:val="0"/>
        <w:autoSpaceDN w:val="0"/>
        <w:adjustRightInd w:val="0"/>
        <w:spacing w:after="0" w:line="240" w:lineRule="auto"/>
        <w:rPr>
          <w:rFonts w:ascii="Calibri Bold" w:eastAsia="Arial Unicode MS" w:hAnsi="Calibri Bold" w:cs="Calibri Bold"/>
          <w:color w:val="000000"/>
        </w:rPr>
        <w:sectPr w:rsidR="00000000">
          <w:pgSz w:w="12240" w:h="15840"/>
          <w:pgMar w:top="-720" w:right="1301" w:bottom="-20" w:left="1420" w:header="720" w:footer="720" w:gutter="0"/>
          <w:cols w:space="720"/>
          <w:noEndnote/>
        </w:sectPr>
      </w:pPr>
    </w:p>
    <w:p w:rsidR="00000000" w:rsidRDefault="00636D50">
      <w:pPr>
        <w:widowControl w:val="0"/>
        <w:autoSpaceDE w:val="0"/>
        <w:autoSpaceDN w:val="0"/>
        <w:adjustRightInd w:val="0"/>
        <w:spacing w:before="12" w:after="0" w:line="276" w:lineRule="exact"/>
        <w:ind w:left="20"/>
        <w:rPr>
          <w:rFonts w:ascii="Impact" w:eastAsia="Arial Unicode MS" w:hAnsi="Impact" w:cs="Impact"/>
          <w:color w:val="000000"/>
          <w:sz w:val="24"/>
          <w:szCs w:val="24"/>
        </w:rPr>
      </w:pPr>
      <w:bookmarkStart w:id="6" w:name="Pg15"/>
      <w:bookmarkEnd w:id="6"/>
      <w:r>
        <w:rPr>
          <w:rFonts w:ascii="Impact" w:eastAsia="Arial Unicode MS" w:hAnsi="Impact" w:cs="Impact"/>
          <w:color w:val="000000"/>
          <w:sz w:val="24"/>
          <w:szCs w:val="24"/>
        </w:rPr>
        <w:t>------------------------------------------------------------------------------</w:t>
      </w:r>
      <w:r>
        <w:rPr>
          <w:rFonts w:ascii="Impact" w:eastAsia="Arial Unicode MS" w:hAnsi="Impact" w:cs="Impact"/>
          <w:color w:val="000000"/>
          <w:sz w:val="24"/>
          <w:szCs w:val="24"/>
        </w:rPr>
        <w:t>-------------------------------------------------</w:t>
      </w:r>
    </w:p>
    <w:p w:rsidR="00000000" w:rsidRDefault="00636D50">
      <w:pPr>
        <w:widowControl w:val="0"/>
        <w:autoSpaceDE w:val="0"/>
        <w:autoSpaceDN w:val="0"/>
        <w:adjustRightInd w:val="0"/>
        <w:spacing w:after="0" w:line="260" w:lineRule="exact"/>
        <w:ind w:left="20"/>
        <w:jc w:val="both"/>
        <w:rPr>
          <w:rFonts w:ascii="Impact" w:eastAsia="Arial Unicode MS" w:hAnsi="Impact" w:cs="Impact"/>
          <w:color w:val="000000"/>
          <w:sz w:val="24"/>
          <w:szCs w:val="24"/>
        </w:rPr>
      </w:pPr>
    </w:p>
    <w:p w:rsidR="00000000" w:rsidRDefault="00636D50">
      <w:pPr>
        <w:widowControl w:val="0"/>
        <w:autoSpaceDE w:val="0"/>
        <w:autoSpaceDN w:val="0"/>
        <w:adjustRightInd w:val="0"/>
        <w:spacing w:before="158" w:after="0" w:line="260" w:lineRule="exact"/>
        <w:ind w:left="20" w:right="763" w:firstLine="719"/>
        <w:jc w:val="both"/>
        <w:rPr>
          <w:rFonts w:ascii="Calibri" w:eastAsia="Arial Unicode MS" w:hAnsi="Calibri" w:cs="Calibri"/>
          <w:color w:val="000000"/>
        </w:rPr>
      </w:pPr>
      <w:r>
        <w:rPr>
          <w:rFonts w:ascii="Calibri" w:eastAsia="Arial Unicode MS" w:hAnsi="Calibri" w:cs="Calibri"/>
          <w:color w:val="000000"/>
          <w:spacing w:val="1"/>
        </w:rPr>
        <w:t xml:space="preserve">B.  select investments that will optimize return to allow the individual to pay others for </w:t>
      </w:r>
      <w:r>
        <w:rPr>
          <w:rFonts w:ascii="Calibri" w:eastAsia="Arial Unicode MS" w:hAnsi="Calibri" w:cs="Calibri"/>
          <w:color w:val="000000"/>
          <w:spacing w:val="1"/>
        </w:rPr>
        <w:br/>
      </w:r>
      <w:r>
        <w:rPr>
          <w:rFonts w:ascii="Calibri" w:eastAsia="Arial Unicode MS" w:hAnsi="Calibri" w:cs="Calibri"/>
          <w:color w:val="000000"/>
        </w:rPr>
        <w:t xml:space="preserve">services. </w:t>
      </w:r>
    </w:p>
    <w:p w:rsidR="00000000" w:rsidRDefault="00636D50">
      <w:pPr>
        <w:widowControl w:val="0"/>
        <w:autoSpaceDE w:val="0"/>
        <w:autoSpaceDN w:val="0"/>
        <w:adjustRightInd w:val="0"/>
        <w:spacing w:before="26" w:after="0" w:line="253" w:lineRule="exact"/>
        <w:ind w:left="739"/>
        <w:rPr>
          <w:rFonts w:ascii="Calibri" w:eastAsia="Arial Unicode MS" w:hAnsi="Calibri" w:cs="Calibri"/>
          <w:color w:val="000000"/>
          <w:spacing w:val="1"/>
        </w:rPr>
      </w:pPr>
      <w:r>
        <w:rPr>
          <w:rFonts w:ascii="Calibri" w:eastAsia="Arial Unicode MS" w:hAnsi="Calibri" w:cs="Calibri"/>
          <w:color w:val="000000"/>
          <w:spacing w:val="1"/>
        </w:rPr>
        <w:t xml:space="preserve">C.  compensate for losses by withdrawing from social interaction and becoming more spiritual.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D. select emotions to express to avoid excessive stress in later life.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34" w:after="0" w:line="253" w:lineRule="exact"/>
        <w:ind w:left="20"/>
        <w:rPr>
          <w:rFonts w:ascii="Calibri" w:eastAsia="Arial Unicode MS" w:hAnsi="Calibri" w:cs="Calibri"/>
          <w:color w:val="000000"/>
          <w:spacing w:val="1"/>
        </w:rPr>
      </w:pPr>
      <w:r>
        <w:rPr>
          <w:rFonts w:ascii="Calibri" w:eastAsia="Arial Unicode MS" w:hAnsi="Calibri" w:cs="Calibri"/>
          <w:color w:val="000000"/>
          <w:spacing w:val="1"/>
        </w:rPr>
        <w:t xml:space="preserve">7.  The main difference between psychological and sociological theories of aging is that: </w:t>
      </w:r>
    </w:p>
    <w:p w:rsidR="00000000" w:rsidRDefault="00636D50">
      <w:pPr>
        <w:widowControl w:val="0"/>
        <w:autoSpaceDE w:val="0"/>
        <w:autoSpaceDN w:val="0"/>
        <w:adjustRightInd w:val="0"/>
        <w:spacing w:after="0" w:line="280" w:lineRule="exact"/>
        <w:ind w:left="739" w:right="435"/>
        <w:jc w:val="both"/>
        <w:rPr>
          <w:rFonts w:ascii="Calibri" w:eastAsia="Arial Unicode MS" w:hAnsi="Calibri" w:cs="Calibri"/>
          <w:color w:val="000000"/>
        </w:rPr>
      </w:pPr>
      <w:r>
        <w:rPr>
          <w:rFonts w:ascii="Calibri" w:eastAsia="Arial Unicode MS" w:hAnsi="Calibri" w:cs="Calibri"/>
          <w:color w:val="000000"/>
        </w:rPr>
        <w:t>A. sociological theories emphasize social interaction while psychological theories emphasize</w:t>
      </w:r>
      <w:r>
        <w:rPr>
          <w:rFonts w:ascii="Calibri" w:eastAsia="Arial Unicode MS" w:hAnsi="Calibri" w:cs="Calibri"/>
          <w:color w:val="000000"/>
        </w:rPr>
        <w:t xml:space="preserve"> withdrawal. </w:t>
      </w:r>
    </w:p>
    <w:p w:rsidR="00000000" w:rsidRDefault="00636D50">
      <w:pPr>
        <w:widowControl w:val="0"/>
        <w:autoSpaceDE w:val="0"/>
        <w:autoSpaceDN w:val="0"/>
        <w:adjustRightInd w:val="0"/>
        <w:spacing w:after="0" w:line="280" w:lineRule="exact"/>
        <w:ind w:left="739" w:right="522"/>
        <w:jc w:val="both"/>
        <w:rPr>
          <w:rFonts w:ascii="Calibri Bold" w:eastAsia="Arial Unicode MS" w:hAnsi="Calibri Bold" w:cs="Calibri Bold"/>
          <w:color w:val="000000"/>
        </w:rPr>
      </w:pPr>
      <w:r>
        <w:rPr>
          <w:rFonts w:ascii="Calibri Bold" w:eastAsia="Arial Unicode MS" w:hAnsi="Calibri Bold" w:cs="Calibri Bold"/>
          <w:color w:val="000000"/>
        </w:rPr>
        <w:t xml:space="preserve">B. sociological theories emphasize social trends while psychological theories focus on the </w:t>
      </w:r>
      <w:r>
        <w:rPr>
          <w:rFonts w:ascii="Calibri Bold" w:eastAsia="Arial Unicode MS" w:hAnsi="Calibri Bold" w:cs="Calibri Bold"/>
          <w:color w:val="000000"/>
        </w:rPr>
        <w:br/>
        <w:t xml:space="preserve">individual. </w:t>
      </w:r>
    </w:p>
    <w:p w:rsidR="00000000" w:rsidRDefault="00636D50">
      <w:pPr>
        <w:widowControl w:val="0"/>
        <w:autoSpaceDE w:val="0"/>
        <w:autoSpaceDN w:val="0"/>
        <w:adjustRightInd w:val="0"/>
        <w:spacing w:after="0" w:line="280" w:lineRule="exact"/>
        <w:ind w:left="739" w:right="927"/>
        <w:jc w:val="both"/>
        <w:rPr>
          <w:rFonts w:ascii="Calibri" w:eastAsia="Arial Unicode MS" w:hAnsi="Calibri" w:cs="Calibri"/>
          <w:color w:val="000000"/>
        </w:rPr>
      </w:pPr>
      <w:r>
        <w:rPr>
          <w:rFonts w:ascii="Calibri" w:eastAsia="Arial Unicode MS" w:hAnsi="Calibri" w:cs="Calibri"/>
          <w:color w:val="000000"/>
        </w:rPr>
        <w:t xml:space="preserve">C. psychological theories emphasize dysfunction while sociological theories emphasize successful aging. </w:t>
      </w:r>
    </w:p>
    <w:p w:rsidR="00000000" w:rsidRDefault="00636D50">
      <w:pPr>
        <w:widowControl w:val="0"/>
        <w:autoSpaceDE w:val="0"/>
        <w:autoSpaceDN w:val="0"/>
        <w:adjustRightInd w:val="0"/>
        <w:spacing w:after="0" w:line="260" w:lineRule="exact"/>
        <w:ind w:left="739" w:right="316"/>
        <w:jc w:val="both"/>
        <w:rPr>
          <w:rFonts w:ascii="Calibri" w:eastAsia="Arial Unicode MS" w:hAnsi="Calibri" w:cs="Calibri"/>
          <w:color w:val="000000"/>
        </w:rPr>
      </w:pPr>
      <w:r>
        <w:rPr>
          <w:rFonts w:ascii="Calibri" w:eastAsia="Arial Unicode MS" w:hAnsi="Calibri" w:cs="Calibri"/>
          <w:color w:val="000000"/>
        </w:rPr>
        <w:t xml:space="preserve">D. psychological theories focus on family support while sociological theories focus on societal </w:t>
      </w:r>
      <w:r>
        <w:rPr>
          <w:rFonts w:ascii="Calibri" w:eastAsia="Arial Unicode MS" w:hAnsi="Calibri" w:cs="Calibri"/>
          <w:color w:val="000000"/>
        </w:rPr>
        <w:br/>
        <w:t xml:space="preserve">support. </w:t>
      </w:r>
    </w:p>
    <w:p w:rsidR="00000000" w:rsidRDefault="00636D50">
      <w:pPr>
        <w:widowControl w:val="0"/>
        <w:autoSpaceDE w:val="0"/>
        <w:autoSpaceDN w:val="0"/>
        <w:adjustRightInd w:val="0"/>
        <w:spacing w:before="228" w:after="0" w:line="253" w:lineRule="exact"/>
        <w:ind w:left="20"/>
        <w:rPr>
          <w:rFonts w:ascii="Calibri" w:eastAsia="Arial Unicode MS" w:hAnsi="Calibri" w:cs="Calibri"/>
          <w:color w:val="000000"/>
          <w:w w:val="101"/>
        </w:rPr>
      </w:pPr>
      <w:r>
        <w:rPr>
          <w:rFonts w:ascii="Calibri" w:eastAsia="Arial Unicode MS" w:hAnsi="Calibri" w:cs="Calibri"/>
          <w:color w:val="000000"/>
          <w:w w:val="101"/>
        </w:rPr>
        <w:t xml:space="preserve">8.  Feminist theories of aging reflect: </w:t>
      </w:r>
    </w:p>
    <w:p w:rsidR="00000000" w:rsidRDefault="00636D50">
      <w:pPr>
        <w:widowControl w:val="0"/>
        <w:autoSpaceDE w:val="0"/>
        <w:autoSpaceDN w:val="0"/>
        <w:adjustRightInd w:val="0"/>
        <w:spacing w:before="22" w:after="0" w:line="260" w:lineRule="exact"/>
        <w:ind w:left="739" w:right="656"/>
        <w:jc w:val="both"/>
        <w:rPr>
          <w:rFonts w:ascii="Calibri" w:eastAsia="Arial Unicode MS" w:hAnsi="Calibri" w:cs="Calibri"/>
          <w:color w:val="000000"/>
        </w:rPr>
      </w:pPr>
      <w:r>
        <w:rPr>
          <w:rFonts w:ascii="Calibri" w:eastAsia="Arial Unicode MS" w:hAnsi="Calibri" w:cs="Calibri"/>
          <w:color w:val="000000"/>
        </w:rPr>
        <w:t xml:space="preserve">A. differences in the aging experience for stay-at-home mothers as compared with career </w:t>
      </w:r>
      <w:r>
        <w:rPr>
          <w:rFonts w:ascii="Calibri" w:eastAsia="Arial Unicode MS" w:hAnsi="Calibri" w:cs="Calibri"/>
          <w:color w:val="000000"/>
        </w:rPr>
        <w:br/>
        <w:t xml:space="preserve">women. </w:t>
      </w:r>
    </w:p>
    <w:p w:rsidR="00000000" w:rsidRDefault="00636D50">
      <w:pPr>
        <w:widowControl w:val="0"/>
        <w:autoSpaceDE w:val="0"/>
        <w:autoSpaceDN w:val="0"/>
        <w:adjustRightInd w:val="0"/>
        <w:spacing w:before="20" w:after="0" w:line="260" w:lineRule="exact"/>
        <w:ind w:left="739" w:right="282"/>
        <w:jc w:val="both"/>
        <w:rPr>
          <w:rFonts w:ascii="Calibri" w:eastAsia="Arial Unicode MS" w:hAnsi="Calibri" w:cs="Calibri"/>
          <w:color w:val="000000"/>
        </w:rPr>
      </w:pPr>
      <w:r>
        <w:rPr>
          <w:rFonts w:ascii="Calibri" w:eastAsia="Arial Unicode MS" w:hAnsi="Calibri" w:cs="Calibri"/>
          <w:color w:val="000000"/>
        </w:rPr>
        <w:t>B. the expe</w:t>
      </w:r>
      <w:r>
        <w:rPr>
          <w:rFonts w:ascii="Calibri" w:eastAsia="Arial Unicode MS" w:hAnsi="Calibri" w:cs="Calibri"/>
          <w:color w:val="000000"/>
        </w:rPr>
        <w:t xml:space="preserve">ctation that women will age more successfully because their expectations for later life are more modest than those of men. </w:t>
      </w:r>
    </w:p>
    <w:p w:rsidR="00000000" w:rsidRDefault="00636D50">
      <w:pPr>
        <w:widowControl w:val="0"/>
        <w:autoSpaceDE w:val="0"/>
        <w:autoSpaceDN w:val="0"/>
        <w:adjustRightInd w:val="0"/>
        <w:spacing w:after="0" w:line="280" w:lineRule="exact"/>
        <w:ind w:left="739" w:right="1149"/>
        <w:jc w:val="both"/>
        <w:rPr>
          <w:rFonts w:ascii="Calibri Bold" w:eastAsia="Arial Unicode MS" w:hAnsi="Calibri Bold" w:cs="Calibri Bold"/>
          <w:color w:val="000000"/>
        </w:rPr>
      </w:pPr>
      <w:r>
        <w:rPr>
          <w:rFonts w:ascii="Calibri Bold" w:eastAsia="Arial Unicode MS" w:hAnsi="Calibri Bold" w:cs="Calibri Bold"/>
          <w:color w:val="000000"/>
        </w:rPr>
        <w:t xml:space="preserve">C. differences in life experience, including aging, on the basis of societal views and expectations of women and men. </w:t>
      </w:r>
    </w:p>
    <w:p w:rsidR="00000000" w:rsidRDefault="00636D50">
      <w:pPr>
        <w:widowControl w:val="0"/>
        <w:autoSpaceDE w:val="0"/>
        <w:autoSpaceDN w:val="0"/>
        <w:adjustRightInd w:val="0"/>
        <w:spacing w:before="1" w:after="0" w:line="236" w:lineRule="exact"/>
        <w:ind w:left="739"/>
        <w:rPr>
          <w:rFonts w:ascii="Calibri" w:eastAsia="Arial Unicode MS" w:hAnsi="Calibri" w:cs="Calibri"/>
          <w:color w:val="000000"/>
        </w:rPr>
      </w:pPr>
      <w:r>
        <w:rPr>
          <w:rFonts w:ascii="Calibri" w:eastAsia="Arial Unicode MS" w:hAnsi="Calibri" w:cs="Calibri"/>
          <w:color w:val="000000"/>
        </w:rPr>
        <w:t>D. social vie</w:t>
      </w:r>
      <w:r>
        <w:rPr>
          <w:rFonts w:ascii="Calibri" w:eastAsia="Arial Unicode MS" w:hAnsi="Calibri" w:cs="Calibri"/>
          <w:color w:val="000000"/>
        </w:rPr>
        <w:t xml:space="preserve">ws of older women that are more positive than those for men.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rPr>
      </w:pPr>
    </w:p>
    <w:p w:rsidR="00000000" w:rsidRDefault="00636D50">
      <w:pPr>
        <w:widowControl w:val="0"/>
        <w:autoSpaceDE w:val="0"/>
        <w:autoSpaceDN w:val="0"/>
        <w:adjustRightInd w:val="0"/>
        <w:spacing w:before="37" w:after="0" w:line="253" w:lineRule="exact"/>
        <w:ind w:left="20"/>
        <w:rPr>
          <w:rFonts w:ascii="Calibri" w:eastAsia="Arial Unicode MS" w:hAnsi="Calibri" w:cs="Calibri"/>
          <w:color w:val="000000"/>
          <w:spacing w:val="1"/>
        </w:rPr>
      </w:pPr>
      <w:r>
        <w:rPr>
          <w:rFonts w:ascii="Calibri" w:eastAsia="Arial Unicode MS" w:hAnsi="Calibri" w:cs="Calibri"/>
          <w:color w:val="000000"/>
          <w:spacing w:val="1"/>
        </w:rPr>
        <w:t xml:space="preserve">9.  In the future, greater emphasis will be placed on macro-economic theories of aging because: </w:t>
      </w:r>
    </w:p>
    <w:p w:rsidR="00000000" w:rsidRDefault="00636D50">
      <w:pPr>
        <w:widowControl w:val="0"/>
        <w:autoSpaceDE w:val="0"/>
        <w:autoSpaceDN w:val="0"/>
        <w:adjustRightInd w:val="0"/>
        <w:spacing w:before="22" w:after="0" w:line="260" w:lineRule="exact"/>
        <w:ind w:left="739" w:right="69"/>
        <w:jc w:val="both"/>
        <w:rPr>
          <w:rFonts w:ascii="Calibri Bold" w:eastAsia="Arial Unicode MS" w:hAnsi="Calibri Bold" w:cs="Calibri Bold"/>
          <w:color w:val="000000"/>
        </w:rPr>
      </w:pPr>
      <w:r>
        <w:rPr>
          <w:rFonts w:ascii="Calibri Bold" w:eastAsia="Arial Unicode MS" w:hAnsi="Calibri Bold" w:cs="Calibri Bold"/>
          <w:color w:val="000000"/>
        </w:rPr>
        <w:t xml:space="preserve">A. there is increased recognition that economic and institutional structures have an impact on </w:t>
      </w:r>
      <w:r>
        <w:rPr>
          <w:rFonts w:ascii="Calibri Bold" w:eastAsia="Arial Unicode MS" w:hAnsi="Calibri Bold" w:cs="Calibri Bold"/>
          <w:color w:val="000000"/>
        </w:rPr>
        <w:br/>
      </w:r>
      <w:r>
        <w:rPr>
          <w:rFonts w:ascii="Calibri Bold" w:eastAsia="Arial Unicode MS" w:hAnsi="Calibri Bold" w:cs="Calibri Bold"/>
          <w:color w:val="000000"/>
        </w:rPr>
        <w:t xml:space="preserve">aging. </w:t>
      </w:r>
    </w:p>
    <w:p w:rsidR="00000000" w:rsidRDefault="00636D50">
      <w:pPr>
        <w:widowControl w:val="0"/>
        <w:autoSpaceDE w:val="0"/>
        <w:autoSpaceDN w:val="0"/>
        <w:adjustRightInd w:val="0"/>
        <w:spacing w:before="6" w:after="0" w:line="253" w:lineRule="exact"/>
        <w:ind w:left="739"/>
        <w:rPr>
          <w:rFonts w:ascii="Calibri" w:eastAsia="Arial Unicode MS" w:hAnsi="Calibri" w:cs="Calibri"/>
          <w:color w:val="000000"/>
        </w:rPr>
      </w:pPr>
      <w:r>
        <w:rPr>
          <w:rFonts w:ascii="Calibri" w:eastAsia="Arial Unicode MS" w:hAnsi="Calibri" w:cs="Calibri"/>
          <w:color w:val="000000"/>
        </w:rPr>
        <w:t xml:space="preserve">B. individuals with substantial financial resources will have no challenges in later life. </w:t>
      </w:r>
    </w:p>
    <w:p w:rsidR="00000000" w:rsidRDefault="00636D50">
      <w:pPr>
        <w:widowControl w:val="0"/>
        <w:autoSpaceDE w:val="0"/>
        <w:autoSpaceDN w:val="0"/>
        <w:adjustRightInd w:val="0"/>
        <w:spacing w:before="27" w:after="0" w:line="253" w:lineRule="exact"/>
        <w:ind w:left="739"/>
        <w:rPr>
          <w:rFonts w:ascii="Calibri" w:eastAsia="Arial Unicode MS" w:hAnsi="Calibri" w:cs="Calibri"/>
          <w:color w:val="000000"/>
        </w:rPr>
      </w:pPr>
      <w:r>
        <w:rPr>
          <w:rFonts w:ascii="Calibri" w:eastAsia="Arial Unicode MS" w:hAnsi="Calibri" w:cs="Calibri"/>
          <w:color w:val="000000"/>
        </w:rPr>
        <w:t xml:space="preserve">C. older adults make the most significant contributions to national economies around the world.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D. no link has ever been established between socioeconomic </w:t>
      </w:r>
      <w:r>
        <w:rPr>
          <w:rFonts w:ascii="Calibri" w:eastAsia="Arial Unicode MS" w:hAnsi="Calibri" w:cs="Calibri"/>
          <w:color w:val="000000"/>
        </w:rPr>
        <w:t xml:space="preserve">circumstances and aging. </w:t>
      </w:r>
    </w:p>
    <w:p w:rsidR="00000000" w:rsidRDefault="00636D50">
      <w:pPr>
        <w:widowControl w:val="0"/>
        <w:autoSpaceDE w:val="0"/>
        <w:autoSpaceDN w:val="0"/>
        <w:adjustRightInd w:val="0"/>
        <w:spacing w:before="265" w:after="0" w:line="280" w:lineRule="exact"/>
        <w:ind w:left="20" w:right="417"/>
        <w:jc w:val="both"/>
        <w:rPr>
          <w:rFonts w:ascii="Calibri" w:eastAsia="Arial Unicode MS" w:hAnsi="Calibri" w:cs="Calibri"/>
          <w:color w:val="000000"/>
        </w:rPr>
      </w:pPr>
      <w:r>
        <w:rPr>
          <w:rFonts w:ascii="Calibri" w:eastAsia="Arial Unicode MS" w:hAnsi="Calibri" w:cs="Calibri"/>
          <w:color w:val="000000"/>
          <w:spacing w:val="1"/>
        </w:rPr>
        <w:t xml:space="preserve">10.  The difference between theories IN aging are becoming more accepted than theories OF aging </w:t>
      </w:r>
      <w:r>
        <w:rPr>
          <w:rFonts w:ascii="Calibri" w:eastAsia="Arial Unicode MS" w:hAnsi="Calibri" w:cs="Calibri"/>
          <w:color w:val="000000"/>
        </w:rPr>
        <w:t xml:space="preserve">because the former: </w:t>
      </w:r>
    </w:p>
    <w:p w:rsidR="00000000" w:rsidRDefault="00636D50">
      <w:pPr>
        <w:widowControl w:val="0"/>
        <w:autoSpaceDE w:val="0"/>
        <w:autoSpaceDN w:val="0"/>
        <w:adjustRightInd w:val="0"/>
        <w:spacing w:before="3" w:after="0" w:line="253" w:lineRule="exact"/>
        <w:ind w:left="739"/>
        <w:rPr>
          <w:rFonts w:ascii="Calibri" w:eastAsia="Arial Unicode MS" w:hAnsi="Calibri" w:cs="Calibri"/>
          <w:color w:val="000000"/>
        </w:rPr>
      </w:pPr>
      <w:r>
        <w:rPr>
          <w:rFonts w:ascii="Calibri" w:eastAsia="Arial Unicode MS" w:hAnsi="Calibri" w:cs="Calibri"/>
          <w:color w:val="000000"/>
        </w:rPr>
        <w:t xml:space="preserve">A. focus on specific ethic groups as the U.S. becomes more diverse. </w:t>
      </w:r>
    </w:p>
    <w:p w:rsidR="00000000" w:rsidRDefault="00636D50">
      <w:pPr>
        <w:widowControl w:val="0"/>
        <w:autoSpaceDE w:val="0"/>
        <w:autoSpaceDN w:val="0"/>
        <w:adjustRightInd w:val="0"/>
        <w:spacing w:before="7" w:after="0" w:line="253" w:lineRule="exact"/>
        <w:ind w:left="739"/>
        <w:rPr>
          <w:rFonts w:ascii="Calibri" w:eastAsia="Arial Unicode MS" w:hAnsi="Calibri" w:cs="Calibri"/>
          <w:color w:val="000000"/>
        </w:rPr>
      </w:pPr>
      <w:r>
        <w:rPr>
          <w:rFonts w:ascii="Calibri" w:eastAsia="Arial Unicode MS" w:hAnsi="Calibri" w:cs="Calibri"/>
          <w:color w:val="000000"/>
        </w:rPr>
        <w:t xml:space="preserve">B. emphasize place of residence as the most </w:t>
      </w:r>
      <w:r>
        <w:rPr>
          <w:rFonts w:ascii="Calibri" w:eastAsia="Arial Unicode MS" w:hAnsi="Calibri" w:cs="Calibri"/>
          <w:color w:val="000000"/>
        </w:rPr>
        <w:t xml:space="preserve">salient factor in successful aging. </w:t>
      </w:r>
    </w:p>
    <w:p w:rsidR="00000000" w:rsidRDefault="00636D50">
      <w:pPr>
        <w:widowControl w:val="0"/>
        <w:autoSpaceDE w:val="0"/>
        <w:autoSpaceDN w:val="0"/>
        <w:adjustRightInd w:val="0"/>
        <w:spacing w:before="27" w:after="0" w:line="253" w:lineRule="exact"/>
        <w:ind w:left="739"/>
        <w:rPr>
          <w:rFonts w:ascii="Calibri Bold" w:eastAsia="Arial Unicode MS" w:hAnsi="Calibri Bold" w:cs="Calibri Bold"/>
          <w:color w:val="000000"/>
        </w:rPr>
      </w:pPr>
      <w:r>
        <w:rPr>
          <w:rFonts w:ascii="Calibri Bold" w:eastAsia="Arial Unicode MS" w:hAnsi="Calibri Bold" w:cs="Calibri Bold"/>
          <w:color w:val="000000"/>
        </w:rPr>
        <w:t xml:space="preserve">C. promote interdisciplinary exploration of the phenomenon/process of growing old. </w:t>
      </w:r>
    </w:p>
    <w:p w:rsidR="00000000" w:rsidRDefault="00636D50">
      <w:pPr>
        <w:widowControl w:val="0"/>
        <w:autoSpaceDE w:val="0"/>
        <w:autoSpaceDN w:val="0"/>
        <w:adjustRightInd w:val="0"/>
        <w:spacing w:after="0" w:line="280" w:lineRule="exact"/>
        <w:ind w:left="739" w:right="236"/>
        <w:jc w:val="both"/>
        <w:rPr>
          <w:rFonts w:ascii="Calibri" w:eastAsia="Arial Unicode MS" w:hAnsi="Calibri" w:cs="Calibri"/>
          <w:color w:val="000000"/>
        </w:rPr>
      </w:pPr>
      <w:r>
        <w:rPr>
          <w:rFonts w:ascii="Calibri" w:eastAsia="Arial Unicode MS" w:hAnsi="Calibri" w:cs="Calibri"/>
          <w:color w:val="000000"/>
          <w:spacing w:val="1"/>
        </w:rPr>
        <w:t xml:space="preserve">D.  evidence to date suggests that understanding later life should look at that phase of life as </w:t>
      </w:r>
      <w:r>
        <w:rPr>
          <w:rFonts w:ascii="Calibri" w:eastAsia="Arial Unicode MS" w:hAnsi="Calibri" w:cs="Calibri"/>
          <w:color w:val="000000"/>
        </w:rPr>
        <w:t>entirely separate from what came befor</w:t>
      </w:r>
      <w:r>
        <w:rPr>
          <w:rFonts w:ascii="Calibri" w:eastAsia="Arial Unicode MS" w:hAnsi="Calibri" w:cs="Calibri"/>
          <w:color w:val="000000"/>
        </w:rPr>
        <w:t xml:space="preserve">e it. </w:t>
      </w:r>
    </w:p>
    <w:p w:rsidR="00000000" w:rsidRDefault="00636D50">
      <w:pPr>
        <w:widowControl w:val="0"/>
        <w:autoSpaceDE w:val="0"/>
        <w:autoSpaceDN w:val="0"/>
        <w:adjustRightInd w:val="0"/>
        <w:spacing w:after="0" w:line="253" w:lineRule="exact"/>
        <w:ind w:left="593"/>
        <w:rPr>
          <w:rFonts w:ascii="Calibri" w:eastAsia="Arial Unicode MS" w:hAnsi="Calibri" w:cs="Calibri"/>
          <w:color w:val="000000"/>
        </w:rPr>
      </w:pPr>
    </w:p>
    <w:p w:rsidR="00000000" w:rsidRDefault="00636D50">
      <w:pPr>
        <w:widowControl w:val="0"/>
        <w:tabs>
          <w:tab w:val="left" w:pos="1335"/>
        </w:tabs>
        <w:autoSpaceDE w:val="0"/>
        <w:autoSpaceDN w:val="0"/>
        <w:adjustRightInd w:val="0"/>
        <w:spacing w:before="19" w:after="0" w:line="253" w:lineRule="exact"/>
        <w:ind w:left="593"/>
        <w:rPr>
          <w:rFonts w:ascii="Calibri" w:eastAsia="Arial Unicode MS" w:hAnsi="Calibri" w:cs="Calibri"/>
          <w:color w:val="000000"/>
          <w:u w:val="single"/>
        </w:rPr>
      </w:pPr>
      <w:r>
        <w:rPr>
          <w:rFonts w:ascii="Calibri" w:eastAsia="Arial Unicode MS" w:hAnsi="Calibri" w:cs="Calibri"/>
          <w:color w:val="000000"/>
          <w:u w:val="single"/>
        </w:rPr>
        <w:t>2.</w:t>
      </w:r>
      <w:r>
        <w:rPr>
          <w:rFonts w:ascii="Calibri" w:eastAsia="Arial Unicode MS" w:hAnsi="Calibri" w:cs="Calibri"/>
          <w:color w:val="000000"/>
        </w:rPr>
        <w:tab/>
      </w:r>
      <w:r>
        <w:rPr>
          <w:rFonts w:ascii="Calibri" w:eastAsia="Arial Unicode MS" w:hAnsi="Calibri" w:cs="Calibri"/>
          <w:color w:val="000000"/>
          <w:u w:val="single"/>
        </w:rPr>
        <w:t>Essay questions</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u w:val="single"/>
        </w:rPr>
      </w:pPr>
    </w:p>
    <w:p w:rsidR="00000000" w:rsidRDefault="00636D50">
      <w:pPr>
        <w:widowControl w:val="0"/>
        <w:autoSpaceDE w:val="0"/>
        <w:autoSpaceDN w:val="0"/>
        <w:adjustRightInd w:val="0"/>
        <w:spacing w:before="30" w:after="0" w:line="253" w:lineRule="exact"/>
        <w:ind w:left="20"/>
        <w:rPr>
          <w:rFonts w:ascii="Calibri" w:eastAsia="Arial Unicode MS" w:hAnsi="Calibri" w:cs="Calibri"/>
          <w:color w:val="000000"/>
          <w:spacing w:val="2"/>
        </w:rPr>
      </w:pPr>
      <w:r>
        <w:rPr>
          <w:rFonts w:ascii="Calibri" w:eastAsia="Arial Unicode MS" w:hAnsi="Calibri" w:cs="Calibri"/>
          <w:color w:val="000000"/>
          <w:spacing w:val="2"/>
        </w:rPr>
        <w:t xml:space="preserve">1.  What is the focus of the various biological theories of aging? </w:t>
      </w:r>
    </w:p>
    <w:p w:rsidR="00000000" w:rsidRDefault="00636D50">
      <w:pPr>
        <w:widowControl w:val="0"/>
        <w:autoSpaceDE w:val="0"/>
        <w:autoSpaceDN w:val="0"/>
        <w:adjustRightInd w:val="0"/>
        <w:spacing w:after="0" w:line="253" w:lineRule="exact"/>
        <w:ind w:left="20"/>
        <w:rPr>
          <w:rFonts w:ascii="Calibri" w:eastAsia="Arial Unicode MS" w:hAnsi="Calibri" w:cs="Calibri"/>
          <w:color w:val="000000"/>
          <w:spacing w:val="2"/>
        </w:rPr>
      </w:pPr>
    </w:p>
    <w:p w:rsidR="00000000" w:rsidRDefault="00636D50">
      <w:pPr>
        <w:widowControl w:val="0"/>
        <w:autoSpaceDE w:val="0"/>
        <w:autoSpaceDN w:val="0"/>
        <w:adjustRightInd w:val="0"/>
        <w:spacing w:before="34" w:after="0" w:line="253" w:lineRule="exact"/>
        <w:ind w:left="20"/>
        <w:rPr>
          <w:rFonts w:ascii="Calibri" w:eastAsia="Arial Unicode MS" w:hAnsi="Calibri" w:cs="Calibri"/>
          <w:color w:val="000000"/>
          <w:spacing w:val="1"/>
        </w:rPr>
      </w:pPr>
      <w:r>
        <w:rPr>
          <w:rFonts w:ascii="Calibri" w:eastAsia="Arial Unicode MS" w:hAnsi="Calibri" w:cs="Calibri"/>
          <w:color w:val="000000"/>
          <w:spacing w:val="1"/>
        </w:rPr>
        <w:t xml:space="preserve">2.  Compare and contrast life span theory with the theory of selective optimization with compensation. </w:t>
      </w:r>
    </w:p>
    <w:p w:rsidR="00000000" w:rsidRDefault="00636D50">
      <w:pPr>
        <w:widowControl w:val="0"/>
        <w:autoSpaceDE w:val="0"/>
        <w:autoSpaceDN w:val="0"/>
        <w:adjustRightInd w:val="0"/>
        <w:spacing w:before="269" w:after="0" w:line="300" w:lineRule="exact"/>
        <w:ind w:left="20" w:right="882"/>
        <w:jc w:val="both"/>
        <w:rPr>
          <w:rFonts w:ascii="Calibri" w:eastAsia="Arial Unicode MS" w:hAnsi="Calibri" w:cs="Calibri"/>
          <w:color w:val="000000"/>
        </w:rPr>
      </w:pPr>
      <w:r>
        <w:rPr>
          <w:rFonts w:ascii="Calibri" w:eastAsia="Arial Unicode MS" w:hAnsi="Calibri" w:cs="Calibri"/>
          <w:color w:val="000000"/>
          <w:spacing w:val="1"/>
        </w:rPr>
        <w:t xml:space="preserve">3.  Define social gerontology and give examples of some of the theories developed within this </w:t>
      </w:r>
      <w:r>
        <w:rPr>
          <w:rFonts w:ascii="Calibri" w:eastAsia="Arial Unicode MS" w:hAnsi="Calibri" w:cs="Calibri"/>
          <w:color w:val="000000"/>
          <w:spacing w:val="1"/>
        </w:rPr>
        <w:br/>
      </w:r>
      <w:r>
        <w:rPr>
          <w:rFonts w:ascii="Calibri" w:eastAsia="Arial Unicode MS" w:hAnsi="Calibri" w:cs="Calibri"/>
          <w:color w:val="000000"/>
        </w:rPr>
        <w:t xml:space="preserve">discipline. </w:t>
      </w:r>
    </w:p>
    <w:p w:rsidR="00000000" w:rsidRDefault="00636D50">
      <w:pPr>
        <w:widowControl w:val="0"/>
        <w:autoSpaceDE w:val="0"/>
        <w:autoSpaceDN w:val="0"/>
        <w:adjustRightInd w:val="0"/>
        <w:spacing w:after="0" w:line="240" w:lineRule="auto"/>
        <w:rPr>
          <w:rFonts w:ascii="Calibri" w:eastAsia="Arial Unicode MS" w:hAnsi="Calibri" w:cs="Calibri"/>
          <w:color w:val="000000"/>
          <w:sz w:val="24"/>
          <w:szCs w:val="24"/>
        </w:rPr>
      </w:pPr>
    </w:p>
    <w:sectPr w:rsidR="00000000">
      <w:pgSz w:w="12240" w:h="15840"/>
      <w:pgMar w:top="-720" w:right="1264" w:bottom="-20" w:left="14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D50"/>
    <w:rsid w:val="0063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73624C02-FB59-4254-8740-CA873AF46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pages/health/index.html" TargetMode="External"/><Relationship Id="rId13" Type="http://schemas.openxmlformats.org/officeDocument/2006/relationships/hyperlink" Target="http://www.sociosite.net/topics/aging.php/" TargetMode="External"/><Relationship Id="rId3" Type="http://schemas.openxmlformats.org/officeDocument/2006/relationships/webSettings" Target="webSettings.xml"/><Relationship Id="rId7" Type="http://schemas.openxmlformats.org/officeDocument/2006/relationships/hyperlink" Target="http://www.nytimes.com/pages/science/index.html" TargetMode="External"/><Relationship Id="rId12" Type="http://schemas.openxmlformats.org/officeDocument/2006/relationships/hyperlink" Target="http://longevity-scienc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0f1xo7zd4xk(8.26/" TargetMode="External"/><Relationship Id="rId11" Type="http://schemas.openxmlformats.org/officeDocument/2006/relationships/hyperlink" Target="http://websites.afar.org/site/pageserver?pagename=ia_b_the_home/" TargetMode="External"/><Relationship Id="rId5" Type="http://schemas.openxmlformats.org/officeDocument/2006/relationships/hyperlink" Target="http://www.youtube.com/watch?v=fr6eolfvnvg/" TargetMode="External"/><Relationship Id="rId15" Type="http://schemas.openxmlformats.org/officeDocument/2006/relationships/theme" Target="theme/theme1.xml"/><Relationship Id="rId10" Type="http://schemas.openxmlformats.org/officeDocument/2006/relationships/hyperlink" Target="http://www.youtube.com/watch?v=qfpfb8kcd-8/" TargetMode="External"/><Relationship Id="rId4" Type="http://schemas.openxmlformats.org/officeDocument/2006/relationships/hyperlink" Target="http://www.aging.ucsd.edu/pdf/healthwise/2-09.pdf/" TargetMode="External"/><Relationship Id="rId9" Type="http://schemas.openxmlformats.org/officeDocument/2006/relationships/hyperlink" Target="http://www.youtube.com/watch?v=b70hh6hk4g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2128</Words>
  <Characters>12133</Characters>
  <Application>Microsoft Office Word</Application>
  <DocSecurity>0</DocSecurity>
  <Lines>101</Lines>
  <Paragraphs>28</Paragraphs>
  <ScaleCrop>false</ScaleCrop>
  <Company/>
  <LinksUpToDate>false</LinksUpToDate>
  <CharactersWithSpaces>14233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No Name</cp:lastModifiedBy>
  <cp:revision>2</cp:revision>
  <dcterms:created xsi:type="dcterms:W3CDTF">2017-09-13T16:45:00Z</dcterms:created>
  <dcterms:modified xsi:type="dcterms:W3CDTF">2017-09-13T16:45:00Z</dcterms:modified>
</cp:coreProperties>
</file>