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Chapter 1--Cognitive Psychology: History, Methods, and Paradigms 3 copy</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an example of a cognitive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attention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reflex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recognition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problem solving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That guest star on your favorite television show looks familiar. You're show that you've seen him before, but you can't think of his name. The fact that you know you have seen the face before, however, illustrates the cognitive process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attention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recognition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recall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problem solving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earliest theories about cognitive abilities date back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Aristotle and Plato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Benjamin Franklin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Wolfgang Kohler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following statements are central to empiricism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comes from an individual's 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 takes place through the mental association of two ideas.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 plays a powerful role in determining intellectual 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Important structures of the human mind are present at birth.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of our human characteristics and capabilities are changeable.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belief that most of our abilities and tendencies are with us from birth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nativism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empiricism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associationism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Historians date the founding of scientific psychology to the 1879 laboratory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Locke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Edward Titchener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Edward Thorndike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traditional "school" within psychology that had as its goal the identification of the simplest possible units of the mind: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componentialism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Gestalt school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one of the four properties that Wundt proposed as the basis for any conscious thought or idea?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intensity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duration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traditional "school" within psychology that emphasized the adaptation of the organism to its environment, and focused on questions such as what role a particular system served for an organism: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connectionism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Gestalt school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difference between functionalism and structuralism was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functionalists emphasized laboratory experimentation more than structuralists.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functionalists wanted to study whole organisms in real-life tasks.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structuralists drew more heavily on Darwinian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structuralists were more interested in habit 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functionalists wanted to study only observable behaviors.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traditional "school" within psychology that emphasized objectivity of research methods and measurement was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Gestalt school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connectionism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regarding Watson's behaviorism?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sometimes regarded as a branch of 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relies heavily on the technique of 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rejected references to unobservable mental states such as consciousness.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never really gained popularity in the United States.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had a large positive impact on the development of cognitive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Even rats have goals and expectations, and can form mental representations of mazes, according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Tolman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(b) and (c)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(a) and (c)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central tenet of the Gestalt school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goal of psychology is to break down and identify the simplest mental elements that make up conscious 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most important function of the mind is to allow the individual to adapt to his or her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phenomena cannot be reduced to simple elements, but must be studied in their entirety.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Subjective phenomena such as remembering and expecting are not objectively testable and thus are not proper subject matter for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intellectual structures of a child differ qualitatively from those of a mature adult.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Jean Piaget's approach to describing the intellectual structures underlying cognitive experience at different developmental stages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connectionism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genetic epistemology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individual differences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Gestalt school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associated with the work of Francis Galton?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inheritability of intellectual 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invention of statistical tests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measurement of individual differences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study of mental imagery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development of cognitive ability from childhood through old age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was instrumental in producing the "cognitive revolution"?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development of human factors engineering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Noam Chomsky's work in the field of linguistics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development of computers and artificial intelligence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and c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above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Noam Chomsky believed all of the following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Children learn grammar through the reinforcement and punishment of their utterances by parents and other adults.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implicit system of rules underlies our language 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rules of language operate implicitly; we don't necessarily know what all the rules are, but we know how to use them.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Generative rules allow speakers to construct all "legal" grammatical sentences in their language.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routinely process enormously complex information.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Gardner believed that cognitive theories must focus on events "between input and output" - in other words, that cognition must be analyzed at the level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representation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Ecological validity refers to the extent to which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things studied really do occur in the real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can isolate the causes of behaviors or reactions.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can explain the phenomena that are observed.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(b) and (c) above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above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major disadvantage of naturalistic observation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lack of experimental control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lack of ecological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amount of training required of the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a and 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a and 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interviews are to introspection what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observations are to experiments.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observations are to quasi-experiments.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controlled observations are to naturalistic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controlled observations are to experiments.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quasi-experiments are to experiments.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has the highest ecological validity?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quasi-experiment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interview</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 people participate in different experimental conditions in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within-subjects design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quasi-experiment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between-subjects design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interview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controlled observation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allows us to support claims about cause-and-effect relationships?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controlled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above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most strongly associated with the study of human factors engineering?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Galton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Broca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Koffka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Broadbent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Skinner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paradigm in psychology answers which of the following questions?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assumptions may be made in studying a phenomenon?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methods should investigators use?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sorts of questions should be studied?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sorts of analogies and metaphors are appropriate?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above.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following are basic assumptions of the traditional information-processing approach to cognition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serial processing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are general-purpose symbol manipulators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multiple stores where information can be kept throughout processing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is processed in stages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fundamental question involves the function of consciousness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basic assumption of the connectionist approach?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serial processing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networks of connections among simple processing units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multiple stores where information is kept throughout processing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central processor that directs the flow of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b and 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connectionist models share the assumption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processing occurs serially.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is stored in various storehouses.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is no need to hypothesize a central processor.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(a) and (c)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(b) and (c)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approach is most consistent with the way the brain functions?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processing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connectionist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computer analogy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idea of natural selection is central to which paradigm?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processing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connectionist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above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Adult Math Project is rooted in which paradigm?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processing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connectionist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ecological approach overlaps most with the ____ approach.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processing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connectionist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above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characteristic of the ecological approach?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has its roots in psychology and anthropology.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emphasizes larger cultural contexts for cognition.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emphasizes realistic, "everyday" contexts.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emphasizes carefully controlled laboratory experimentation.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has been influenced by the functionalist and Gestalt schools.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philosopher John Locke was a strong believer in ____________________, which rests on the assumption that knowledge comes from an individual's own experience.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 emphasizes the role of constitutional factors over the role of learning in the acquisition of abilities and tendencies.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 and his students used a technique known as ____________________ to study mental states.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school of psychology called ____________________ was founded by Wundt and Titchener; it focused on the content and structure of the mind.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school of psychology founded by William James was called ____________________; it emphasized the purposes of the mind's operations.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Dominating psychology for about 30 years, the school known as ____________________ emphasized the study of observable phenomena and disdained attempts to study thought and mental processes.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Skinner objected to hypothesizing the existence of ____________________, which he took to be internal copies of external stimuli.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belief that psychological phenomena cannot be reduced to simple elements but must be studied in their entirety is central to the school known as ____________________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Piaget sought to describe the intellectual structures underlying cognitive experience at different developmental points through an approach he called ____________________.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Sir Francis Galton was known for his investigations into ____________________ in cognitive abilities.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____________________ was a rejection of the behaviorist assumption that mental event were beyond the realm of scientific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field of ____________________ developed during World War II to study such practical questions as how to design aircraft that were safer for human beings to operate.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term ____________________ suggests that human beings can only do so many things at once.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Noam Chomsky revolutionized the field of ____________________ and showed how behaviorism could not adequately explain language.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term ____________________ refers to the claim that neural structures supporting a particular cognitive process reside in a particular brain region.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interdisciplinary field of ____________________ brings together the studies of psychology, computer science, philosophy, linguistics, neuroscience, and anthropology.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term ____________________ refers to the relevance of the research to "the real world."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research method of ____________________ allows the researcher to observe behavior unobtrusively , but still retain some control over the setting in which observations are conducted or the conditions that participants will experience.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different experimental subjects participate in different experimental conditions, the design is called a(n) ____________________ design.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Studies that involve variables that cannot be randomly assigned, such as gender and age, are referred to as ____________________.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Since the 1970s, various techniques of ____________________ have allowed us to construct pictures of the anatomy and functioning of intact brains.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body of knowledge structured according to what its proponents consider important, which guides research topics and experimental methods, is called a(n) ____________________.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information processing approach uses the metaphor of the human mind as something similar to a(n) ____________________.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____________________ paradigm depicts cognition as a network of simple processing units which activate or inhibit activation of neighboring units.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Processes that occur simultaneously rather than one-at-a-time are known as ____________________ processes as opposed to serial processes.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1--Cognitive Psychology: History, Methods, and Paradigms 3 copy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an example of a cognitive process?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attention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reflex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recognition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problem solving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That guest star on your favorite television show looks familiar. You're show that you've seen him before, but you can't think of his name. The fact that you know you have seen the face before, however, illustrates the cognitive process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attention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recognition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recall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problem solving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earliest theories about cognitive abilities date back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Aristotle and Plato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Benjamin Franklin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Wolfgang Kohler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following statements are central to empiricism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comes from an individual's 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 takes place through the mental association of two ideas.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 plays a powerful role in determining intellectual 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Important structures of the human mind are present at birth.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of our human characteristics and capabilities are changeable.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belief that most of our abilities and tendencies are with us from birth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nativism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empiricism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associationism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Historians date the founding of scientific psychology to the 1879 laboratory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Locke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Edward Titchener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Edward Thorndike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traditional "school" within psychology that had as its goal the identification of the simplest possible units of the mind: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componentialism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Gestalt school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one of the four properties that Wundt proposed as the basis for any conscious thought or idea?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mode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intensity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duration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traditional "school" within psychology that emphasized the adaptation of the organism to its environment, and focused on questions such as what role a particular system served for an organism: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connectionism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Gestalt school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difference between functionalism and structuralism was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functionalists emphasized laboratory experimentation more than structuralists.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functionalists wanted to study whole organisms in real-life tasks.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structuralists drew more heavily on Darwinian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structuralists were more interested in habit 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functionalists wanted to study only observable behaviors.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traditional "school" within psychology that emphasized objectivity of research methods and measurement was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Gestalt school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connectionism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true regarding Watson's behaviorism?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sometimes regarded as a branch of 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relies heavily on the technique of 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rejected references to unobservable mental states such as consciousness.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never really gained popularity in the United States.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had a large positive impact on the development of cognitive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Even rats have goals and expectations, and can form mental representations of mazes, according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Tolman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(b) and (c)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(a) and (c)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central tenet of the Gestalt school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goal of psychology is to break down and identify the simplest mental elements that make up conscious experience.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most important function of the mind is to allow the individual to adapt to his or her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phenomena cannot be reduced to simple elements, but must be studied in their entirety.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Subjective phenomena such as remembering and expecting are not objectively testable and thus are not proper subject matter for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intellectual structures of a child differ qualitatively from those of a mature adult.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Jean Piaget's approach to describing the intellectual structures underlying cognitive experience at different developmental stages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connectionism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genetic epistemology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individual differences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Gestalt school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associated with the work of Francis Galton?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inheritability of intellectual 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invention of statistical tests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measurement of individual differences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study of mental imagery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development of cognitive ability from childhood through old age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was instrumental in producing the "cognitive revolution"?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development of human factors engineering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Noam Chomsky's work in the field of linguistics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development of computers and artificial intelligence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and c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above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Noam Chomsky believed all of the following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Children learn grammar through the reinforcement and punishment of their utterances by parents and other adults.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implicit system of rules underlies our language abilities.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rules of language operate implicitly; we don't necessarily know what all the rules are, but we know how to use them.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Generative rules allow speakers to construct all "legal" grammatical sentences in their language.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routinely process enormously complex information.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Gardner believed that cognitive theories must focus on events "between input and output" - in other words, that cognition must be analyzed at the level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representation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Ecological validity refers to the extent to which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things studied really do occur in the real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can isolate the causes of behaviors or reactions.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can explain the phenomena that are observed.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(b) and (c) above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above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major disadvantage of naturalistic observation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lack of experimental control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lack of ecological 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amount of training required of the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a and 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a and 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interviews are to introspection what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observations are to experiments.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observations are to quasi-experiments.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controlled observations are to naturalistic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controlled observations are to experiments.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quasi-experiments are to experiments.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has the highest ecological validity?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quasi-experiment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interview</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 people participate in different experimental conditions in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within-subjects design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quasi-experiment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between-subjects design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interview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controlled observation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allows us to support claims about cause-and-effect relationships?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naturalistic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controlled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above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most strongly associated with the study of human factors engineering?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Galton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Broca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Koffka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Broadbent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Skinner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paradigm in psychology answers which of the following questions?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assumptions may be made in studying a phenomenon?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methods should investigators use?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sorts of questions should be studied?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sorts of analogies and metaphors are appropriate?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above.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following are basic assumptions of the traditional information-processing approach to cognition 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serial processing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are general-purpose symbol manipulators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multiple stores where information can be kept throughout processing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is processed in stages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fundamental question involves the function of consciousness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basic assumption of the connectionist approach?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serial processing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networks of connections among simple processing units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multiple stores where information is kept throughout processing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central processor that directs the flow of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b and 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connectionist models share the assumption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processing occurs serially.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is stored in various storehouses.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is no need to hypothesize a central processor.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(a) and (c)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(b) and (c)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approach is most consistent with the way the brain functions?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processing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connectionist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computer analogy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idea of natural selection is central to which paradigm?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processing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connectionist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above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Adult Math Project is rooted in which paradigm?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processing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ecological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connectionist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ecological approach overlaps most with the ____ approach.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information processing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connectionist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none of the above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NOT a characteristic of the ecological approach?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has its roots in psychology and anthropology.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emphasizes larger cultural contexts for cognition.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emphasizes realistic, "everyday" contexts.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emphasizes carefully controlled laboratory experimentation.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has been influenced by the functionalist and Gestalt schools.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philosopher John Locke was a strong believer in ____________________, which rests on the assumption that knowledge comes from an individual's own experience.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empiricism</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 emphasizes the role of constitutional factors over the role of learning in the acquisition of abilities and tendencies.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Nativism</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 and his students used a technique known as ____________________ to study mental states.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introspection</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school of psychology called ____________________ was founded by Wundt and Titchener; it focused on the content and structure of the mind.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structuralism</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school of psychology founded by William James was called ____________________; it emphasized the purposes of the mind's operations.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functionalism</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Dominating psychology for about 30 years, the school known as ____________________ emphasized the study of observable phenomena and disdained attempts to study thought and mental processes.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behaviorism</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Skinner objected to hypothesizing the existence of ____________________, which he took to be internal copies of external stimuli.</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mental representations</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belief that psychological phenomena cannot be reduced to simple elements but must be studied in their entirety is central to the school known as ____________________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Gestalt</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Piaget sought to describe the intellectual structures underlying cognitive experience at different developmental points through an approach he called ____________________.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genetic epistemology</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Sir Francis Galton was known for his investigations into ____________________ in cognitive abilities.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individual differences</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____________________ was a rejection of the behaviorist assumption that mental event were beyond the realm of scientific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cognitive revolution</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field of ____________________ developed during World War II to study such practical questions as how to design aircraft that were safer for human beings to operate.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human factors engineering</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term ____________________ suggests that human beings can only do so many things at once.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limited-capacity processors</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Noam Chomsky revolutionized the field of ____________________ and showed how behaviorism could not adequately explain language.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linguistics</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term ____________________ refers to the claim that neural structures supporting a particular cognitive process reside in a particular brain region.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localization of function</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interdisciplinary field of ____________________ brings together the studies of psychology, computer science, philosophy, linguistics, neuroscience, and anthropology.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cognitive science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term ____________________ refers to the relevance of the research to "the real world."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ecological validity</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research method of ____________________ allows the researcher to observe behavior unobtrusively , but still retain some control over the setting in which observations are conducted or the conditions that participants will experience.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controlled observation</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different experimental subjects participate in different experimental conditions, the design is called a(n) ____________________ design.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between-subjects</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Studies that involve variables that cannot be randomly assigned, such as gender and age, are referred to as ____________________.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quasi-experiments</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Since the 1970s, various techniques of ____________________ have allowed us to construct pictures of the anatomy and functioning of intact brains.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brain imaging</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body of knowledge structured according to what its proponents consider important, which guides research topics and experimental methods, is called a(n) ____________________.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paradigm</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information processing approach uses the metaphor of the human mind as something similar to a(n) ____________________.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computer</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____________________ paradigm depicts cognition as a network of simple processing units which activate or inhibit activation of neighboring units.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connectionist</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Processes that occur simultaneously rather than one-at-a-time are known as ____________________ processes as opposed to serial processes.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parallel</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