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textbook, a gateway is defined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avenue of influence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means to gain power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way for elected officials to connect with citizens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obstacle to influence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country has the oldest written constitution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Venezuela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 citizen involvement, The United States has achieved all of the following EXCEPT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​stable nation and institutions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w:t>
                  </w:r>
                  <w:r>
                    <w:rPr>
                      <w:rStyle w:val="DefaultParagraphFont"/>
                      <w:rFonts w:ascii="Times New Roman" w:eastAsia="Times New Roman" w:hAnsi="Times New Roman" w:cs="Times New Roman"/>
                      <w:b w:val="0"/>
                      <w:bCs w:val="0"/>
                      <w:i w:val="0"/>
                      <w:iCs w:val="0"/>
                      <w:smallCaps w:val="0"/>
                      <w:color w:val="000000"/>
                      <w:sz w:val="22"/>
                      <w:szCs w:val="22"/>
                      <w:bdr w:val="nil"/>
                      <w:rtl w:val="0"/>
                    </w:rPr>
                    <w:t>petition government and criticize it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society with high voter turnout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society that is tolerant of different political views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problem with American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​Inequality persists and government is too slow to respond.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commitment to civic duty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public trust in the government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election turnout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​U.S. national debt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intentional action by the government to achieve a goal is called __________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part of the normal public policy process?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​identification of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rule by the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Oligarchy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British philosopher and politician wrote that a “perfect democracy is…the most shameless thing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Edmund Burke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Harold Joseph Laski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Cotton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Adams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18th century, democracy was associated with _______________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​safety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ancient British legal principle holds that all people are equal before the law, all are subject to it, and no one is above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Habeas corpus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John Adams and many others who would end up writing the founding documents of America believed in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where the people would set up and agree upon the basic rules and procedures that would govern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constitutional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Framers believed that the __________ would need to serve as a gatekeeper.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 of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Founders drew on the ideas of the British political philosophers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perceiving the relationship between government and the governed as a social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Charles Darwin and William Montague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Jean-Jacques Rousseau and Niccolò Machiavelli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Michel Foucault and Herbert Marcuse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Aquinas and Alexis de Tocqueville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Hobbes and John 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life, liberty, and property, according to John Locke, are</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rights, rights so fundamental that government cannot take them away.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alienable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At the time of American independence, the closest actual model for self-government was ancient </w:t>
            </w:r>
            <w:r>
              <w:rPr>
                <w:rStyle w:val="DefaultParagraphFont"/>
                <w:rFonts w:ascii="Times New Roman" w:eastAsia="Times New Roman" w:hAnsi="Times New Roman" w:cs="Times New Roman"/>
                <w:b/>
                <w:bCs/>
                <w:i w:val="0"/>
                <w:iCs w:val="0"/>
                <w:smallCaps w:val="0"/>
                <w:color w:val="000000"/>
                <w:sz w:val="22"/>
                <w:szCs w:val="22"/>
                <w:bdr w:val="nil"/>
                <w:rtl w:val="0"/>
              </w:rPr>
              <w:t>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Athens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Sparta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Athens, the early United States had a population of nearly 4 million people, which made direct democracy impractical. Instead the Framers created a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dictatorship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government in which people govern themselves is called a __________________ .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republic is a form of government in which power derives from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supreme mandate of the masses, rather than from divine right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citizens but their representatives make policy and govern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majoritarian consensus of all citizens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​sectarian violence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divine 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James Madison argued that size and diversity were assets to our new nation because competing interests, called _______, would check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syndacalists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​revolutionary vanguard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Madison and the other Framers saw pure democracy, where people ruled directly, as a place where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well-reasoned, rational individuals would govern for the good of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group of self-interested people would govern for their own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passions would outweigh judgments about the common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benevolent kings would rule in the interest of their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consensus would lead to rational policy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interests of society as a whole are called ________________.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U.S. Constitution, power is channeled into three different branches of government; they are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economic;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legislature; executive; judiciary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judiciary; legislature; 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federalism;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executive; and liberal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vertical division of power in the Constitution is called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integration of powers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one branch does not become too powerful, the Constitution divides power among the three branches to create a system of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​majority rule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Constitutional division of power horizontally into layers between the national and state governments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​confederacy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​fascism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Shortly after the ratification of the Constitution, people began to form competing groups organized to win elections, called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​sectarians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action committees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by which competing interests determine who gets what, when, and how is called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​gateways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people have a fairly consistent set of views over a range of policy choices, they are said to have a(n)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ideal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is a psychological attachment to a particular party that relates to political ideology, yet it is more personal than philosophical.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capitalism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on the left end of the political spectrum, favor(s) government efforts to increase equality, which includes higher taxes on the wealthy and greater provision of social benefits to support those in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on the right end of the political spectrum, believe that lower taxes will prompt greater economic growth that will ultimately benefit everyone, including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political ideology would normally support government interference that creates rules that favor traditional moral values when dealing with social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regard to political ideology, most Americans are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someone opposes concentrated wealth and adheres to traditional moral values, he or she is taking the ________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sizable number of Americans have described themselves as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i.e., they believe that the government should not interfere in economic or social matters.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political culture as a whole generally favors __________ over communal approaches to property and poverty.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Marxism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United States tends to favor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economic system in which business enterprises and key industries are privately owned.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 is an economic system in which businesses and key industries are owned by the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​Egalatarianism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1950s, the sociologist C. Wright Mills wrote of a(n)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from corporations, government, and the military that controlled the gates and gateways to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narrow power elite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1960s, the political scientist Robert Dahl argued that policy making has a(n)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basis, with authority held by different groups in different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monarchies, autocracies, and oligarchies, a single person or small elite rules society. These system are by definition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​undemocratic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​fascist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​monopolistic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Preamble of the Constitution, the functions of government include all of these EXCEPT________.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justice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 economic security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for the common defense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 the general welfare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​insure domestic tranquility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Clean air is an example of ________, from which no one can be excluded and that benefits all citizens.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welfare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wants to build a new building, the company that it chooses to build it gains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each citizen must have a chance to have their voice heard in government is the root of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 determination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equality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society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 is the expectation that all citizens are treated equally before the law and have a chance to participate in government.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expectation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is the expectation that incomes will level out and standards of living will be the same for all citizens.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participation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Plyler v. Doe,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found that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could charge tuition to illegal immigrants to attend public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14th Amendment only applies to U.S.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privacy does to extend to unmarried couples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​cities can create voucher programs that allow students to attend any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violated the Equal Protection Clause of the 14th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Court's decision 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Plyler v. Doe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activism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 is a wide-ranging idea dealing with how government serves your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 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equality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outcome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interest is the idea that citizens get involved in the political process because they want to be part of the voluntary organizations of civil society that enable communities to flourish.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Voluntarily participating in neighborhood watch groups and soup kitchens are examples of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economy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 interest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born between 1982 and 2003, you are the generation that social science researchers have identified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baby boomers.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Millennials.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Millennials are  ________ than previous generations.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likely to value consensus and community building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likely to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politically involved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optimistic and practical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idealistic and ideological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obvious political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​Attending rallies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letters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 2009 study by the Brookings Institution indicates that on television, websites, and radio shows,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percent of coverage deals with education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How much does Congress give the government each year to fund financial aid for higher education?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2012 and 2014, Pell Grants have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from $41 billion to $30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from $21 billion to $11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from $30 billion to $41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from $11 billion to $21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changed significantly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United States has been considered as having the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highest national debt, as a proportion to the GDP,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past twenty years, the national debt has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​been cut in half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somewhat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​quadrupled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some of the successes and failures that American democracy has faced as a result of citizen involvement.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public policy.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the rule of law protects minority rights.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w:t>
            </w:r>
            <w:r>
              <w:rPr>
                <w:rStyle w:val="DefaultParagraphFont"/>
                <w:rFonts w:ascii="Times New Roman" w:eastAsia="Times New Roman" w:hAnsi="Times New Roman" w:cs="Times New Roman"/>
                <w:b w:val="0"/>
                <w:bCs w:val="0"/>
                <w:i/>
                <w:iCs/>
                <w:smallCaps w:val="0"/>
                <w:color w:val="000000"/>
                <w:sz w:val="22"/>
                <w:szCs w:val="22"/>
                <w:bdr w:val="nil"/>
                <w:rtl w:val="0"/>
              </w:rPr>
              <w:t>social contract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direct democracy and explain why it would not have succeeded in America.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​Why did James Madison believe competing interests were important to a democracy?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importance of political ideology.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two major political ideologies in America, and what economic and social views each supports.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key differences between capitalism and socialism.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monarchies, autocracies, and oligarchies inherently undemocratic?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examples of public goods, and how government can compel people to contribute.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differences between equality of opportunity and equality of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self-interest to civic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GTES.GEER.16.1.5 - LO5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public polices that encourage you to participate in American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GTES.GEER.16.1.5 - LO5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some examples of how citizens can influence the various "gateways" discussed in your textbook.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GTES.GEER.16.1.5 - LO5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Outline the events of Thomas Jefferson's life, and explain how these events helped shape his views on government and civic engagement.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Detail ways that citizen involvement has advanced American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Detail the policy formation process and discuss the various groups that are involved along the way.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GTES.GEER.16.1.1 - LO1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idea of government as a social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key differences between direct democracy and representative democracy and identify which of these theories of government we use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GTES.GEER.16.1.2 - LO2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political culture and briefly explain the differences in political culture between the United States and Europe.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differences between liberal and conservative ideologies, and how they impact the American political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GTES.GEER.16.1.3 - LO3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Provide a discussion of the Supreme Court case </w:t>
            </w:r>
            <w:r>
              <w:rPr>
                <w:rStyle w:val="DefaultParagraphFont"/>
                <w:rFonts w:ascii="Times New Roman" w:eastAsia="Times New Roman" w:hAnsi="Times New Roman" w:cs="Times New Roman"/>
                <w:b w:val="0"/>
                <w:bCs w:val="0"/>
                <w:i/>
                <w:iCs/>
                <w:smallCaps w:val="0"/>
                <w:color w:val="000000"/>
                <w:sz w:val="22"/>
                <w:szCs w:val="22"/>
                <w:bdr w:val="nil"/>
                <w:rtl w:val="0"/>
              </w:rPr>
              <w:t>Plyler v. Doe</w:t>
            </w:r>
            <w:r>
              <w:rPr>
                <w:rStyle w:val="DefaultParagraphFont"/>
                <w:rFonts w:ascii="Times New Roman" w:eastAsia="Times New Roman" w:hAnsi="Times New Roman" w:cs="Times New Roman"/>
                <w:b w:val="0"/>
                <w:bCs w:val="0"/>
                <w:i w:val="0"/>
                <w:iCs w:val="0"/>
                <w:smallCaps w:val="0"/>
                <w:color w:val="000000"/>
                <w:sz w:val="22"/>
                <w:szCs w:val="22"/>
                <w:bdr w:val="nil"/>
                <w:rtl w:val="0"/>
              </w:rPr>
              <w:t>. In your answer, be sure answer the following questions: 1) How did the Court apply the Equal Protection Clause of the 14th Amendment? 2) Why did  the Court use rational justification instead of the strict scrutiny standard?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GTES.GEER.16.1.4 - LO4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ways in which civic interest and self-interest can influence government and society.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GTES.GEER.16.1.5 - LO5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arguments for and against raising the minimum wage. Based upon the information provided in your textbook, should the government create further policy mandating an increase in the federal minimum wage?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GTES.GEER.16.1.5 - LO5</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001: Gateways to American Democracy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001: Gateways to American Democracy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Staci Eckenroth</vt:lpwstr>
  </property>
</Properties>
</file>