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document.main+xml" PartName="/word/document.xml"/>
</Types>
</file>

<file path=_rels/.rels><?xml version='1.0' encoding='UTF-8' standalone='yes'?><Relationships xmlns='http://schemas.openxmlformats.org/package/2006/relationships'><Relationship Id='rId1' Target='word/document.xml' Type='http://schemas.openxmlformats.org/officeDocument/2006/relationships/officeDocument'/></Relationships>
</file>

<file path=word/document.xml><?xml version="1.0" encoding="utf-8"?>
<w:document xmlns:w="http://schemas.openxmlformats.org/wordprocessingml/2006/main" xmlns:v="urn:schemas-microsoft-com:vml" xmlns:r="http://schemas.openxmlformats.org/officeDocument/2006/relationships" xmlns:wp="http://schemas.openxmlformats.org/drawingml/2006/wordprocessingDrawing" xmlns:o="urn:schemas-microsoft-com:office:office">
  <w:body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ch1</w:t>
      </w:r>
    </w:p>
    <w:p>
      <w:pPr>
        <w:spacing w:after="239" w:before="239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true"/>
          <w:color w:val="000000"/>
          <w:sz w:val="18.0"/>
          <w:u w:val="none"/>
          <w:vertAlign w:val="baseline"/>
        </w:rPr>
        <w:t>Student: ___________________________________________________________________________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finger, held at arm's length, fills an angle of about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One-tenth of a degree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coordinate used in the terrestrial coordinate system to indicate angular distance north or south of the equator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Longitude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point in the sky that is located 90 degrees from the celestial horizon is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Equator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Pole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Zenith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Node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angular distance measured eastward from north around the horizon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Declination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Right ascension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azimuth and altitude of an object located due north and on the horizon are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0 degrees, altitude 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90 degrees, altitude 90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90 degrees, altitude 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0 degrees, altitude 180 degrees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would be the coordinates of a star that is rising in the northeast?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180 degrees, altitude 90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145 degrees, altitude 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60 degrees, altitude 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75 degrees, altitude 90 degrees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are the altitude and azimuth (in degrees) of a star that is setting in the southwest?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 90, azimuth 90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 30, azimuth 180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 0, azimuth 240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 45, azimuth 360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How many seconds of arc are there in a degree?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3600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206265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360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line on the celestial sphere that divides it into two equal halves is a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Coordinate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Great circle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Second of arc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Circumpolar circle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north circumpolar region of the sky is centered approximately 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zenith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horizon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Polaris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Sun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east-west coordinate in the terrestrial coordinate system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Longitude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angular size of the Moon is about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 second of arc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 minutes of arc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 degree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 radian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Moon's angular diameter is ½ degree. What is the Moon's angular size in seconds of arc?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300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1800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latitude of the North Pole of the Earth?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180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270 degrees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latitude at the equator of the Earth?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180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270 degrees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 xml:space="preserve">ch1 </w:t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ff0000"/>
          <w:sz w:val="40.0"/>
          <w:u w:val="none"/>
          <w:vertAlign w:val="baseline"/>
        </w:rPr>
        <w:t>Key</w:t>
      </w: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40.0"/>
          <w:u w:val="none"/>
          <w:vertAlign w:val="baseline"/>
        </w:rPr>
        <w:br/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finger, held at arm's length, fills an angle of about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50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One-tenth of a degree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1.11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coordinate used in the terrestrial coordinate system to indicate angular distance north or south of the equator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Longitude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point in the sky that is located 90 degrees from the celestial horizon is the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Equator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Pole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Zenith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Node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1.13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angular distance measured eastward from north around the horizon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Declination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Right ascension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1.14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azimuth and altitude of an object located due north and on the horizon are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0 degrees, altitude 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90 degrees, altitude 90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90 degrees, altitude 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0 degrees, altitude 180 degrees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Apply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1.14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Which of the following would be the coordinates of a star that is rising in the northeast?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180 degrees, altitude 90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145 degrees, altitude 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60 degrees, altitude 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 75 degrees, altitude 90 degrees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Apply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1.14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are the altitude and azimuth (in degrees) of a star that is setting in the southwest?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 90, azimuth 90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 30, azimuth 180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 0, azimuth 240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 45, azimuth 360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Apply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1.14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1.6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How many seconds of arc are there in a degree?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3600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206265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60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360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#8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A line on the celestial sphere that divides it into two equal halves is a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Coordinate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Great circle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Second of arc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Circumpolar circle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Analyze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north circumpolar region of the sky is centered approximately on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zenith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horizon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Polaris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The Sun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Understand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1.19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#10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east-west coordinate in the terrestrial coordinate system is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Altitude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Azimuth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Latitude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Longitude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#11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angular size of the Moon is about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 second of arc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 minutes of arc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 degree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 radian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1.11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#12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The Moon's angular diameter is ½ degree. What is the Moon's angular size in seconds of arc?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½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300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1800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Apply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1.12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#13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latitude of the North Pole of the Earth?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180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270 degrees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#14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15.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What is the latitude at the equator of the Earth?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24.0"/>
                <w:u w:val="none"/>
                <w:vertAlign w:val="baseline"/>
              </w:rPr>
              <w:t> 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false"/>
                <w:color w:val="000000"/>
                <w:sz w:val="24.0"/>
                <w:u w:val="none"/>
                <w:vertAlign w:val="baseline"/>
              </w:rPr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true"/>
                      <w:i w:val="false"/>
                      <w:color w:val="000000"/>
                      <w:sz w:val="24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90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180 degrees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808080"/>
                      <w:sz w:val="24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Arial Unicode MS" w:cs="Arial Unicode MS" w:eastAsia="Arial Unicode MS" w:hAnsi="Arial Unicode MS"/>
                      <w:b w:ascii="Arial Unicode MS" w:cs="Arial Unicode MS" w:eastAsia="Arial Unicode MS" w:hAnsi="Arial Unicode MS" w:val="false"/>
                      <w:i w:val="false"/>
                      <w:color w:val="000000"/>
                      <w:sz w:val="24.0"/>
                      <w:u w:val="none"/>
                      <w:vertAlign w:val="baseline"/>
                    </w:rPr>
                    <w:t>270 degrees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Blooms Level: Remember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Figure: 1.7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Fix - Chapter 01 #15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Section: 1.3</w:t>
            </w:r>
            <w:r>
              <w:rPr>
      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      <w:i w:val="true"/>
                <w:color w:val="000000"/>
                <w:sz w:val="16.0"/>
                <w:u w:val="none"/>
                <w:vertAlign w:val="baseline"/>
              </w:rPr>
              <w:br/>
            </w: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6.0"/>
                <w:u w:val="none"/>
                <w:vertAlign w:val="baseline"/>
              </w:rPr>
              <w:t> </w:t>
            </w:r>
          </w:p>
        </w:tc>
      </w:tr>
    </w:tbl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 xml:space="preserve">ch1 </w:t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6000"/>
          <w:sz w:val="40.0"/>
          <w:u w:val="none"/>
          <w:vertAlign w:val="baseline"/>
        </w:rPr>
        <w:t>Summary</w:t>
      </w:r>
      <w:r>
        <w:rPr>
          <w:rFonts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/>
          <w:b w:ascii="Times,Times New Roman,Times-Roman,AR PL UKai TW MBE,AR PL UKai TW,Lucida Bright,Liberation Serif,serif,AR PL UKai HK,AR PL UKai CN,Times Roman" w:cs="Times,Times New Roman,Times-Roman,AR PL UKai TW MBE,AR PL UKai TW,Lucida Bright,Liberation Serif,serif,AR PL UKai HK,AR PL UKai CN,Times Roman" w:eastAsia="Times,Times New Roman,Times-Roman,AR PL UKai TW MBE,AR PL UKai TW,Lucida Bright,Liberation Serif,serif,AR PL UKai HK,AR PL UKai CN,Times Roman" w:hAnsi="Times,Times New Roman,Times-Roman,AR PL UKai TW MBE,AR PL UKai TW,Lucida Bright,Liberation Serif,serif,AR PL UKai HK,AR PL UKai CN,Times Roman" w:val="false"/>
          <w:i w:val="false"/>
          <w:color w:val="000000"/>
          <w:sz w:val="40.0"/>
          <w:u w:val="none"/>
          <w:vertAlign w:val="baseline"/>
        </w:rPr>
        <w:br/>
      </w:r>
      <w:r>
        <w:rPr>
          <w:rFonts w:ascii="Arial Unicode MS" w:cs="Arial Unicode MS" w:eastAsia="Arial Unicode MS" w:hAnsi="Arial Unicode MS"/>
          <w:b w:ascii="Arial Unicode MS" w:cs="Arial Unicode MS" w:eastAsia="Arial Unicode MS" w:hAnsi="Arial Unicode MS" w:val="false"/>
          <w:i w:val="false"/>
          <w:color w:val="000000"/>
          <w:sz w:val="40.0"/>
          <w:u w:val="none"/>
          <w:vertAlign w:val="baseline"/>
        </w:rPr>
        <w:t> </w:t>
      </w:r>
    </w:p>
    <w:tbl>
      <w:tblPr>
        <w:tblW w:type="auto" w:w="0"/>
        <w:jc w:val="center"/>
        <w:tblInd w:type="dxa" w:w="0"/>
        <w:tblBorders>
          <w:top w:val="none" w:sz="0" w:color="000000"/>
          <w:left w:val="none" w:sz="0" w:color="000000"/>
          <w:bottom w:val="none" w:sz="0" w:color="000000"/>
          <w:right w:val="none" w:sz="0" w:color="000000"/>
          <w:insideH w:val="none" w:sz="0" w:color="000000"/>
          <w:insideV w:val="none" w:sz="0" w:color="000000"/>
        </w:tblBorders>
        <w:tblCellMar>
          <w:top w:type="dxa" w:w="34"/>
          <w:left w:type="dxa" w:w="34"/>
          <w:bottom w:type="dxa" w:w="34"/>
          <w:right w:type="dxa" w:w="34"/>
        </w:tblCellMar>
      </w:tblPr>
      <w:tblGrid/>
      <w:tr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8.0"/>
                <w:u w:val="single"/>
                <w:vertAlign w:val="baseline"/>
              </w:rPr>
              <w:t>Category</w:t>
            </w:r>
          </w:p>
        </w:tc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true"/>
                <w:color w:val="000000"/>
                <w:sz w:val="18.0"/>
                <w:u w:val="single"/>
                <w:vertAlign w:val="baseline"/>
              </w:rPr>
              <w:t># of Questions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 Level: Analyze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 Level: Apply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 Level: Remember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Blooms Level: Understand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3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Figure: 1.11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Figure: 1.12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Figure: 1.13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Figure: 1.14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Figure: 1.19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Figure: 1.7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Figure: 1.9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Fix - Chapter 01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15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Section: 1.3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Section: 1.4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Section: 1.5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Section: 1.6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5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Section: 1.7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Arial Unicode MS" w:cs="Arial Unicode MS" w:eastAsia="Arial Unicode MS" w:hAnsi="Arial Unicode MS"/>
                <w:b w:ascii="Arial Unicode MS" w:cs="Arial Unicode MS" w:eastAsia="Arial Unicode MS" w:hAnsi="Arial Unicode MS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</w:tbl>
    <w:sectPr>
      <w:pgSz w:h="15840" w:w="12240"/>
      <w:pgMar w:bottom="720" w:left="720" w:right="720" w:top="72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/>
</file>

<file path=word/_rels/document.xml.rels><?xml version='1.0' encoding='UTF-8' standalone='yes'?><Relationships xmlns='http://schemas.openxmlformats.org/package/2006/relationships'><Relationship Id='rId1' Target='word/styles.xml' Type='http://schemas.openxmlformats.org/officeDocument/2006/relationships/styles'/></Relationships>
</file>